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5516" w14:textId="2D19FB7D" w:rsidR="00446834" w:rsidRPr="00F9734E" w:rsidRDefault="00446834" w:rsidP="004662ED">
      <w:pPr>
        <w:spacing w:after="0" w:line="240" w:lineRule="auto"/>
        <w:jc w:val="center"/>
        <w:rPr>
          <w:rFonts w:ascii="Times New Roman" w:hAnsi="Times New Roman" w:cs="Times New Roman"/>
        </w:rPr>
      </w:pPr>
      <w:r w:rsidRPr="00F9734E">
        <w:rPr>
          <w:rFonts w:ascii="Times New Roman" w:hAnsi="Times New Roman" w:cs="Times New Roman"/>
        </w:rPr>
        <w:t>Minutes of meeting of</w:t>
      </w:r>
    </w:p>
    <w:p w14:paraId="5E11DFDE" w14:textId="77777777" w:rsidR="00446834" w:rsidRPr="00F9734E" w:rsidRDefault="00446834" w:rsidP="004662ED">
      <w:pPr>
        <w:spacing w:after="0" w:line="240" w:lineRule="auto"/>
        <w:jc w:val="center"/>
        <w:rPr>
          <w:rFonts w:ascii="Times New Roman" w:hAnsi="Times New Roman" w:cs="Times New Roman"/>
          <w:b/>
          <w:bCs/>
        </w:rPr>
      </w:pPr>
      <w:r w:rsidRPr="00F9734E">
        <w:rPr>
          <w:rFonts w:ascii="Times New Roman" w:hAnsi="Times New Roman" w:cs="Times New Roman"/>
          <w:b/>
          <w:bCs/>
        </w:rPr>
        <w:t>BROOKS ACADEMY MUSEUM COMMISSION</w:t>
      </w:r>
    </w:p>
    <w:p w14:paraId="5DFCA192" w14:textId="77F0EC15" w:rsidR="00FA32EF" w:rsidRPr="00F9734E" w:rsidRDefault="00EC2202" w:rsidP="004662ED">
      <w:pPr>
        <w:spacing w:after="0" w:line="240" w:lineRule="auto"/>
        <w:jc w:val="center"/>
        <w:rPr>
          <w:rFonts w:ascii="Times New Roman" w:hAnsi="Times New Roman" w:cs="Times New Roman"/>
        </w:rPr>
      </w:pPr>
      <w:r>
        <w:rPr>
          <w:rFonts w:ascii="Times New Roman" w:hAnsi="Times New Roman" w:cs="Times New Roman"/>
        </w:rPr>
        <w:t>FRI</w:t>
      </w:r>
      <w:r w:rsidR="00446834" w:rsidRPr="00F9734E">
        <w:rPr>
          <w:rFonts w:ascii="Times New Roman" w:hAnsi="Times New Roman" w:cs="Times New Roman"/>
        </w:rPr>
        <w:t xml:space="preserve">DAY, </w:t>
      </w:r>
      <w:r>
        <w:rPr>
          <w:rFonts w:ascii="Times New Roman" w:hAnsi="Times New Roman" w:cs="Times New Roman"/>
        </w:rPr>
        <w:t>September 2</w:t>
      </w:r>
      <w:r w:rsidR="00446834" w:rsidRPr="00F9734E">
        <w:rPr>
          <w:rFonts w:ascii="Times New Roman" w:hAnsi="Times New Roman" w:cs="Times New Roman"/>
        </w:rPr>
        <w:t xml:space="preserve">, 2022     </w:t>
      </w:r>
      <w:r>
        <w:rPr>
          <w:rFonts w:ascii="Times New Roman" w:hAnsi="Times New Roman" w:cs="Times New Roman"/>
        </w:rPr>
        <w:t>11</w:t>
      </w:r>
      <w:r w:rsidR="00AA67CD">
        <w:rPr>
          <w:rFonts w:ascii="Times New Roman" w:hAnsi="Times New Roman" w:cs="Times New Roman"/>
        </w:rPr>
        <w:t>:</w:t>
      </w:r>
      <w:r>
        <w:rPr>
          <w:rFonts w:ascii="Times New Roman" w:hAnsi="Times New Roman" w:cs="Times New Roman"/>
        </w:rPr>
        <w:t>00</w:t>
      </w:r>
      <w:r w:rsidR="00446834" w:rsidRPr="00F9734E">
        <w:rPr>
          <w:rFonts w:ascii="Times New Roman" w:hAnsi="Times New Roman" w:cs="Times New Roman"/>
        </w:rPr>
        <w:t xml:space="preserve"> a.m.</w:t>
      </w:r>
    </w:p>
    <w:p w14:paraId="0BFE6025" w14:textId="24889F1D" w:rsidR="00FA32EF" w:rsidRDefault="00FA32EF" w:rsidP="004662ED">
      <w:pPr>
        <w:spacing w:after="0" w:line="240" w:lineRule="auto"/>
        <w:jc w:val="center"/>
        <w:rPr>
          <w:rFonts w:ascii="Times New Roman" w:hAnsi="Times New Roman" w:cs="Times New Roman"/>
        </w:rPr>
      </w:pPr>
    </w:p>
    <w:p w14:paraId="284CDF0C" w14:textId="77777777" w:rsidR="00F9734E" w:rsidRPr="00F9734E" w:rsidRDefault="00F9734E" w:rsidP="004662ED">
      <w:pPr>
        <w:spacing w:after="0" w:line="240" w:lineRule="auto"/>
        <w:jc w:val="center"/>
        <w:rPr>
          <w:rFonts w:ascii="Times New Roman" w:hAnsi="Times New Roman" w:cs="Times New Roman"/>
        </w:rPr>
      </w:pPr>
    </w:p>
    <w:p w14:paraId="57E558A2" w14:textId="75F2D438" w:rsidR="00AE1CA8" w:rsidRDefault="00FA32EF" w:rsidP="00446834">
      <w:pPr>
        <w:spacing w:after="0" w:line="240" w:lineRule="auto"/>
        <w:rPr>
          <w:rFonts w:ascii="Times New Roman" w:hAnsi="Times New Roman" w:cs="Times New Roman"/>
        </w:rPr>
      </w:pPr>
      <w:r w:rsidRPr="00F9734E">
        <w:rPr>
          <w:rFonts w:ascii="Times New Roman" w:hAnsi="Times New Roman" w:cs="Times New Roman"/>
          <w:b/>
          <w:bCs/>
        </w:rPr>
        <w:t>Attendees</w:t>
      </w:r>
      <w:r w:rsidRPr="00F9734E">
        <w:rPr>
          <w:rFonts w:ascii="Times New Roman" w:hAnsi="Times New Roman" w:cs="Times New Roman"/>
        </w:rPr>
        <w:t>:  Commission Members</w:t>
      </w:r>
      <w:r w:rsidR="00A655B1">
        <w:rPr>
          <w:rFonts w:ascii="Times New Roman" w:hAnsi="Times New Roman" w:cs="Times New Roman"/>
        </w:rPr>
        <w:t xml:space="preserve"> </w:t>
      </w:r>
      <w:r w:rsidRPr="00F9734E">
        <w:rPr>
          <w:rFonts w:ascii="Times New Roman" w:hAnsi="Times New Roman" w:cs="Times New Roman"/>
        </w:rPr>
        <w:t xml:space="preserve">David Spitz, </w:t>
      </w:r>
      <w:r w:rsidR="00A655B1">
        <w:rPr>
          <w:rFonts w:ascii="Times New Roman" w:hAnsi="Times New Roman" w:cs="Times New Roman"/>
        </w:rPr>
        <w:t>Sandy Hall, Debora Miller</w:t>
      </w:r>
      <w:r w:rsidR="00EC2202">
        <w:rPr>
          <w:rFonts w:ascii="Times New Roman" w:hAnsi="Times New Roman" w:cs="Times New Roman"/>
        </w:rPr>
        <w:t xml:space="preserve"> and</w:t>
      </w:r>
      <w:r w:rsidR="00E61B30">
        <w:rPr>
          <w:rFonts w:ascii="Times New Roman" w:hAnsi="Times New Roman" w:cs="Times New Roman"/>
        </w:rPr>
        <w:t xml:space="preserve"> Lynne </w:t>
      </w:r>
      <w:proofErr w:type="spellStart"/>
      <w:r w:rsidR="00E61B30">
        <w:rPr>
          <w:rFonts w:ascii="Times New Roman" w:hAnsi="Times New Roman" w:cs="Times New Roman"/>
        </w:rPr>
        <w:t>Zalesak</w:t>
      </w:r>
      <w:proofErr w:type="spellEnd"/>
      <w:r w:rsidR="00EC2202">
        <w:rPr>
          <w:rFonts w:ascii="Times New Roman" w:hAnsi="Times New Roman" w:cs="Times New Roman"/>
        </w:rPr>
        <w:t>;</w:t>
      </w:r>
      <w:r w:rsidR="00EB7D17">
        <w:rPr>
          <w:rFonts w:ascii="Times New Roman" w:hAnsi="Times New Roman" w:cs="Times New Roman"/>
        </w:rPr>
        <w:t xml:space="preserve"> Museum Director Marie Zahn</w:t>
      </w:r>
    </w:p>
    <w:p w14:paraId="5EAA8A7C" w14:textId="77777777" w:rsidR="00AE1CA8" w:rsidRDefault="00AE1CA8" w:rsidP="00446834">
      <w:pPr>
        <w:spacing w:after="0" w:line="240" w:lineRule="auto"/>
        <w:rPr>
          <w:rFonts w:ascii="Times New Roman" w:hAnsi="Times New Roman" w:cs="Times New Roman"/>
        </w:rPr>
      </w:pPr>
    </w:p>
    <w:p w14:paraId="0D8D8678" w14:textId="6AD172FD" w:rsidR="00FA32EF" w:rsidRDefault="00FA32EF" w:rsidP="00446834">
      <w:pPr>
        <w:spacing w:after="0" w:line="240" w:lineRule="auto"/>
        <w:rPr>
          <w:rFonts w:ascii="Times New Roman" w:hAnsi="Times New Roman" w:cs="Times New Roman"/>
        </w:rPr>
      </w:pPr>
      <w:r w:rsidRPr="00F9734E">
        <w:rPr>
          <w:rFonts w:ascii="Times New Roman" w:hAnsi="Times New Roman" w:cs="Times New Roman"/>
          <w:b/>
          <w:bCs/>
        </w:rPr>
        <w:t xml:space="preserve">Guests: </w:t>
      </w:r>
      <w:r w:rsidRPr="00F9734E">
        <w:rPr>
          <w:rFonts w:ascii="Times New Roman" w:hAnsi="Times New Roman" w:cs="Times New Roman"/>
        </w:rPr>
        <w:t xml:space="preserve">HHS President </w:t>
      </w:r>
      <w:r w:rsidR="00A655B1">
        <w:rPr>
          <w:rFonts w:ascii="Times New Roman" w:hAnsi="Times New Roman" w:cs="Times New Roman"/>
        </w:rPr>
        <w:t>Sally Cormier</w:t>
      </w:r>
      <w:r w:rsidRPr="00F9734E">
        <w:rPr>
          <w:rFonts w:ascii="Times New Roman" w:hAnsi="Times New Roman" w:cs="Times New Roman"/>
        </w:rPr>
        <w:t xml:space="preserve">, Linda </w:t>
      </w:r>
      <w:proofErr w:type="spellStart"/>
      <w:r w:rsidRPr="00F9734E">
        <w:rPr>
          <w:rFonts w:ascii="Times New Roman" w:hAnsi="Times New Roman" w:cs="Times New Roman"/>
        </w:rPr>
        <w:t>Cebula</w:t>
      </w:r>
      <w:proofErr w:type="spellEnd"/>
      <w:r w:rsidRPr="00F9734E">
        <w:rPr>
          <w:rFonts w:ascii="Times New Roman" w:hAnsi="Times New Roman" w:cs="Times New Roman"/>
        </w:rPr>
        <w:t xml:space="preserve">, </w:t>
      </w:r>
      <w:r w:rsidR="00EC2202">
        <w:rPr>
          <w:rFonts w:ascii="Times New Roman" w:hAnsi="Times New Roman" w:cs="Times New Roman"/>
        </w:rPr>
        <w:t xml:space="preserve">Paul </w:t>
      </w:r>
      <w:proofErr w:type="spellStart"/>
      <w:r w:rsidR="00EC2202">
        <w:rPr>
          <w:rFonts w:ascii="Times New Roman" w:hAnsi="Times New Roman" w:cs="Times New Roman"/>
        </w:rPr>
        <w:t>Doane</w:t>
      </w:r>
      <w:proofErr w:type="spellEnd"/>
      <w:r w:rsidRPr="00F9734E">
        <w:rPr>
          <w:rFonts w:ascii="Times New Roman" w:hAnsi="Times New Roman" w:cs="Times New Roman"/>
        </w:rPr>
        <w:t xml:space="preserve"> </w:t>
      </w:r>
    </w:p>
    <w:p w14:paraId="24B9F8B5" w14:textId="77777777" w:rsidR="00446834" w:rsidRPr="00F9734E" w:rsidRDefault="00446834" w:rsidP="00446834">
      <w:pPr>
        <w:spacing w:after="0" w:line="240" w:lineRule="auto"/>
        <w:rPr>
          <w:rFonts w:ascii="Times New Roman" w:hAnsi="Times New Roman" w:cs="Times New Roman"/>
        </w:rPr>
      </w:pPr>
    </w:p>
    <w:p w14:paraId="5F5B0EB0" w14:textId="08B6D430" w:rsidR="00FA32EF" w:rsidRPr="00F9734E" w:rsidRDefault="00446834" w:rsidP="00FA32EF">
      <w:pPr>
        <w:spacing w:after="240" w:line="240" w:lineRule="auto"/>
        <w:rPr>
          <w:rFonts w:ascii="Times New Roman" w:hAnsi="Times New Roman" w:cs="Times New Roman"/>
        </w:rPr>
      </w:pPr>
      <w:r w:rsidRPr="00F9734E">
        <w:rPr>
          <w:rFonts w:ascii="Times New Roman" w:hAnsi="Times New Roman" w:cs="Times New Roman"/>
          <w:b/>
          <w:bCs/>
        </w:rPr>
        <w:t>CALL TO ORDER</w:t>
      </w:r>
      <w:r w:rsidRPr="00F9734E">
        <w:rPr>
          <w:rFonts w:ascii="Times New Roman" w:hAnsi="Times New Roman" w:cs="Times New Roman"/>
        </w:rPr>
        <w:t xml:space="preserve">   The meeting was called to order</w:t>
      </w:r>
      <w:r w:rsidR="00AE1CA8">
        <w:rPr>
          <w:rFonts w:ascii="Times New Roman" w:hAnsi="Times New Roman" w:cs="Times New Roman"/>
        </w:rPr>
        <w:t xml:space="preserve"> </w:t>
      </w:r>
      <w:r w:rsidR="00E61B30">
        <w:rPr>
          <w:rFonts w:ascii="Times New Roman" w:hAnsi="Times New Roman" w:cs="Times New Roman"/>
        </w:rPr>
        <w:t xml:space="preserve">at </w:t>
      </w:r>
      <w:r w:rsidR="00EC2202">
        <w:rPr>
          <w:rFonts w:ascii="Times New Roman" w:hAnsi="Times New Roman" w:cs="Times New Roman"/>
        </w:rPr>
        <w:t>11</w:t>
      </w:r>
      <w:r w:rsidR="00E61B30">
        <w:rPr>
          <w:rFonts w:ascii="Times New Roman" w:hAnsi="Times New Roman" w:cs="Times New Roman"/>
        </w:rPr>
        <w:t>:</w:t>
      </w:r>
      <w:r w:rsidR="00EC2202">
        <w:rPr>
          <w:rFonts w:ascii="Times New Roman" w:hAnsi="Times New Roman" w:cs="Times New Roman"/>
        </w:rPr>
        <w:t>04</w:t>
      </w:r>
      <w:r w:rsidR="00E61B30">
        <w:rPr>
          <w:rFonts w:ascii="Times New Roman" w:hAnsi="Times New Roman" w:cs="Times New Roman"/>
        </w:rPr>
        <w:t xml:space="preserve"> by</w:t>
      </w:r>
      <w:r w:rsidR="00AE1CA8">
        <w:rPr>
          <w:rFonts w:ascii="Times New Roman" w:hAnsi="Times New Roman" w:cs="Times New Roman"/>
        </w:rPr>
        <w:t xml:space="preserve"> </w:t>
      </w:r>
      <w:r w:rsidRPr="00F9734E">
        <w:rPr>
          <w:rFonts w:ascii="Times New Roman" w:hAnsi="Times New Roman" w:cs="Times New Roman"/>
        </w:rPr>
        <w:t>Chairman David Spitz.</w:t>
      </w:r>
    </w:p>
    <w:p w14:paraId="44678016" w14:textId="2D8C4C84" w:rsidR="00AE1CA8" w:rsidRDefault="00446834" w:rsidP="00FA32EF">
      <w:pPr>
        <w:spacing w:after="240" w:line="240" w:lineRule="auto"/>
        <w:rPr>
          <w:rFonts w:ascii="Times New Roman" w:hAnsi="Times New Roman" w:cs="Times New Roman"/>
        </w:rPr>
      </w:pPr>
      <w:r w:rsidRPr="00F9734E">
        <w:rPr>
          <w:rFonts w:ascii="Times New Roman" w:hAnsi="Times New Roman" w:cs="Times New Roman"/>
          <w:b/>
          <w:bCs/>
        </w:rPr>
        <w:t>PUBLIC COMMENT</w:t>
      </w:r>
      <w:r w:rsidRPr="00F9734E">
        <w:rPr>
          <w:rFonts w:ascii="Times New Roman" w:hAnsi="Times New Roman" w:cs="Times New Roman"/>
        </w:rPr>
        <w:t xml:space="preserve">   </w:t>
      </w:r>
      <w:r w:rsidR="00E61B30">
        <w:rPr>
          <w:rFonts w:ascii="Times New Roman" w:hAnsi="Times New Roman" w:cs="Times New Roman"/>
        </w:rPr>
        <w:t>none</w:t>
      </w:r>
      <w:r w:rsidRPr="00F9734E">
        <w:rPr>
          <w:rFonts w:ascii="Times New Roman" w:hAnsi="Times New Roman" w:cs="Times New Roman"/>
        </w:rPr>
        <w:t xml:space="preserve">  </w:t>
      </w:r>
    </w:p>
    <w:p w14:paraId="25D44835" w14:textId="4DC3BEF7" w:rsidR="00AE1CA8" w:rsidRDefault="00446834" w:rsidP="00FA32EF">
      <w:pPr>
        <w:spacing w:after="240" w:line="240" w:lineRule="auto"/>
        <w:rPr>
          <w:rFonts w:ascii="Times New Roman" w:hAnsi="Times New Roman" w:cs="Times New Roman"/>
        </w:rPr>
      </w:pPr>
      <w:r w:rsidRPr="00F9734E">
        <w:rPr>
          <w:rFonts w:ascii="Times New Roman" w:hAnsi="Times New Roman" w:cs="Times New Roman"/>
          <w:b/>
          <w:bCs/>
        </w:rPr>
        <w:t>APPROVAL OF MINUTES</w:t>
      </w:r>
      <w:r w:rsidRPr="00F9734E">
        <w:rPr>
          <w:rFonts w:ascii="Times New Roman" w:hAnsi="Times New Roman" w:cs="Times New Roman"/>
        </w:rPr>
        <w:t xml:space="preserve"> </w:t>
      </w:r>
      <w:r w:rsidR="00AE1CA8">
        <w:rPr>
          <w:rFonts w:ascii="Times New Roman" w:hAnsi="Times New Roman" w:cs="Times New Roman"/>
        </w:rPr>
        <w:t xml:space="preserve">   </w:t>
      </w:r>
      <w:r w:rsidR="00EC2202">
        <w:rPr>
          <w:rFonts w:ascii="Times New Roman" w:hAnsi="Times New Roman" w:cs="Times New Roman"/>
        </w:rPr>
        <w:t xml:space="preserve">Motion by Sandy Hall, seconded by Lynne </w:t>
      </w:r>
      <w:proofErr w:type="spellStart"/>
      <w:r w:rsidR="00EC2202">
        <w:rPr>
          <w:rFonts w:ascii="Times New Roman" w:hAnsi="Times New Roman" w:cs="Times New Roman"/>
        </w:rPr>
        <w:t>Zalesak</w:t>
      </w:r>
      <w:proofErr w:type="spellEnd"/>
      <w:r w:rsidR="00EC2202">
        <w:rPr>
          <w:rFonts w:ascii="Times New Roman" w:hAnsi="Times New Roman" w:cs="Times New Roman"/>
        </w:rPr>
        <w:t xml:space="preserve"> to approve the m</w:t>
      </w:r>
      <w:r w:rsidR="00AE1CA8">
        <w:rPr>
          <w:rFonts w:ascii="Times New Roman" w:hAnsi="Times New Roman" w:cs="Times New Roman"/>
        </w:rPr>
        <w:t xml:space="preserve">inutes for </w:t>
      </w:r>
      <w:r w:rsidR="00EC2202">
        <w:rPr>
          <w:rFonts w:ascii="Times New Roman" w:hAnsi="Times New Roman" w:cs="Times New Roman"/>
        </w:rPr>
        <w:t xml:space="preserve">June 1, 2022.  Approved 4-0. </w:t>
      </w:r>
      <w:r w:rsidR="00AE1CA8">
        <w:rPr>
          <w:rFonts w:ascii="Times New Roman" w:hAnsi="Times New Roman" w:cs="Times New Roman"/>
        </w:rPr>
        <w:t xml:space="preserve"> </w:t>
      </w:r>
    </w:p>
    <w:p w14:paraId="35D3776C" w14:textId="5805F755" w:rsidR="00EC2202" w:rsidRPr="00EC2202" w:rsidRDefault="00EC2202" w:rsidP="00FA32EF">
      <w:pPr>
        <w:rPr>
          <w:rFonts w:ascii="Times New Roman" w:hAnsi="Times New Roman" w:cs="Times New Roman"/>
        </w:rPr>
      </w:pPr>
      <w:r>
        <w:rPr>
          <w:rFonts w:ascii="Times New Roman" w:hAnsi="Times New Roman" w:cs="Times New Roman"/>
          <w:b/>
          <w:bCs/>
        </w:rPr>
        <w:t xml:space="preserve">PROPOSED SPLIT RAIL FENCE – Paul </w:t>
      </w:r>
      <w:proofErr w:type="spellStart"/>
      <w:r>
        <w:rPr>
          <w:rFonts w:ascii="Times New Roman" w:hAnsi="Times New Roman" w:cs="Times New Roman"/>
          <w:b/>
          <w:bCs/>
        </w:rPr>
        <w:t>Doane</w:t>
      </w:r>
      <w:proofErr w:type="spellEnd"/>
      <w:r>
        <w:rPr>
          <w:rFonts w:ascii="Times New Roman" w:hAnsi="Times New Roman" w:cs="Times New Roman"/>
          <w:b/>
          <w:bCs/>
        </w:rPr>
        <w:t>.</w:t>
      </w:r>
      <w:r>
        <w:rPr>
          <w:rFonts w:ascii="Times New Roman" w:hAnsi="Times New Roman" w:cs="Times New Roman"/>
        </w:rPr>
        <w:t xml:space="preserve">  </w:t>
      </w:r>
    </w:p>
    <w:p w14:paraId="4959A664" w14:textId="6E3BA310" w:rsidR="00E61B30" w:rsidRDefault="00EC2202" w:rsidP="000047F2">
      <w:pPr>
        <w:spacing w:after="240"/>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Doane</w:t>
      </w:r>
      <w:proofErr w:type="spellEnd"/>
      <w:r>
        <w:rPr>
          <w:rFonts w:ascii="Times New Roman" w:hAnsi="Times New Roman" w:cs="Times New Roman"/>
        </w:rPr>
        <w:t xml:space="preserve"> described his continuing maintenance efforts at Crowell Barn – mowing and weeding but no irrigation of the lawn due to Town water restrictions.  He proposed installation of a split rail fence along Parallel and Forest Streets to provide more definition of the barn property and to discourage parking on the lawn.  It would be a standard split rail structure.  He noted that the Town has used </w:t>
      </w:r>
      <w:proofErr w:type="spellStart"/>
      <w:r>
        <w:rPr>
          <w:rFonts w:ascii="Times New Roman" w:hAnsi="Times New Roman" w:cs="Times New Roman"/>
        </w:rPr>
        <w:t>Americorps</w:t>
      </w:r>
      <w:proofErr w:type="spellEnd"/>
      <w:r>
        <w:rPr>
          <w:rFonts w:ascii="Times New Roman" w:hAnsi="Times New Roman" w:cs="Times New Roman"/>
        </w:rPr>
        <w:t xml:space="preserve"> on similar projects, and he has submitted an application </w:t>
      </w:r>
      <w:r w:rsidR="00F41210">
        <w:rPr>
          <w:rFonts w:ascii="Times New Roman" w:hAnsi="Times New Roman" w:cs="Times New Roman"/>
        </w:rPr>
        <w:t>to use</w:t>
      </w:r>
      <w:r>
        <w:rPr>
          <w:rFonts w:ascii="Times New Roman" w:hAnsi="Times New Roman" w:cs="Times New Roman"/>
        </w:rPr>
        <w:t xml:space="preserve"> their labor for the fence installation.</w:t>
      </w:r>
      <w:r w:rsidR="00F41210">
        <w:rPr>
          <w:rFonts w:ascii="Times New Roman" w:hAnsi="Times New Roman" w:cs="Times New Roman"/>
        </w:rPr>
        <w:t xml:space="preserve">  He proposed to pay the estimated $1600 to 1800 cost of 24 sections of rails and posts for the fence.  Upon approval, he will donate funds to the Town to cover that cost.  The fence will extend approximately 120 feet along both roads and will be located approximately 7 feet </w:t>
      </w:r>
      <w:proofErr w:type="gramStart"/>
      <w:r w:rsidR="00F41210">
        <w:rPr>
          <w:rFonts w:ascii="Times New Roman" w:hAnsi="Times New Roman" w:cs="Times New Roman"/>
        </w:rPr>
        <w:t>off of</w:t>
      </w:r>
      <w:proofErr w:type="gramEnd"/>
      <w:r w:rsidR="00F41210">
        <w:rPr>
          <w:rFonts w:ascii="Times New Roman" w:hAnsi="Times New Roman" w:cs="Times New Roman"/>
        </w:rPr>
        <w:t xml:space="preserve"> the paved sur</w:t>
      </w:r>
      <w:r w:rsidR="004F5160">
        <w:rPr>
          <w:rFonts w:ascii="Times New Roman" w:hAnsi="Times New Roman" w:cs="Times New Roman"/>
          <w:lang/>
        </w:rPr>
        <w:t>f</w:t>
      </w:r>
      <w:r w:rsidR="00F41210">
        <w:rPr>
          <w:rFonts w:ascii="Times New Roman" w:hAnsi="Times New Roman" w:cs="Times New Roman"/>
        </w:rPr>
        <w:t>ace of the roads.  He discussed the fence location with Public Works Director Linc Hooper.  In response to q</w:t>
      </w:r>
      <w:r w:rsidR="004F5160">
        <w:rPr>
          <w:rFonts w:ascii="Times New Roman" w:hAnsi="Times New Roman" w:cs="Times New Roman"/>
          <w:lang/>
        </w:rPr>
        <w:t>ue</w:t>
      </w:r>
      <w:r w:rsidR="00F41210">
        <w:rPr>
          <w:rFonts w:ascii="Times New Roman" w:hAnsi="Times New Roman" w:cs="Times New Roman"/>
        </w:rPr>
        <w:t xml:space="preserve">stion from Lynne </w:t>
      </w:r>
      <w:proofErr w:type="spellStart"/>
      <w:r w:rsidR="00F41210">
        <w:rPr>
          <w:rFonts w:ascii="Times New Roman" w:hAnsi="Times New Roman" w:cs="Times New Roman"/>
        </w:rPr>
        <w:t>Zelesak</w:t>
      </w:r>
      <w:proofErr w:type="spellEnd"/>
      <w:r w:rsidR="00F41210">
        <w:rPr>
          <w:rFonts w:ascii="Times New Roman" w:hAnsi="Times New Roman" w:cs="Times New Roman"/>
        </w:rPr>
        <w:t>, Paul replied that irrigation sprinkler heads are located immediately adjacent to the road and will not be affected by the fence installation.  On</w:t>
      </w:r>
      <w:r w:rsidR="00970CBA">
        <w:rPr>
          <w:rFonts w:ascii="Times New Roman" w:hAnsi="Times New Roman" w:cs="Times New Roman"/>
        </w:rPr>
        <w:t xml:space="preserve"> </w:t>
      </w:r>
      <w:r w:rsidR="00F41210">
        <w:rPr>
          <w:rFonts w:ascii="Times New Roman" w:hAnsi="Times New Roman" w:cs="Times New Roman"/>
        </w:rPr>
        <w:t xml:space="preserve">a motion by Sandy Hall, seconded by Debora Miller, the Commission voted 4-0 to approved the proposed installation of a split rail fence with thanks to Paul </w:t>
      </w:r>
      <w:proofErr w:type="spellStart"/>
      <w:r w:rsidR="00F41210">
        <w:rPr>
          <w:rFonts w:ascii="Times New Roman" w:hAnsi="Times New Roman" w:cs="Times New Roman"/>
        </w:rPr>
        <w:t>Doane</w:t>
      </w:r>
      <w:proofErr w:type="spellEnd"/>
      <w:r w:rsidR="00F41210">
        <w:rPr>
          <w:rFonts w:ascii="Times New Roman" w:hAnsi="Times New Roman" w:cs="Times New Roman"/>
        </w:rPr>
        <w:t xml:space="preserve"> for providing funding.</w:t>
      </w:r>
    </w:p>
    <w:p w14:paraId="387BBE44" w14:textId="3ED1255C" w:rsidR="00446834" w:rsidRDefault="00B23674" w:rsidP="00FB34D4">
      <w:pPr>
        <w:spacing w:after="120" w:line="240" w:lineRule="auto"/>
        <w:rPr>
          <w:rFonts w:ascii="Times New Roman" w:hAnsi="Times New Roman" w:cs="Times New Roman"/>
          <w:b/>
          <w:bCs/>
        </w:rPr>
      </w:pPr>
      <w:r>
        <w:rPr>
          <w:rFonts w:ascii="Times New Roman" w:hAnsi="Times New Roman" w:cs="Times New Roman"/>
          <w:b/>
          <w:bCs/>
        </w:rPr>
        <w:t>REVIEW OF FOUNDATION/BASEMENT BIDS – David Spitz</w:t>
      </w:r>
    </w:p>
    <w:p w14:paraId="78930E7D" w14:textId="63EC19E2" w:rsidR="00970CBA" w:rsidRPr="00970CBA" w:rsidRDefault="00970CBA" w:rsidP="000047F2">
      <w:pPr>
        <w:spacing w:after="240" w:line="240" w:lineRule="auto"/>
        <w:rPr>
          <w:rFonts w:ascii="Times New Roman" w:hAnsi="Times New Roman" w:cs="Times New Roman"/>
        </w:rPr>
      </w:pPr>
      <w:r>
        <w:rPr>
          <w:rFonts w:ascii="Times New Roman" w:hAnsi="Times New Roman" w:cs="Times New Roman"/>
        </w:rPr>
        <w:t xml:space="preserve">David Spitz said that Campbell Construction was the low of four bidders at $1,189,000.  He noted that this company did work recently at Brooks Library.  The bid, while higher than the cost estimate, was at the top of the Town’s available funds.  He will be recommending to the Town Administrator and to the Board of Selectmen to accept this bid.  Lynne </w:t>
      </w:r>
      <w:proofErr w:type="spellStart"/>
      <w:r>
        <w:rPr>
          <w:rFonts w:ascii="Times New Roman" w:hAnsi="Times New Roman" w:cs="Times New Roman"/>
        </w:rPr>
        <w:t>Zalesak</w:t>
      </w:r>
      <w:proofErr w:type="spellEnd"/>
      <w:r>
        <w:rPr>
          <w:rFonts w:ascii="Times New Roman" w:hAnsi="Times New Roman" w:cs="Times New Roman"/>
        </w:rPr>
        <w:t xml:space="preserve"> asked if the project had been reviewed by the Harwich Historical Commission yet.  David Spitz replied that he believed the project architect previously submitted an application, but he would check.</w:t>
      </w:r>
    </w:p>
    <w:p w14:paraId="462C91ED" w14:textId="709DD790" w:rsidR="00B41673" w:rsidRDefault="00B23674" w:rsidP="00E10CF3">
      <w:pPr>
        <w:spacing w:after="120" w:line="240" w:lineRule="auto"/>
        <w:rPr>
          <w:rFonts w:ascii="Times New Roman" w:hAnsi="Times New Roman" w:cs="Times New Roman"/>
          <w:b/>
          <w:bCs/>
        </w:rPr>
      </w:pPr>
      <w:r w:rsidRPr="00B23674">
        <w:rPr>
          <w:rFonts w:ascii="Times New Roman" w:hAnsi="Times New Roman" w:cs="Times New Roman"/>
          <w:b/>
          <w:bCs/>
        </w:rPr>
        <w:t>APPLICATION</w:t>
      </w:r>
      <w:r>
        <w:rPr>
          <w:rFonts w:ascii="Times New Roman" w:hAnsi="Times New Roman" w:cs="Times New Roman"/>
          <w:b/>
          <w:bCs/>
        </w:rPr>
        <w:t xml:space="preserve"> FOR CPC FUNDS FOR EXTERIOR BUILDING RESTORATION – David Spitz</w:t>
      </w:r>
    </w:p>
    <w:p w14:paraId="7263ABEA" w14:textId="25A0DA0A" w:rsidR="00AA67CD" w:rsidRDefault="00AA67CD" w:rsidP="004A5565">
      <w:pPr>
        <w:spacing w:after="240" w:line="240" w:lineRule="auto"/>
        <w:rPr>
          <w:rFonts w:ascii="Times New Roman" w:hAnsi="Times New Roman" w:cs="Times New Roman"/>
        </w:rPr>
      </w:pPr>
      <w:r>
        <w:rPr>
          <w:rFonts w:ascii="Times New Roman" w:hAnsi="Times New Roman" w:cs="Times New Roman"/>
        </w:rPr>
        <w:t>David Spitz reported that the architect had provided new estimates for exterior painting and window restoration.  The painting must be done according to Massachusetts DEP standards for lead paint, but it would not need the same “lead abatement” that was done at Brooks Library.  The new estimate of $</w:t>
      </w:r>
      <w:r w:rsidR="001F79F2">
        <w:rPr>
          <w:rFonts w:ascii="Times New Roman" w:hAnsi="Times New Roman" w:cs="Times New Roman"/>
        </w:rPr>
        <w:t xml:space="preserve">250,000 including 25% for design and contingency is lower than the previous estimate.  The architect’s description of necessary window restoration was to “remove windows, do a temporary enclosure, do a full sash restoration reusing the historic glass, reinstall glass, and do frame and jamb restoration”.  All 52 windows in the building would be restored at a cost of $440,000 including 25% for design and contingency.  On a motion by Sandy Hall, seconded by Debora Miller, the Commission voted 4-0 </w:t>
      </w:r>
      <w:r w:rsidR="004A5565">
        <w:rPr>
          <w:rFonts w:ascii="Times New Roman" w:hAnsi="Times New Roman" w:cs="Times New Roman"/>
        </w:rPr>
        <w:t>to submit an application to CPC for exterior building restoration including painting and windows.</w:t>
      </w:r>
    </w:p>
    <w:p w14:paraId="68CE5322" w14:textId="4A441DBD" w:rsidR="00AE1CA8" w:rsidRPr="004F6ABD" w:rsidRDefault="000D6D95" w:rsidP="00AE1CA8">
      <w:pPr>
        <w:spacing w:after="0" w:line="240" w:lineRule="auto"/>
        <w:rPr>
          <w:rFonts w:ascii="Times New Roman" w:hAnsi="Times New Roman" w:cs="Times New Roman"/>
        </w:rPr>
      </w:pPr>
      <w:r w:rsidRPr="00F9734E">
        <w:rPr>
          <w:rFonts w:ascii="Times New Roman" w:hAnsi="Times New Roman" w:cs="Times New Roman"/>
          <w:b/>
          <w:bCs/>
        </w:rPr>
        <w:lastRenderedPageBreak/>
        <w:t xml:space="preserve">MUSEUM DIRECTOR’S REPORT: </w:t>
      </w:r>
      <w:r w:rsidR="004F6ABD">
        <w:rPr>
          <w:rFonts w:ascii="Times New Roman" w:hAnsi="Times New Roman" w:cs="Times New Roman"/>
        </w:rPr>
        <w:t xml:space="preserve">Marie Zahn reported that overall visitors to the museum were down this year, but programs were well attended.  There will be two fall decoy carving sessions at the Crowell Barn.  Marie also reported that she was resigning from her position effective at the end of December and would be following her husband to this job in Ohio.  The Commission expressed appreciation to Marie for a job </w:t>
      </w:r>
      <w:r w:rsidR="00375BD1">
        <w:rPr>
          <w:rFonts w:ascii="Times New Roman" w:hAnsi="Times New Roman" w:cs="Times New Roman"/>
        </w:rPr>
        <w:t>done very well and wished her good luck in her move.</w:t>
      </w:r>
    </w:p>
    <w:p w14:paraId="1488B1F1" w14:textId="77777777" w:rsidR="00EB7D17" w:rsidRDefault="00EB7D17" w:rsidP="00AE1CA8">
      <w:pPr>
        <w:spacing w:after="0" w:line="240" w:lineRule="auto"/>
        <w:rPr>
          <w:rFonts w:ascii="Times New Roman" w:hAnsi="Times New Roman" w:cs="Times New Roman"/>
        </w:rPr>
      </w:pPr>
    </w:p>
    <w:p w14:paraId="60BCFFBC" w14:textId="61863CE4" w:rsidR="00EB7D17" w:rsidRPr="00B41673" w:rsidRDefault="00EB7D17" w:rsidP="00AE1CA8">
      <w:pPr>
        <w:spacing w:after="0" w:line="240" w:lineRule="auto"/>
        <w:rPr>
          <w:rFonts w:ascii="Times New Roman" w:hAnsi="Times New Roman" w:cs="Times New Roman"/>
          <w:b/>
          <w:bCs/>
        </w:rPr>
      </w:pPr>
      <w:r w:rsidRPr="00EB7D17">
        <w:rPr>
          <w:rFonts w:ascii="Times New Roman" w:hAnsi="Times New Roman" w:cs="Times New Roman"/>
          <w:b/>
          <w:bCs/>
        </w:rPr>
        <w:t>O</w:t>
      </w:r>
      <w:r w:rsidR="00B23674">
        <w:rPr>
          <w:rFonts w:ascii="Times New Roman" w:hAnsi="Times New Roman" w:cs="Times New Roman"/>
          <w:b/>
          <w:bCs/>
        </w:rPr>
        <w:t>LD</w:t>
      </w:r>
      <w:r w:rsidRPr="00EB7D17">
        <w:rPr>
          <w:rFonts w:ascii="Times New Roman" w:hAnsi="Times New Roman" w:cs="Times New Roman"/>
          <w:b/>
          <w:bCs/>
        </w:rPr>
        <w:t xml:space="preserve"> BUSINESS:</w:t>
      </w:r>
      <w:r w:rsidR="00B41673">
        <w:rPr>
          <w:rFonts w:ascii="Times New Roman" w:hAnsi="Times New Roman" w:cs="Times New Roman"/>
          <w:b/>
          <w:bCs/>
        </w:rPr>
        <w:t xml:space="preserve"> </w:t>
      </w:r>
      <w:r>
        <w:rPr>
          <w:rFonts w:ascii="Times New Roman" w:hAnsi="Times New Roman" w:cs="Times New Roman"/>
        </w:rPr>
        <w:t>None</w:t>
      </w:r>
    </w:p>
    <w:p w14:paraId="43972CB8" w14:textId="77777777" w:rsidR="00B41673" w:rsidRPr="00E35BCC" w:rsidRDefault="00B41673" w:rsidP="00B41673">
      <w:pPr>
        <w:spacing w:after="0" w:line="240" w:lineRule="auto"/>
        <w:rPr>
          <w:rFonts w:ascii="Times New Roman" w:hAnsi="Times New Roman" w:cs="Times New Roman"/>
          <w:sz w:val="24"/>
          <w:szCs w:val="24"/>
        </w:rPr>
      </w:pPr>
    </w:p>
    <w:p w14:paraId="199B59B3" w14:textId="77777777" w:rsidR="00B41673" w:rsidRPr="00E35BCC" w:rsidRDefault="00B41673" w:rsidP="00B41673">
      <w:pPr>
        <w:rPr>
          <w:rFonts w:ascii="Times New Roman" w:hAnsi="Times New Roman" w:cs="Times New Roman"/>
          <w:sz w:val="24"/>
          <w:szCs w:val="24"/>
        </w:rPr>
      </w:pPr>
      <w:r w:rsidRPr="00E35BCC">
        <w:rPr>
          <w:rFonts w:ascii="Times New Roman" w:hAnsi="Times New Roman" w:cs="Times New Roman"/>
          <w:b/>
          <w:bCs/>
          <w:sz w:val="24"/>
          <w:szCs w:val="24"/>
        </w:rPr>
        <w:t>APPROVAL OF EVENTS</w:t>
      </w:r>
      <w:r w:rsidRPr="00E35BCC">
        <w:rPr>
          <w:rFonts w:ascii="Times New Roman" w:hAnsi="Times New Roman" w:cs="Times New Roman"/>
          <w:sz w:val="24"/>
          <w:szCs w:val="24"/>
        </w:rPr>
        <w:t>:  None</w:t>
      </w:r>
    </w:p>
    <w:p w14:paraId="77CCF892" w14:textId="77777777" w:rsidR="00B41673" w:rsidRPr="00E35BCC" w:rsidRDefault="00B41673" w:rsidP="00B41673">
      <w:pPr>
        <w:rPr>
          <w:rFonts w:ascii="Times New Roman" w:hAnsi="Times New Roman" w:cs="Times New Roman"/>
          <w:sz w:val="24"/>
          <w:szCs w:val="24"/>
        </w:rPr>
      </w:pPr>
      <w:r w:rsidRPr="00E35BCC">
        <w:rPr>
          <w:rFonts w:ascii="Times New Roman" w:hAnsi="Times New Roman" w:cs="Times New Roman"/>
          <w:b/>
          <w:bCs/>
          <w:sz w:val="24"/>
          <w:szCs w:val="24"/>
        </w:rPr>
        <w:t>APPROVAL OF BILLS</w:t>
      </w:r>
      <w:r w:rsidRPr="00E35BCC">
        <w:rPr>
          <w:rFonts w:ascii="Times New Roman" w:hAnsi="Times New Roman" w:cs="Times New Roman"/>
          <w:sz w:val="24"/>
          <w:szCs w:val="24"/>
        </w:rPr>
        <w:t>:  None</w:t>
      </w:r>
    </w:p>
    <w:p w14:paraId="26C8CF50" w14:textId="02921B25" w:rsidR="00B41673" w:rsidRDefault="00B41673" w:rsidP="00B41673">
      <w:pPr>
        <w:rPr>
          <w:rFonts w:ascii="Times New Roman" w:hAnsi="Times New Roman" w:cs="Times New Roman"/>
        </w:rPr>
      </w:pPr>
      <w:r w:rsidRPr="00E35BCC">
        <w:rPr>
          <w:rFonts w:ascii="Times New Roman" w:hAnsi="Times New Roman" w:cs="Times New Roman"/>
          <w:b/>
          <w:bCs/>
          <w:sz w:val="24"/>
          <w:szCs w:val="24"/>
        </w:rPr>
        <w:t>NEXT MEETING</w:t>
      </w:r>
      <w:r>
        <w:rPr>
          <w:rFonts w:ascii="Times New Roman" w:hAnsi="Times New Roman" w:cs="Times New Roman"/>
          <w:b/>
          <w:bCs/>
          <w:sz w:val="24"/>
          <w:szCs w:val="24"/>
        </w:rPr>
        <w:t xml:space="preserve">:  </w:t>
      </w:r>
      <w:r w:rsidR="004F6ABD">
        <w:rPr>
          <w:rFonts w:ascii="Times New Roman" w:hAnsi="Times New Roman" w:cs="Times New Roman"/>
        </w:rPr>
        <w:t>To be determined.</w:t>
      </w:r>
    </w:p>
    <w:p w14:paraId="1262D9F4" w14:textId="08759C63" w:rsidR="00B41673" w:rsidRDefault="0068234A" w:rsidP="00B41673">
      <w:pPr>
        <w:rPr>
          <w:rFonts w:ascii="Times New Roman" w:hAnsi="Times New Roman" w:cs="Times New Roman"/>
        </w:rPr>
      </w:pPr>
      <w:r>
        <w:rPr>
          <w:rFonts w:ascii="Times New Roman" w:hAnsi="Times New Roman" w:cs="Times New Roman"/>
        </w:rPr>
        <w:t>The meeting was adjourned at 11:47.</w:t>
      </w:r>
    </w:p>
    <w:p w14:paraId="3F288EC9" w14:textId="11FA7E61" w:rsidR="0066620A" w:rsidRDefault="0066620A" w:rsidP="00AE1CA8">
      <w:pPr>
        <w:spacing w:after="0" w:line="240" w:lineRule="auto"/>
        <w:rPr>
          <w:rFonts w:ascii="Times New Roman" w:hAnsi="Times New Roman" w:cs="Times New Roman"/>
        </w:rPr>
      </w:pPr>
    </w:p>
    <w:p w14:paraId="51CEFC0B" w14:textId="39BAED52" w:rsidR="0066620A" w:rsidRDefault="0066620A" w:rsidP="00AE1CA8">
      <w:pPr>
        <w:spacing w:after="0" w:line="240" w:lineRule="auto"/>
        <w:rPr>
          <w:rFonts w:ascii="Times New Roman" w:hAnsi="Times New Roman" w:cs="Times New Roman"/>
        </w:rPr>
      </w:pPr>
      <w:r>
        <w:rPr>
          <w:rFonts w:ascii="Times New Roman" w:hAnsi="Times New Roman" w:cs="Times New Roman"/>
        </w:rPr>
        <w:t>Re</w:t>
      </w:r>
      <w:r w:rsidR="00EB7D17">
        <w:rPr>
          <w:rFonts w:ascii="Times New Roman" w:hAnsi="Times New Roman" w:cs="Times New Roman"/>
        </w:rPr>
        <w:t>spectfully submitted,</w:t>
      </w:r>
    </w:p>
    <w:p w14:paraId="532F2C11" w14:textId="252AE0CC" w:rsidR="00EB7D17" w:rsidRDefault="0068234A" w:rsidP="00AE1CA8">
      <w:pPr>
        <w:spacing w:after="0" w:line="240" w:lineRule="auto"/>
        <w:rPr>
          <w:rFonts w:ascii="Times New Roman" w:hAnsi="Times New Roman" w:cs="Times New Roman"/>
        </w:rPr>
      </w:pPr>
      <w:r>
        <w:rPr>
          <w:rFonts w:ascii="Times New Roman" w:hAnsi="Times New Roman" w:cs="Times New Roman"/>
        </w:rPr>
        <w:t>David Spitz, Chair</w:t>
      </w:r>
    </w:p>
    <w:p w14:paraId="6BC5FC8D" w14:textId="132BCB8F" w:rsidR="00453A65" w:rsidRPr="00B41673" w:rsidRDefault="00B41673" w:rsidP="00B41673">
      <w:pPr>
        <w:spacing w:after="0" w:line="240" w:lineRule="auto"/>
        <w:rPr>
          <w:rFonts w:ascii="Times New Roman" w:hAnsi="Times New Roman" w:cs="Times New Roman"/>
          <w:sz w:val="24"/>
          <w:szCs w:val="24"/>
        </w:rPr>
      </w:pPr>
      <w:r w:rsidRPr="00E35BCC">
        <w:rPr>
          <w:rFonts w:ascii="Times New Roman" w:hAnsi="Times New Roman" w:cs="Times New Roman"/>
          <w:sz w:val="24"/>
          <w:szCs w:val="24"/>
        </w:rPr>
        <w:t>Brooks Academy Museum Commissio</w:t>
      </w:r>
      <w:r>
        <w:rPr>
          <w:rFonts w:ascii="Times New Roman" w:hAnsi="Times New Roman" w:cs="Times New Roman"/>
          <w:sz w:val="24"/>
          <w:szCs w:val="24"/>
        </w:rPr>
        <w:t>n</w:t>
      </w:r>
    </w:p>
    <w:p w14:paraId="28CB46A3" w14:textId="1961A09A" w:rsidR="000D6D95" w:rsidRPr="00F9734E" w:rsidRDefault="000D6D95" w:rsidP="000D6D95">
      <w:pPr>
        <w:spacing w:after="0" w:line="240" w:lineRule="auto"/>
        <w:rPr>
          <w:rFonts w:ascii="Times New Roman" w:hAnsi="Times New Roman" w:cs="Times New Roman"/>
        </w:rPr>
      </w:pPr>
    </w:p>
    <w:p w14:paraId="2B7745D8" w14:textId="19BF3275" w:rsidR="007A0B30" w:rsidRPr="00F9734E" w:rsidRDefault="007A0B30" w:rsidP="007A0B30">
      <w:pPr>
        <w:pStyle w:val="ListParagraph"/>
        <w:spacing w:after="0" w:line="240" w:lineRule="auto"/>
        <w:rPr>
          <w:rFonts w:ascii="Times New Roman" w:hAnsi="Times New Roman" w:cs="Times New Roman"/>
        </w:rPr>
      </w:pPr>
    </w:p>
    <w:p w14:paraId="56FF74D0" w14:textId="77777777" w:rsidR="007A0B30" w:rsidRPr="00F9734E" w:rsidRDefault="007A0B30" w:rsidP="007A0B30">
      <w:pPr>
        <w:pStyle w:val="ListParagraph"/>
        <w:spacing w:after="0" w:line="240" w:lineRule="auto"/>
        <w:rPr>
          <w:rFonts w:ascii="Times New Roman" w:hAnsi="Times New Roman" w:cs="Times New Roman"/>
        </w:rPr>
      </w:pPr>
    </w:p>
    <w:p w14:paraId="049B9DBB" w14:textId="77777777" w:rsidR="007A0B30" w:rsidRPr="00F9734E" w:rsidRDefault="007A0B30" w:rsidP="007A0B30">
      <w:pPr>
        <w:pStyle w:val="ListParagraph"/>
        <w:spacing w:after="0" w:line="240" w:lineRule="auto"/>
        <w:rPr>
          <w:rFonts w:ascii="Times New Roman" w:hAnsi="Times New Roman" w:cs="Times New Roman"/>
        </w:rPr>
      </w:pPr>
    </w:p>
    <w:p w14:paraId="109B5736" w14:textId="326D70E2" w:rsidR="007C2663" w:rsidRPr="00F9734E" w:rsidRDefault="007C2663" w:rsidP="00446834">
      <w:pPr>
        <w:pStyle w:val="ListParagraph"/>
        <w:spacing w:after="0" w:line="240" w:lineRule="auto"/>
        <w:ind w:left="1440"/>
        <w:contextualSpacing w:val="0"/>
        <w:rPr>
          <w:rFonts w:ascii="Times New Roman" w:hAnsi="Times New Roman" w:cs="Times New Roman"/>
        </w:rPr>
      </w:pPr>
    </w:p>
    <w:p w14:paraId="2B9065C5" w14:textId="77777777" w:rsidR="007C2663" w:rsidRPr="00F9734E" w:rsidRDefault="007C2663" w:rsidP="00446834">
      <w:pPr>
        <w:pStyle w:val="ListParagraph"/>
        <w:spacing w:after="0" w:line="240" w:lineRule="auto"/>
        <w:ind w:left="1440"/>
        <w:contextualSpacing w:val="0"/>
        <w:rPr>
          <w:rFonts w:ascii="Times New Roman" w:hAnsi="Times New Roman" w:cs="Times New Roman"/>
        </w:rPr>
      </w:pPr>
    </w:p>
    <w:p w14:paraId="265AF72D" w14:textId="0AC9481A" w:rsidR="00567122" w:rsidRPr="00F9734E" w:rsidRDefault="00567122" w:rsidP="00446834">
      <w:pPr>
        <w:pStyle w:val="ListParagraph"/>
        <w:spacing w:after="0" w:line="240" w:lineRule="auto"/>
        <w:ind w:left="1440"/>
        <w:contextualSpacing w:val="0"/>
        <w:rPr>
          <w:rFonts w:ascii="Times New Roman" w:hAnsi="Times New Roman" w:cs="Times New Roman"/>
        </w:rPr>
      </w:pPr>
    </w:p>
    <w:p w14:paraId="61A9E641" w14:textId="77777777" w:rsidR="00567122" w:rsidRPr="00F9734E" w:rsidRDefault="00567122" w:rsidP="00567122">
      <w:pPr>
        <w:spacing w:after="0" w:line="240" w:lineRule="auto"/>
        <w:rPr>
          <w:rFonts w:ascii="Times New Roman" w:hAnsi="Times New Roman" w:cs="Times New Roman"/>
        </w:rPr>
      </w:pPr>
    </w:p>
    <w:p w14:paraId="5ECBAD97" w14:textId="77777777" w:rsidR="00446834" w:rsidRPr="00F9734E" w:rsidRDefault="00446834">
      <w:pPr>
        <w:rPr>
          <w:rFonts w:ascii="Times New Roman" w:hAnsi="Times New Roman" w:cs="Times New Roman"/>
        </w:rPr>
      </w:pPr>
    </w:p>
    <w:sectPr w:rsidR="00446834" w:rsidRPr="00F9734E" w:rsidSect="00F9734E">
      <w:pgSz w:w="11906" w:h="16838"/>
      <w:pgMar w:top="1531" w:right="1440"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B5C"/>
    <w:multiLevelType w:val="hybridMultilevel"/>
    <w:tmpl w:val="BA5E4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55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34"/>
    <w:rsid w:val="000047F2"/>
    <w:rsid w:val="00090419"/>
    <w:rsid w:val="0009190D"/>
    <w:rsid w:val="000D6D95"/>
    <w:rsid w:val="000E1430"/>
    <w:rsid w:val="000F31C2"/>
    <w:rsid w:val="0013567D"/>
    <w:rsid w:val="001F79F2"/>
    <w:rsid w:val="00311972"/>
    <w:rsid w:val="0034335F"/>
    <w:rsid w:val="00375BD1"/>
    <w:rsid w:val="00446834"/>
    <w:rsid w:val="00453A65"/>
    <w:rsid w:val="004662ED"/>
    <w:rsid w:val="004A04E0"/>
    <w:rsid w:val="004A5565"/>
    <w:rsid w:val="004C0781"/>
    <w:rsid w:val="004C1136"/>
    <w:rsid w:val="004F5160"/>
    <w:rsid w:val="004F6ABD"/>
    <w:rsid w:val="004F7104"/>
    <w:rsid w:val="00567122"/>
    <w:rsid w:val="005A565E"/>
    <w:rsid w:val="0061023F"/>
    <w:rsid w:val="0066620A"/>
    <w:rsid w:val="0068234A"/>
    <w:rsid w:val="007A0B30"/>
    <w:rsid w:val="007C2663"/>
    <w:rsid w:val="00894562"/>
    <w:rsid w:val="009451FD"/>
    <w:rsid w:val="00970CBA"/>
    <w:rsid w:val="00987BAF"/>
    <w:rsid w:val="00A655B1"/>
    <w:rsid w:val="00AA65BA"/>
    <w:rsid w:val="00AA67CD"/>
    <w:rsid w:val="00AE1CA8"/>
    <w:rsid w:val="00B23674"/>
    <w:rsid w:val="00B41673"/>
    <w:rsid w:val="00BC4E24"/>
    <w:rsid w:val="00C80364"/>
    <w:rsid w:val="00C84E69"/>
    <w:rsid w:val="00E10CF3"/>
    <w:rsid w:val="00E61B30"/>
    <w:rsid w:val="00EB7D17"/>
    <w:rsid w:val="00EC2202"/>
    <w:rsid w:val="00F41210"/>
    <w:rsid w:val="00F9734E"/>
    <w:rsid w:val="00FA32EF"/>
    <w:rsid w:val="00FB3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6735"/>
  <w15:chartTrackingRefBased/>
  <w15:docId w15:val="{FE407EC0-90F8-884E-A980-3C75C62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3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Cassidy</dc:creator>
  <cp:keywords/>
  <dc:description/>
  <cp:lastModifiedBy>Janet Cassidy</cp:lastModifiedBy>
  <cp:revision>8</cp:revision>
  <cp:lastPrinted>2022-06-01T12:47:00Z</cp:lastPrinted>
  <dcterms:created xsi:type="dcterms:W3CDTF">2022-09-02T16:52:00Z</dcterms:created>
  <dcterms:modified xsi:type="dcterms:W3CDTF">2023-02-16T15:23:00Z</dcterms:modified>
</cp:coreProperties>
</file>