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06ADD" w14:textId="77777777" w:rsidR="003562DD" w:rsidRPr="0036753B" w:rsidRDefault="003562DD" w:rsidP="003562DD">
      <w:pPr>
        <w:jc w:val="center"/>
        <w:rPr>
          <w:rFonts w:ascii="Cambria" w:hAnsi="Cambria" w:cstheme="minorHAnsi"/>
          <w:b/>
          <w:sz w:val="20"/>
          <w:szCs w:val="20"/>
        </w:rPr>
      </w:pPr>
      <w:bookmarkStart w:id="0" w:name="_GoBack"/>
      <w:bookmarkEnd w:id="0"/>
      <w:r w:rsidRPr="0036753B">
        <w:rPr>
          <w:rFonts w:ascii="Cambria" w:hAnsi="Cambria" w:cstheme="minorHAnsi"/>
          <w:b/>
          <w:sz w:val="20"/>
          <w:szCs w:val="20"/>
        </w:rPr>
        <w:t>TOWN OF HARWICH</w:t>
      </w:r>
    </w:p>
    <w:p w14:paraId="41C0775A" w14:textId="77777777" w:rsidR="003562DD" w:rsidRPr="0036753B" w:rsidRDefault="003562DD" w:rsidP="003562DD">
      <w:pPr>
        <w:jc w:val="center"/>
        <w:rPr>
          <w:rFonts w:ascii="Cambria" w:hAnsi="Cambria" w:cstheme="minorHAnsi"/>
          <w:b/>
          <w:sz w:val="20"/>
          <w:szCs w:val="20"/>
        </w:rPr>
      </w:pPr>
      <w:r w:rsidRPr="0036753B">
        <w:rPr>
          <w:rFonts w:ascii="Cambria" w:hAnsi="Cambria" w:cstheme="minorHAnsi"/>
          <w:b/>
          <w:sz w:val="20"/>
          <w:szCs w:val="20"/>
        </w:rPr>
        <w:t>By-Laws/Charter Review Committee</w:t>
      </w:r>
    </w:p>
    <w:p w14:paraId="0FAF9416" w14:textId="77777777" w:rsidR="003562DD" w:rsidRPr="0036753B" w:rsidRDefault="003562DD" w:rsidP="003562DD">
      <w:pPr>
        <w:jc w:val="center"/>
        <w:rPr>
          <w:rFonts w:ascii="Cambria" w:hAnsi="Cambria" w:cstheme="minorHAnsi"/>
          <w:b/>
          <w:sz w:val="20"/>
          <w:szCs w:val="20"/>
        </w:rPr>
      </w:pPr>
      <w:r w:rsidRPr="0036753B">
        <w:rPr>
          <w:rFonts w:ascii="Cambria" w:hAnsi="Cambria" w:cstheme="minorHAnsi"/>
          <w:b/>
          <w:sz w:val="20"/>
          <w:szCs w:val="20"/>
        </w:rPr>
        <w:t>MEETING MINUTES</w:t>
      </w:r>
    </w:p>
    <w:p w14:paraId="5DD0C20B" w14:textId="77777777" w:rsidR="003562DD" w:rsidRPr="0036753B" w:rsidRDefault="003562DD" w:rsidP="003562DD">
      <w:pPr>
        <w:jc w:val="center"/>
        <w:rPr>
          <w:rFonts w:ascii="Cambria" w:hAnsi="Cambria" w:cstheme="minorHAnsi"/>
          <w:b/>
          <w:sz w:val="20"/>
          <w:szCs w:val="20"/>
        </w:rPr>
      </w:pPr>
      <w:r w:rsidRPr="0036753B">
        <w:rPr>
          <w:rFonts w:ascii="Cambria" w:hAnsi="Cambria" w:cstheme="minorHAnsi"/>
          <w:b/>
          <w:sz w:val="20"/>
          <w:szCs w:val="20"/>
        </w:rPr>
        <w:t>Town Hall Library</w:t>
      </w:r>
    </w:p>
    <w:p w14:paraId="2CB106B9" w14:textId="4FD9CB78" w:rsidR="003562DD" w:rsidRDefault="009D0307" w:rsidP="003562DD">
      <w:pPr>
        <w:jc w:val="center"/>
        <w:rPr>
          <w:rFonts w:ascii="Cambria" w:hAnsi="Cambria" w:cstheme="minorHAnsi"/>
          <w:b/>
          <w:sz w:val="20"/>
          <w:szCs w:val="20"/>
        </w:rPr>
      </w:pPr>
      <w:r>
        <w:rPr>
          <w:rFonts w:ascii="Cambria" w:hAnsi="Cambria" w:cstheme="minorHAnsi"/>
          <w:b/>
          <w:sz w:val="20"/>
          <w:szCs w:val="20"/>
        </w:rPr>
        <w:t>Tuesday, February 19</w:t>
      </w:r>
      <w:r w:rsidR="0036753B">
        <w:rPr>
          <w:rFonts w:ascii="Cambria" w:hAnsi="Cambria" w:cstheme="minorHAnsi"/>
          <w:b/>
          <w:sz w:val="20"/>
          <w:szCs w:val="20"/>
        </w:rPr>
        <w:t>, 2019</w:t>
      </w:r>
      <w:r w:rsidR="003562DD" w:rsidRPr="0036753B">
        <w:rPr>
          <w:rFonts w:ascii="Cambria" w:hAnsi="Cambria" w:cstheme="minorHAnsi"/>
          <w:b/>
          <w:sz w:val="20"/>
          <w:szCs w:val="20"/>
        </w:rPr>
        <w:t xml:space="preserve"> @ 6:30 pm</w:t>
      </w:r>
    </w:p>
    <w:p w14:paraId="55D96BF1" w14:textId="77777777" w:rsidR="0036753B" w:rsidRPr="0036753B" w:rsidRDefault="0036753B" w:rsidP="003562DD">
      <w:pPr>
        <w:jc w:val="center"/>
        <w:rPr>
          <w:rFonts w:ascii="Cambria" w:hAnsi="Cambria" w:cstheme="minorHAnsi"/>
          <w:b/>
          <w:sz w:val="20"/>
          <w:szCs w:val="20"/>
        </w:rPr>
      </w:pPr>
    </w:p>
    <w:p w14:paraId="1E5BC22C" w14:textId="77777777" w:rsidR="003562DD" w:rsidRPr="0036753B" w:rsidRDefault="003562DD" w:rsidP="003562DD">
      <w:pPr>
        <w:jc w:val="center"/>
        <w:rPr>
          <w:rFonts w:ascii="Cambria" w:hAnsi="Cambria" w:cstheme="minorHAnsi"/>
          <w:b/>
          <w:sz w:val="20"/>
          <w:szCs w:val="20"/>
        </w:rPr>
      </w:pPr>
    </w:p>
    <w:p w14:paraId="5C813DED" w14:textId="5E4AA0AE" w:rsidR="00273124" w:rsidRPr="0036753B" w:rsidRDefault="003562DD" w:rsidP="008D3813">
      <w:pPr>
        <w:spacing w:line="276" w:lineRule="auto"/>
        <w:rPr>
          <w:rFonts w:ascii="Cambria" w:hAnsi="Cambria" w:cstheme="minorHAnsi"/>
          <w:sz w:val="20"/>
          <w:szCs w:val="20"/>
        </w:rPr>
      </w:pPr>
      <w:r w:rsidRPr="0036753B">
        <w:rPr>
          <w:rFonts w:ascii="Cambria" w:hAnsi="Cambria" w:cstheme="minorHAnsi"/>
          <w:sz w:val="20"/>
          <w:szCs w:val="20"/>
        </w:rPr>
        <w:t xml:space="preserve">In attendance:  </w:t>
      </w:r>
      <w:r w:rsidR="00380DC7" w:rsidRPr="0036753B">
        <w:rPr>
          <w:rFonts w:ascii="Cambria" w:hAnsi="Cambria" w:cstheme="minorHAnsi"/>
          <w:sz w:val="20"/>
          <w:szCs w:val="20"/>
        </w:rPr>
        <w:t xml:space="preserve">Committee Members </w:t>
      </w:r>
      <w:r w:rsidR="00B44BF0" w:rsidRPr="0036753B">
        <w:rPr>
          <w:rFonts w:ascii="Cambria" w:hAnsi="Cambria" w:cstheme="minorHAnsi"/>
          <w:sz w:val="20"/>
          <w:szCs w:val="20"/>
        </w:rPr>
        <w:t>Sandra Hall</w:t>
      </w:r>
      <w:r w:rsidR="007830FC">
        <w:rPr>
          <w:rFonts w:ascii="Cambria" w:hAnsi="Cambria" w:cstheme="minorHAnsi"/>
          <w:sz w:val="20"/>
          <w:szCs w:val="20"/>
        </w:rPr>
        <w:t xml:space="preserve"> (Chairman)</w:t>
      </w:r>
      <w:r w:rsidR="00B44BF0" w:rsidRPr="0036753B">
        <w:rPr>
          <w:rFonts w:ascii="Cambria" w:hAnsi="Cambria" w:cstheme="minorHAnsi"/>
          <w:sz w:val="20"/>
          <w:szCs w:val="20"/>
        </w:rPr>
        <w:t xml:space="preserve">, </w:t>
      </w:r>
      <w:r w:rsidR="00551FB5" w:rsidRPr="0036753B">
        <w:rPr>
          <w:rFonts w:ascii="Cambria" w:hAnsi="Cambria" w:cstheme="minorHAnsi"/>
          <w:sz w:val="20"/>
          <w:szCs w:val="20"/>
        </w:rPr>
        <w:t>Anita Doucette</w:t>
      </w:r>
      <w:r w:rsidRPr="0036753B">
        <w:rPr>
          <w:rFonts w:ascii="Cambria" w:hAnsi="Cambria" w:cstheme="minorHAnsi"/>
          <w:sz w:val="20"/>
          <w:szCs w:val="20"/>
        </w:rPr>
        <w:t xml:space="preserve">, </w:t>
      </w:r>
      <w:r w:rsidR="007A08CB" w:rsidRPr="0036753B">
        <w:rPr>
          <w:rFonts w:ascii="Cambria" w:hAnsi="Cambria" w:cstheme="minorHAnsi"/>
          <w:sz w:val="20"/>
          <w:szCs w:val="20"/>
        </w:rPr>
        <w:t xml:space="preserve">Tina Games, </w:t>
      </w:r>
      <w:r w:rsidRPr="0036753B">
        <w:rPr>
          <w:rFonts w:ascii="Cambria" w:hAnsi="Cambria" w:cstheme="minorHAnsi"/>
          <w:sz w:val="20"/>
          <w:szCs w:val="20"/>
        </w:rPr>
        <w:t xml:space="preserve">Deborah </w:t>
      </w:r>
      <w:proofErr w:type="spellStart"/>
      <w:r w:rsidRPr="0036753B">
        <w:rPr>
          <w:rFonts w:ascii="Cambria" w:hAnsi="Cambria" w:cstheme="minorHAnsi"/>
          <w:sz w:val="20"/>
          <w:szCs w:val="20"/>
        </w:rPr>
        <w:t>Sementa</w:t>
      </w:r>
      <w:proofErr w:type="spellEnd"/>
      <w:r w:rsidR="009D0307">
        <w:rPr>
          <w:rFonts w:ascii="Cambria" w:hAnsi="Cambria" w:cstheme="minorHAnsi"/>
          <w:sz w:val="20"/>
          <w:szCs w:val="20"/>
        </w:rPr>
        <w:t xml:space="preserve">, </w:t>
      </w:r>
      <w:r w:rsidR="00B85DBE" w:rsidRPr="003B2B75">
        <w:rPr>
          <w:rFonts w:ascii="Cambria" w:hAnsi="Cambria" w:cstheme="minorHAnsi"/>
          <w:sz w:val="20"/>
          <w:szCs w:val="20"/>
        </w:rPr>
        <w:t>Carol Thayer</w:t>
      </w:r>
      <w:r w:rsidR="00B85DBE" w:rsidRPr="00B85DBE">
        <w:rPr>
          <w:rFonts w:ascii="Cambria" w:hAnsi="Cambria" w:cstheme="minorHAnsi"/>
          <w:sz w:val="20"/>
          <w:szCs w:val="20"/>
          <w:highlight w:val="yellow"/>
        </w:rPr>
        <w:t>.</w:t>
      </w:r>
    </w:p>
    <w:p w14:paraId="0972D269" w14:textId="77777777" w:rsidR="00551FB5" w:rsidRPr="0036753B" w:rsidRDefault="00551FB5" w:rsidP="008D3813">
      <w:pPr>
        <w:spacing w:line="276" w:lineRule="auto"/>
        <w:rPr>
          <w:rFonts w:ascii="Cambria" w:hAnsi="Cambria" w:cstheme="minorHAnsi"/>
          <w:sz w:val="20"/>
          <w:szCs w:val="20"/>
        </w:rPr>
      </w:pPr>
    </w:p>
    <w:p w14:paraId="7ED55C07" w14:textId="10CCC883" w:rsidR="003562DD" w:rsidRPr="0036753B" w:rsidRDefault="00551FB5" w:rsidP="008D3813">
      <w:pPr>
        <w:spacing w:line="276" w:lineRule="auto"/>
        <w:rPr>
          <w:rFonts w:ascii="Cambria" w:hAnsi="Cambria" w:cstheme="minorHAnsi"/>
          <w:b/>
          <w:sz w:val="20"/>
          <w:szCs w:val="20"/>
        </w:rPr>
      </w:pPr>
      <w:r w:rsidRPr="0036753B">
        <w:rPr>
          <w:rFonts w:ascii="Cambria" w:hAnsi="Cambria" w:cstheme="minorHAnsi"/>
          <w:b/>
          <w:sz w:val="20"/>
          <w:szCs w:val="20"/>
        </w:rPr>
        <w:t>1.</w:t>
      </w:r>
      <w:r w:rsidR="003562DD" w:rsidRPr="0036753B">
        <w:rPr>
          <w:rFonts w:ascii="Cambria" w:hAnsi="Cambria" w:cstheme="minorHAnsi"/>
          <w:b/>
          <w:sz w:val="20"/>
          <w:szCs w:val="20"/>
        </w:rPr>
        <w:t>Call to Order</w:t>
      </w:r>
    </w:p>
    <w:p w14:paraId="5A3868DC" w14:textId="77777777" w:rsidR="003562DD" w:rsidRPr="0036753B" w:rsidRDefault="003562DD" w:rsidP="008D3813">
      <w:pPr>
        <w:spacing w:line="276" w:lineRule="auto"/>
        <w:rPr>
          <w:rFonts w:ascii="Cambria" w:hAnsi="Cambria" w:cstheme="minorHAnsi"/>
          <w:sz w:val="20"/>
          <w:szCs w:val="20"/>
        </w:rPr>
      </w:pPr>
    </w:p>
    <w:p w14:paraId="48145D29" w14:textId="64518D5E" w:rsidR="00ED4212" w:rsidRPr="0036753B" w:rsidRDefault="007A08CB" w:rsidP="008D3813">
      <w:pPr>
        <w:spacing w:line="276" w:lineRule="auto"/>
        <w:rPr>
          <w:rFonts w:ascii="Cambria" w:hAnsi="Cambria" w:cstheme="minorHAnsi"/>
          <w:sz w:val="20"/>
          <w:szCs w:val="20"/>
        </w:rPr>
      </w:pPr>
      <w:r w:rsidRPr="0036753B">
        <w:rPr>
          <w:rFonts w:ascii="Cambria" w:hAnsi="Cambria" w:cstheme="minorHAnsi"/>
          <w:sz w:val="20"/>
          <w:szCs w:val="20"/>
        </w:rPr>
        <w:t xml:space="preserve">The meeting was called </w:t>
      </w:r>
      <w:r w:rsidR="00817427" w:rsidRPr="0036753B">
        <w:rPr>
          <w:rFonts w:ascii="Cambria" w:hAnsi="Cambria" w:cstheme="minorHAnsi"/>
          <w:sz w:val="20"/>
          <w:szCs w:val="20"/>
        </w:rPr>
        <w:t>to order @ 6:</w:t>
      </w:r>
      <w:r w:rsidR="009D0307">
        <w:rPr>
          <w:rFonts w:ascii="Cambria" w:hAnsi="Cambria" w:cstheme="minorHAnsi"/>
          <w:sz w:val="20"/>
          <w:szCs w:val="20"/>
        </w:rPr>
        <w:t>30</w:t>
      </w:r>
      <w:r w:rsidR="00380DC7" w:rsidRPr="0036753B">
        <w:rPr>
          <w:rFonts w:ascii="Cambria" w:hAnsi="Cambria" w:cstheme="minorHAnsi"/>
          <w:sz w:val="20"/>
          <w:szCs w:val="20"/>
        </w:rPr>
        <w:t xml:space="preserve"> p</w:t>
      </w:r>
      <w:r w:rsidR="003562DD" w:rsidRPr="0036753B">
        <w:rPr>
          <w:rFonts w:ascii="Cambria" w:hAnsi="Cambria" w:cstheme="minorHAnsi"/>
          <w:sz w:val="20"/>
          <w:szCs w:val="20"/>
        </w:rPr>
        <w:t>m.</w:t>
      </w:r>
    </w:p>
    <w:p w14:paraId="0FD4F61B" w14:textId="77F2308A" w:rsidR="00ED4212" w:rsidRPr="0036753B" w:rsidRDefault="00ED4212" w:rsidP="008D3813">
      <w:pPr>
        <w:spacing w:line="276" w:lineRule="auto"/>
        <w:rPr>
          <w:rFonts w:ascii="Cambria" w:hAnsi="Cambria" w:cstheme="minorHAnsi"/>
          <w:sz w:val="20"/>
          <w:szCs w:val="20"/>
        </w:rPr>
      </w:pPr>
    </w:p>
    <w:p w14:paraId="641DCE3C" w14:textId="0DCC13B6" w:rsidR="003562DD" w:rsidRPr="0036753B" w:rsidRDefault="002A0AB2" w:rsidP="008D3813">
      <w:pPr>
        <w:spacing w:line="276" w:lineRule="auto"/>
        <w:rPr>
          <w:rFonts w:ascii="Cambria" w:hAnsi="Cambria" w:cstheme="minorHAnsi"/>
          <w:b/>
          <w:sz w:val="20"/>
          <w:szCs w:val="20"/>
        </w:rPr>
      </w:pPr>
      <w:r w:rsidRPr="0036753B">
        <w:rPr>
          <w:rFonts w:ascii="Cambria" w:hAnsi="Cambria" w:cstheme="minorHAnsi"/>
          <w:b/>
          <w:sz w:val="20"/>
          <w:szCs w:val="20"/>
        </w:rPr>
        <w:t>2</w:t>
      </w:r>
      <w:r w:rsidR="00817427" w:rsidRPr="0036753B">
        <w:rPr>
          <w:rFonts w:ascii="Cambria" w:hAnsi="Cambria" w:cstheme="minorHAnsi"/>
          <w:b/>
          <w:sz w:val="20"/>
          <w:szCs w:val="20"/>
        </w:rPr>
        <w:t xml:space="preserve">. </w:t>
      </w:r>
      <w:r w:rsidR="003562DD" w:rsidRPr="0036753B">
        <w:rPr>
          <w:rFonts w:ascii="Cambria" w:hAnsi="Cambria" w:cstheme="minorHAnsi"/>
          <w:b/>
          <w:sz w:val="20"/>
          <w:szCs w:val="20"/>
        </w:rPr>
        <w:t>Approval of Minutes</w:t>
      </w:r>
    </w:p>
    <w:p w14:paraId="667DB19B" w14:textId="77777777" w:rsidR="003562DD" w:rsidRPr="0036753B" w:rsidRDefault="003562DD" w:rsidP="008D3813">
      <w:pPr>
        <w:spacing w:line="276" w:lineRule="auto"/>
        <w:rPr>
          <w:rFonts w:ascii="Cambria" w:hAnsi="Cambria" w:cstheme="minorHAnsi"/>
          <w:sz w:val="20"/>
          <w:szCs w:val="20"/>
        </w:rPr>
      </w:pPr>
    </w:p>
    <w:p w14:paraId="7F137107" w14:textId="31E05B96" w:rsidR="003562DD" w:rsidRPr="0036753B" w:rsidRDefault="00551FB5" w:rsidP="008D3813">
      <w:pPr>
        <w:spacing w:line="276" w:lineRule="auto"/>
        <w:rPr>
          <w:rFonts w:ascii="Cambria" w:hAnsi="Cambria" w:cstheme="minorHAnsi"/>
          <w:sz w:val="20"/>
          <w:szCs w:val="20"/>
        </w:rPr>
      </w:pPr>
      <w:r w:rsidRPr="0036753B">
        <w:rPr>
          <w:rFonts w:ascii="Cambria" w:hAnsi="Cambria" w:cstheme="minorHAnsi"/>
          <w:sz w:val="20"/>
          <w:szCs w:val="20"/>
        </w:rPr>
        <w:t xml:space="preserve">Minutes from the </w:t>
      </w:r>
      <w:r w:rsidR="009D0307">
        <w:rPr>
          <w:rFonts w:ascii="Cambria" w:hAnsi="Cambria" w:cstheme="minorHAnsi"/>
          <w:sz w:val="20"/>
          <w:szCs w:val="20"/>
        </w:rPr>
        <w:t>January 22, 2019</w:t>
      </w:r>
      <w:r w:rsidR="002A0AB2" w:rsidRPr="0036753B">
        <w:rPr>
          <w:rFonts w:ascii="Cambria" w:hAnsi="Cambria" w:cstheme="minorHAnsi"/>
          <w:sz w:val="20"/>
          <w:szCs w:val="20"/>
        </w:rPr>
        <w:t xml:space="preserve"> meeting were voted on and</w:t>
      </w:r>
      <w:r w:rsidR="00273124" w:rsidRPr="0036753B">
        <w:rPr>
          <w:rFonts w:ascii="Cambria" w:hAnsi="Cambria" w:cstheme="minorHAnsi"/>
          <w:sz w:val="20"/>
          <w:szCs w:val="20"/>
        </w:rPr>
        <w:t xml:space="preserve"> </w:t>
      </w:r>
      <w:r w:rsidR="00F54EF9" w:rsidRPr="0036753B">
        <w:rPr>
          <w:rFonts w:ascii="Cambria" w:hAnsi="Cambria" w:cstheme="minorHAnsi"/>
          <w:sz w:val="20"/>
          <w:szCs w:val="20"/>
        </w:rPr>
        <w:t>approved</w:t>
      </w:r>
      <w:r w:rsidRPr="0036753B">
        <w:rPr>
          <w:rFonts w:ascii="Cambria" w:hAnsi="Cambria" w:cstheme="minorHAnsi"/>
          <w:sz w:val="20"/>
          <w:szCs w:val="20"/>
        </w:rPr>
        <w:t>.</w:t>
      </w:r>
    </w:p>
    <w:p w14:paraId="27E42510" w14:textId="77777777" w:rsidR="003562DD" w:rsidRPr="0036753B" w:rsidRDefault="003562DD" w:rsidP="008D3813">
      <w:pPr>
        <w:spacing w:line="276" w:lineRule="auto"/>
        <w:rPr>
          <w:rFonts w:ascii="Cambria" w:hAnsi="Cambria" w:cstheme="minorHAnsi"/>
          <w:sz w:val="20"/>
          <w:szCs w:val="20"/>
        </w:rPr>
      </w:pPr>
    </w:p>
    <w:p w14:paraId="766E92AD" w14:textId="0D4A237F" w:rsidR="003562DD" w:rsidRPr="0036753B" w:rsidRDefault="002A0AB2" w:rsidP="008D3813">
      <w:pPr>
        <w:spacing w:line="276" w:lineRule="auto"/>
        <w:rPr>
          <w:rFonts w:ascii="Cambria" w:hAnsi="Cambria" w:cstheme="minorHAnsi"/>
          <w:b/>
          <w:sz w:val="20"/>
          <w:szCs w:val="20"/>
        </w:rPr>
      </w:pPr>
      <w:r w:rsidRPr="0036753B">
        <w:rPr>
          <w:rFonts w:ascii="Cambria" w:hAnsi="Cambria" w:cstheme="minorHAnsi"/>
          <w:b/>
          <w:sz w:val="20"/>
          <w:szCs w:val="20"/>
        </w:rPr>
        <w:t>3</w:t>
      </w:r>
      <w:r w:rsidR="00817427" w:rsidRPr="0036753B">
        <w:rPr>
          <w:rFonts w:ascii="Cambria" w:hAnsi="Cambria" w:cstheme="minorHAnsi"/>
          <w:b/>
          <w:sz w:val="20"/>
          <w:szCs w:val="20"/>
        </w:rPr>
        <w:t>.</w:t>
      </w:r>
      <w:r w:rsidR="00551FB5" w:rsidRPr="0036753B">
        <w:rPr>
          <w:rFonts w:ascii="Cambria" w:hAnsi="Cambria" w:cstheme="minorHAnsi"/>
          <w:b/>
          <w:sz w:val="20"/>
          <w:szCs w:val="20"/>
        </w:rPr>
        <w:t xml:space="preserve"> </w:t>
      </w:r>
      <w:r w:rsidR="00F54EF9" w:rsidRPr="0036753B">
        <w:rPr>
          <w:rFonts w:ascii="Cambria" w:hAnsi="Cambria" w:cstheme="minorHAnsi"/>
          <w:b/>
          <w:sz w:val="20"/>
          <w:szCs w:val="20"/>
        </w:rPr>
        <w:t>Old Business</w:t>
      </w:r>
    </w:p>
    <w:p w14:paraId="0AFDFC13" w14:textId="77777777" w:rsidR="003562DD" w:rsidRPr="0036753B" w:rsidRDefault="003562DD" w:rsidP="008D3813">
      <w:pPr>
        <w:spacing w:line="276" w:lineRule="auto"/>
        <w:rPr>
          <w:rFonts w:ascii="Cambria" w:hAnsi="Cambria" w:cstheme="minorHAnsi"/>
          <w:sz w:val="20"/>
          <w:szCs w:val="20"/>
        </w:rPr>
      </w:pPr>
    </w:p>
    <w:p w14:paraId="01FB32B1" w14:textId="473C128E" w:rsidR="0002010F" w:rsidRPr="003B2B75" w:rsidRDefault="009D0307" w:rsidP="00463702">
      <w:pPr>
        <w:pStyle w:val="ListParagraph"/>
        <w:numPr>
          <w:ilvl w:val="0"/>
          <w:numId w:val="6"/>
        </w:numPr>
        <w:spacing w:line="276" w:lineRule="auto"/>
        <w:rPr>
          <w:rFonts w:ascii="Cambria" w:hAnsi="Cambria" w:cstheme="minorHAnsi"/>
          <w:sz w:val="20"/>
          <w:szCs w:val="20"/>
        </w:rPr>
      </w:pPr>
      <w:r>
        <w:rPr>
          <w:rFonts w:ascii="Cambria" w:hAnsi="Cambria"/>
          <w:b/>
          <w:sz w:val="20"/>
          <w:szCs w:val="20"/>
        </w:rPr>
        <w:t>Update on response of Board of Selectmen (BOS) to recommendations contained in letter submitted in hand on January 29, 2019</w:t>
      </w:r>
      <w:r w:rsidR="008D3813" w:rsidRPr="003B2B75">
        <w:rPr>
          <w:rFonts w:ascii="Cambria" w:hAnsi="Cambria"/>
          <w:sz w:val="20"/>
          <w:szCs w:val="20"/>
        </w:rPr>
        <w:t xml:space="preserve"> </w:t>
      </w:r>
      <w:r w:rsidR="0002010F" w:rsidRPr="003B2B75">
        <w:rPr>
          <w:rFonts w:ascii="Cambria" w:hAnsi="Cambria"/>
          <w:sz w:val="20"/>
          <w:szCs w:val="20"/>
        </w:rPr>
        <w:t>–</w:t>
      </w:r>
      <w:r w:rsidR="008D3813" w:rsidRPr="003B2B75">
        <w:rPr>
          <w:rFonts w:ascii="Cambria" w:hAnsi="Cambria"/>
          <w:sz w:val="20"/>
          <w:szCs w:val="20"/>
        </w:rPr>
        <w:t xml:space="preserve"> </w:t>
      </w:r>
      <w:r>
        <w:rPr>
          <w:rFonts w:ascii="Cambria" w:hAnsi="Cambria"/>
          <w:sz w:val="20"/>
          <w:szCs w:val="20"/>
        </w:rPr>
        <w:t>No update. Chairman Sandy Hall updated the Committee and reported she has not yet heard back from the BOS</w:t>
      </w:r>
      <w:r w:rsidR="00DB5AEA" w:rsidRPr="003B2B75">
        <w:rPr>
          <w:rFonts w:ascii="Cambria" w:hAnsi="Cambria"/>
          <w:sz w:val="20"/>
          <w:szCs w:val="20"/>
        </w:rPr>
        <w:t>.</w:t>
      </w:r>
    </w:p>
    <w:p w14:paraId="4CBC16E1" w14:textId="3155924A" w:rsidR="003562DD" w:rsidRPr="009D0307" w:rsidRDefault="009D0307" w:rsidP="009D0307">
      <w:pPr>
        <w:pStyle w:val="ListParagraph"/>
        <w:numPr>
          <w:ilvl w:val="0"/>
          <w:numId w:val="6"/>
        </w:numPr>
        <w:spacing w:line="276" w:lineRule="auto"/>
        <w:rPr>
          <w:rFonts w:ascii="Cambria" w:hAnsi="Cambria" w:cstheme="minorHAnsi"/>
          <w:sz w:val="20"/>
          <w:szCs w:val="20"/>
        </w:rPr>
      </w:pPr>
      <w:r>
        <w:rPr>
          <w:rFonts w:ascii="Cambria" w:hAnsi="Cambria"/>
          <w:b/>
          <w:sz w:val="20"/>
          <w:szCs w:val="20"/>
        </w:rPr>
        <w:t>Discussion of latest proposed amendment(s) to Revolving Fund By-Law</w:t>
      </w:r>
      <w:r w:rsidR="0002010F" w:rsidRPr="003B2B75">
        <w:rPr>
          <w:rFonts w:ascii="Cambria" w:hAnsi="Cambria"/>
          <w:sz w:val="20"/>
          <w:szCs w:val="20"/>
        </w:rPr>
        <w:t xml:space="preserve"> – </w:t>
      </w:r>
      <w:r>
        <w:rPr>
          <w:rFonts w:ascii="Cambria" w:hAnsi="Cambria"/>
          <w:sz w:val="20"/>
          <w:szCs w:val="20"/>
        </w:rPr>
        <w:t xml:space="preserve">There is an amendment regarding funds for the proposed pet cemetery. There </w:t>
      </w:r>
      <w:r w:rsidR="00F85916">
        <w:rPr>
          <w:rFonts w:ascii="Cambria" w:hAnsi="Cambria"/>
          <w:sz w:val="20"/>
          <w:szCs w:val="20"/>
        </w:rPr>
        <w:t>was discussion that there is the possibility of</w:t>
      </w:r>
      <w:r>
        <w:rPr>
          <w:rFonts w:ascii="Cambria" w:hAnsi="Cambria"/>
          <w:sz w:val="20"/>
          <w:szCs w:val="20"/>
        </w:rPr>
        <w:t xml:space="preserve"> </w:t>
      </w:r>
      <w:r w:rsidR="00F85916">
        <w:rPr>
          <w:rFonts w:ascii="Cambria" w:hAnsi="Cambria"/>
          <w:sz w:val="20"/>
          <w:szCs w:val="20"/>
        </w:rPr>
        <w:t xml:space="preserve">imposing </w:t>
      </w:r>
      <w:r>
        <w:rPr>
          <w:rFonts w:ascii="Cambria" w:hAnsi="Cambria"/>
          <w:sz w:val="20"/>
          <w:szCs w:val="20"/>
        </w:rPr>
        <w:t>caps regarding revolving funds in the future.</w:t>
      </w:r>
    </w:p>
    <w:p w14:paraId="6974FD04" w14:textId="77777777" w:rsidR="00502FD7" w:rsidRPr="0036753B" w:rsidRDefault="00502FD7" w:rsidP="008D3813">
      <w:pPr>
        <w:spacing w:line="276" w:lineRule="auto"/>
        <w:rPr>
          <w:rFonts w:ascii="Cambria" w:hAnsi="Cambria" w:cstheme="minorHAnsi"/>
          <w:sz w:val="20"/>
          <w:szCs w:val="20"/>
        </w:rPr>
      </w:pPr>
    </w:p>
    <w:p w14:paraId="794E5A41" w14:textId="24327418" w:rsidR="00502FD7" w:rsidRPr="0036753B" w:rsidRDefault="002A0AB2" w:rsidP="008D3813">
      <w:pPr>
        <w:spacing w:line="276" w:lineRule="auto"/>
        <w:rPr>
          <w:rFonts w:ascii="Cambria" w:hAnsi="Cambria"/>
          <w:b/>
          <w:sz w:val="20"/>
          <w:szCs w:val="20"/>
        </w:rPr>
      </w:pPr>
      <w:r w:rsidRPr="0036753B">
        <w:rPr>
          <w:rFonts w:ascii="Cambria" w:hAnsi="Cambria"/>
          <w:b/>
          <w:sz w:val="20"/>
          <w:szCs w:val="20"/>
        </w:rPr>
        <w:t>4</w:t>
      </w:r>
      <w:r w:rsidR="00502FD7" w:rsidRPr="0036753B">
        <w:rPr>
          <w:rFonts w:ascii="Cambria" w:hAnsi="Cambria"/>
          <w:b/>
          <w:sz w:val="20"/>
          <w:szCs w:val="20"/>
        </w:rPr>
        <w:t>. New Business</w:t>
      </w:r>
    </w:p>
    <w:p w14:paraId="4DE96626" w14:textId="77777777" w:rsidR="00502FD7" w:rsidRPr="0036753B" w:rsidRDefault="00502FD7" w:rsidP="008D3813">
      <w:pPr>
        <w:spacing w:line="276" w:lineRule="auto"/>
        <w:rPr>
          <w:rFonts w:ascii="Cambria" w:hAnsi="Cambria"/>
          <w:b/>
          <w:sz w:val="20"/>
          <w:szCs w:val="20"/>
        </w:rPr>
      </w:pPr>
    </w:p>
    <w:p w14:paraId="37A26F13" w14:textId="39E26A65" w:rsidR="00495A99" w:rsidRDefault="009D0307" w:rsidP="0002010F">
      <w:pPr>
        <w:pStyle w:val="ListParagraph"/>
        <w:numPr>
          <w:ilvl w:val="0"/>
          <w:numId w:val="7"/>
        </w:numPr>
        <w:spacing w:line="276" w:lineRule="auto"/>
        <w:rPr>
          <w:rFonts w:ascii="Cambria" w:hAnsi="Cambria"/>
          <w:sz w:val="20"/>
          <w:szCs w:val="20"/>
        </w:rPr>
      </w:pPr>
      <w:r>
        <w:rPr>
          <w:rFonts w:ascii="Cambria" w:hAnsi="Cambria"/>
          <w:b/>
          <w:sz w:val="20"/>
          <w:szCs w:val="20"/>
        </w:rPr>
        <w:t>Discussion of referral by Board of Selectmen regarding proposed change of name from “Board of Selectmen” to “Select Board” and impact on Charter &amp; By-Laws. Referral was voted by Board of Selectmen at February 4, 2019 regular meeting</w:t>
      </w:r>
      <w:r w:rsidR="005F5A03" w:rsidRPr="003B2B75">
        <w:rPr>
          <w:rFonts w:ascii="Cambria" w:hAnsi="Cambria"/>
          <w:b/>
          <w:sz w:val="20"/>
          <w:szCs w:val="20"/>
        </w:rPr>
        <w:t xml:space="preserve"> </w:t>
      </w:r>
      <w:r w:rsidR="00520270" w:rsidRPr="003B2B75">
        <w:rPr>
          <w:rFonts w:ascii="Cambria" w:hAnsi="Cambria"/>
          <w:sz w:val="20"/>
          <w:szCs w:val="20"/>
        </w:rPr>
        <w:t xml:space="preserve">– </w:t>
      </w:r>
      <w:r w:rsidR="00F85916">
        <w:rPr>
          <w:rFonts w:ascii="Cambria" w:hAnsi="Cambria"/>
          <w:sz w:val="20"/>
          <w:szCs w:val="20"/>
        </w:rPr>
        <w:t xml:space="preserve">According to Chairman Sandy Hall, we have not received any notice regarding this proposed name change. There was discussion among the committee members as to the impact to updating the Charter and By-Laws, which would be an administrative task to change both documents. Anita Doucette informed the Committee that 84 out of 360 plus towns have made the change from “Board of Selectmen” to “Select Board.” </w:t>
      </w:r>
      <w:r w:rsidR="00495A99">
        <w:rPr>
          <w:rFonts w:ascii="Cambria" w:hAnsi="Cambria"/>
          <w:sz w:val="20"/>
          <w:szCs w:val="20"/>
        </w:rPr>
        <w:t>Section 16 (7-</w:t>
      </w:r>
      <w:r w:rsidR="000108A4">
        <w:rPr>
          <w:rFonts w:ascii="Cambria" w:hAnsi="Cambria"/>
          <w:sz w:val="20"/>
          <w:szCs w:val="20"/>
        </w:rPr>
        <w:t xml:space="preserve">16-2) of the </w:t>
      </w:r>
      <w:r w:rsidR="00495A99">
        <w:rPr>
          <w:rFonts w:ascii="Cambria" w:hAnsi="Cambria"/>
          <w:sz w:val="20"/>
          <w:szCs w:val="20"/>
        </w:rPr>
        <w:t>By-Laws states:</w:t>
      </w:r>
    </w:p>
    <w:p w14:paraId="312C6B88" w14:textId="3FCEE26A" w:rsidR="00495A99" w:rsidRPr="00495A99" w:rsidRDefault="00495A99" w:rsidP="00495A99">
      <w:pPr>
        <w:pStyle w:val="ListParagraph"/>
        <w:spacing w:line="276" w:lineRule="auto"/>
        <w:ind w:left="1980" w:right="1440"/>
        <w:rPr>
          <w:rFonts w:ascii="Cambria" w:hAnsi="Cambria"/>
          <w:i/>
          <w:sz w:val="20"/>
          <w:szCs w:val="20"/>
        </w:rPr>
      </w:pPr>
      <w:r w:rsidRPr="00495A99">
        <w:rPr>
          <w:rFonts w:ascii="Cambria" w:hAnsi="Cambria"/>
          <w:i/>
          <w:sz w:val="20"/>
          <w:szCs w:val="20"/>
        </w:rPr>
        <w:t>The by-law/charter review committee shall also be responsible for reviewing all articles proposing to change the by-laws or charter, and all such articles shall be submitted by the board of select</w:t>
      </w:r>
      <w:r w:rsidR="00DB0B6B">
        <w:rPr>
          <w:rFonts w:ascii="Cambria" w:hAnsi="Cambria"/>
          <w:i/>
          <w:sz w:val="20"/>
          <w:szCs w:val="20"/>
        </w:rPr>
        <w:t>m</w:t>
      </w:r>
      <w:r w:rsidRPr="00495A99">
        <w:rPr>
          <w:rFonts w:ascii="Cambria" w:hAnsi="Cambria"/>
          <w:i/>
          <w:sz w:val="20"/>
          <w:szCs w:val="20"/>
        </w:rPr>
        <w:t>en to the by-law/charter review committee not later than 14 days after the deadline for submission of articles.</w:t>
      </w:r>
    </w:p>
    <w:p w14:paraId="31D4AEC5" w14:textId="77777777" w:rsidR="000108A4" w:rsidRDefault="000108A4" w:rsidP="000108A4">
      <w:pPr>
        <w:spacing w:line="276" w:lineRule="auto"/>
        <w:ind w:firstLine="720"/>
        <w:rPr>
          <w:rFonts w:ascii="Cambria" w:hAnsi="Cambria"/>
          <w:sz w:val="20"/>
          <w:szCs w:val="20"/>
        </w:rPr>
      </w:pPr>
    </w:p>
    <w:p w14:paraId="63731C4E" w14:textId="72A209FE" w:rsidR="00502FD7" w:rsidRPr="00495A99" w:rsidRDefault="00F85916" w:rsidP="000108A4">
      <w:pPr>
        <w:spacing w:line="276" w:lineRule="auto"/>
        <w:ind w:firstLine="720"/>
        <w:rPr>
          <w:rFonts w:ascii="Cambria" w:hAnsi="Cambria"/>
          <w:sz w:val="20"/>
          <w:szCs w:val="20"/>
        </w:rPr>
      </w:pPr>
      <w:r w:rsidRPr="00495A99">
        <w:rPr>
          <w:rFonts w:ascii="Cambria" w:hAnsi="Cambria"/>
          <w:sz w:val="20"/>
          <w:szCs w:val="20"/>
        </w:rPr>
        <w:t>This articl</w:t>
      </w:r>
      <w:r w:rsidR="00A74387">
        <w:rPr>
          <w:rFonts w:ascii="Cambria" w:hAnsi="Cambria"/>
          <w:sz w:val="20"/>
          <w:szCs w:val="20"/>
        </w:rPr>
        <w:t xml:space="preserve">e was requested by Linda </w:t>
      </w:r>
      <w:proofErr w:type="spellStart"/>
      <w:r w:rsidR="00A74387">
        <w:rPr>
          <w:rFonts w:ascii="Cambria" w:hAnsi="Cambria"/>
          <w:sz w:val="20"/>
          <w:szCs w:val="20"/>
        </w:rPr>
        <w:t>Ce</w:t>
      </w:r>
      <w:r w:rsidRPr="00495A99">
        <w:rPr>
          <w:rFonts w:ascii="Cambria" w:hAnsi="Cambria"/>
          <w:sz w:val="20"/>
          <w:szCs w:val="20"/>
        </w:rPr>
        <w:t>bula</w:t>
      </w:r>
      <w:proofErr w:type="spellEnd"/>
      <w:r w:rsidRPr="00495A99">
        <w:rPr>
          <w:rFonts w:ascii="Cambria" w:hAnsi="Cambria"/>
          <w:sz w:val="20"/>
          <w:szCs w:val="20"/>
        </w:rPr>
        <w:t xml:space="preserve"> and </w:t>
      </w:r>
      <w:proofErr w:type="spellStart"/>
      <w:r w:rsidRPr="00495A99">
        <w:rPr>
          <w:rFonts w:ascii="Cambria" w:hAnsi="Cambria"/>
          <w:sz w:val="20"/>
          <w:szCs w:val="20"/>
        </w:rPr>
        <w:t>Jannell</w:t>
      </w:r>
      <w:proofErr w:type="spellEnd"/>
      <w:r w:rsidRPr="00495A99">
        <w:rPr>
          <w:rFonts w:ascii="Cambria" w:hAnsi="Cambria"/>
          <w:sz w:val="20"/>
          <w:szCs w:val="20"/>
        </w:rPr>
        <w:t xml:space="preserve"> Brown.</w:t>
      </w:r>
    </w:p>
    <w:p w14:paraId="52EF9488" w14:textId="77777777" w:rsidR="00495A99" w:rsidRPr="003B2B75" w:rsidRDefault="00495A99" w:rsidP="00495A99">
      <w:pPr>
        <w:pStyle w:val="ListParagraph"/>
        <w:spacing w:line="276" w:lineRule="auto"/>
        <w:ind w:left="1080"/>
        <w:rPr>
          <w:rFonts w:ascii="Cambria" w:hAnsi="Cambria"/>
          <w:sz w:val="20"/>
          <w:szCs w:val="20"/>
        </w:rPr>
      </w:pPr>
    </w:p>
    <w:p w14:paraId="3E186F2C" w14:textId="77777777" w:rsidR="000108A4" w:rsidRDefault="00F85916" w:rsidP="00F85916">
      <w:pPr>
        <w:pStyle w:val="ListParagraph"/>
        <w:numPr>
          <w:ilvl w:val="0"/>
          <w:numId w:val="7"/>
        </w:numPr>
        <w:spacing w:line="276" w:lineRule="auto"/>
        <w:rPr>
          <w:rFonts w:ascii="Cambria" w:hAnsi="Cambria"/>
          <w:sz w:val="20"/>
          <w:szCs w:val="20"/>
        </w:rPr>
      </w:pPr>
      <w:r>
        <w:rPr>
          <w:rFonts w:ascii="Cambria" w:hAnsi="Cambria"/>
          <w:b/>
          <w:sz w:val="20"/>
          <w:szCs w:val="20"/>
        </w:rPr>
        <w:t>Discussion of Charter amendment procedures and hearing requirements under Massachusetts General Law Title VII Chapter 43B</w:t>
      </w:r>
      <w:r w:rsidR="00520270" w:rsidRPr="003B2B75">
        <w:rPr>
          <w:rFonts w:ascii="Cambria" w:hAnsi="Cambria"/>
          <w:b/>
          <w:sz w:val="20"/>
          <w:szCs w:val="20"/>
        </w:rPr>
        <w:t xml:space="preserve"> </w:t>
      </w:r>
      <w:r w:rsidR="00520270" w:rsidRPr="003B2B75">
        <w:rPr>
          <w:rFonts w:ascii="Cambria" w:hAnsi="Cambria"/>
          <w:sz w:val="20"/>
          <w:szCs w:val="20"/>
        </w:rPr>
        <w:t xml:space="preserve">– </w:t>
      </w:r>
      <w:r w:rsidR="00495A99">
        <w:rPr>
          <w:rFonts w:ascii="Cambria" w:hAnsi="Cambria"/>
          <w:sz w:val="20"/>
          <w:szCs w:val="20"/>
        </w:rPr>
        <w:t xml:space="preserve">According to the Home Rule Procedures, </w:t>
      </w:r>
    </w:p>
    <w:p w14:paraId="60671B03" w14:textId="3A70629B" w:rsidR="00133681" w:rsidRPr="000108A4" w:rsidRDefault="00495A99" w:rsidP="000108A4">
      <w:pPr>
        <w:pStyle w:val="ListParagraph"/>
        <w:spacing w:line="276" w:lineRule="auto"/>
        <w:ind w:left="1980" w:right="1530"/>
        <w:rPr>
          <w:rFonts w:ascii="Cambria" w:hAnsi="Cambria"/>
          <w:i/>
          <w:sz w:val="20"/>
          <w:szCs w:val="20"/>
        </w:rPr>
      </w:pPr>
      <w:r w:rsidRPr="000108A4">
        <w:rPr>
          <w:rFonts w:ascii="Cambria" w:hAnsi="Cambria"/>
          <w:i/>
          <w:sz w:val="20"/>
          <w:szCs w:val="20"/>
        </w:rPr>
        <w:t>…At the earliest convenient time not later than three months after the date any suggested amendment is file with the city or town clerk, the city council or board of selectmen shall order a public hearing to be held thereon before it or before a committee selected or established by it for the purpose… Such a hearing shall be held not later than four months after the filing date of any suggested amendment to be considered, and at l</w:t>
      </w:r>
      <w:r w:rsidR="000108A4">
        <w:rPr>
          <w:rFonts w:ascii="Cambria" w:hAnsi="Cambria"/>
          <w:i/>
          <w:sz w:val="20"/>
          <w:szCs w:val="20"/>
        </w:rPr>
        <w:t>e</w:t>
      </w:r>
      <w:r w:rsidRPr="000108A4">
        <w:rPr>
          <w:rFonts w:ascii="Cambria" w:hAnsi="Cambria"/>
          <w:i/>
          <w:sz w:val="20"/>
          <w:szCs w:val="20"/>
        </w:rPr>
        <w:t xml:space="preserve">ast seven </w:t>
      </w:r>
      <w:proofErr w:type="gramStart"/>
      <w:r w:rsidRPr="000108A4">
        <w:rPr>
          <w:rFonts w:ascii="Cambria" w:hAnsi="Cambria"/>
          <w:i/>
          <w:sz w:val="20"/>
          <w:szCs w:val="20"/>
        </w:rPr>
        <w:t>days</w:t>
      </w:r>
      <w:proofErr w:type="gramEnd"/>
      <w:r w:rsidRPr="000108A4">
        <w:rPr>
          <w:rFonts w:ascii="Cambria" w:hAnsi="Cambria"/>
          <w:i/>
          <w:sz w:val="20"/>
          <w:szCs w:val="20"/>
        </w:rPr>
        <w:t xml:space="preserve"> notice of such public hearing shall be published in a newspaper of general circulation in the city or town… in the case of a town, not later than the first annual town meeting held at least six months after such filing date…</w:t>
      </w:r>
    </w:p>
    <w:p w14:paraId="5211C922" w14:textId="77777777" w:rsidR="00502FD7" w:rsidRPr="0036753B" w:rsidRDefault="00502FD7" w:rsidP="008D3813">
      <w:pPr>
        <w:spacing w:line="276" w:lineRule="auto"/>
        <w:rPr>
          <w:rFonts w:ascii="Cambria" w:hAnsi="Cambria"/>
          <w:sz w:val="20"/>
          <w:szCs w:val="20"/>
        </w:rPr>
      </w:pPr>
    </w:p>
    <w:p w14:paraId="00A12C04" w14:textId="77777777" w:rsidR="008D3813" w:rsidRPr="0036753B" w:rsidRDefault="008D3813" w:rsidP="008D3813">
      <w:pPr>
        <w:spacing w:line="276" w:lineRule="auto"/>
        <w:rPr>
          <w:rFonts w:ascii="Cambria" w:hAnsi="Cambria"/>
          <w:sz w:val="20"/>
          <w:szCs w:val="20"/>
        </w:rPr>
      </w:pPr>
      <w:r w:rsidRPr="0036753B">
        <w:rPr>
          <w:rFonts w:ascii="Cambria" w:hAnsi="Cambria"/>
          <w:b/>
          <w:sz w:val="20"/>
          <w:szCs w:val="20"/>
        </w:rPr>
        <w:t>5. Set next meeting date</w:t>
      </w:r>
    </w:p>
    <w:p w14:paraId="36C5161C" w14:textId="77777777" w:rsidR="008D3813" w:rsidRPr="0036753B" w:rsidRDefault="008D3813" w:rsidP="008D3813">
      <w:pPr>
        <w:spacing w:line="276" w:lineRule="auto"/>
        <w:rPr>
          <w:rFonts w:ascii="Cambria" w:hAnsi="Cambria"/>
          <w:sz w:val="20"/>
          <w:szCs w:val="20"/>
        </w:rPr>
      </w:pPr>
    </w:p>
    <w:p w14:paraId="67732A60" w14:textId="00964484" w:rsidR="00080E86" w:rsidRPr="0036753B" w:rsidRDefault="00080E86" w:rsidP="008D3813">
      <w:pPr>
        <w:spacing w:line="276" w:lineRule="auto"/>
        <w:rPr>
          <w:rFonts w:ascii="Cambria" w:hAnsi="Cambria"/>
          <w:sz w:val="20"/>
          <w:szCs w:val="20"/>
        </w:rPr>
      </w:pPr>
      <w:r w:rsidRPr="0036753B">
        <w:rPr>
          <w:rFonts w:ascii="Cambria" w:hAnsi="Cambria"/>
          <w:sz w:val="20"/>
          <w:szCs w:val="20"/>
        </w:rPr>
        <w:t xml:space="preserve">The next meeting is scheduled for </w:t>
      </w:r>
      <w:r w:rsidR="007830FC">
        <w:rPr>
          <w:rFonts w:ascii="Cambria" w:hAnsi="Cambria"/>
          <w:sz w:val="20"/>
          <w:szCs w:val="20"/>
        </w:rPr>
        <w:t>Tuesday, March 19</w:t>
      </w:r>
      <w:r w:rsidR="002531A0" w:rsidRPr="0036753B">
        <w:rPr>
          <w:rFonts w:ascii="Cambria" w:hAnsi="Cambria"/>
          <w:sz w:val="20"/>
          <w:szCs w:val="20"/>
        </w:rPr>
        <w:t xml:space="preserve"> </w:t>
      </w:r>
      <w:r w:rsidRPr="0036753B">
        <w:rPr>
          <w:rFonts w:ascii="Cambria" w:hAnsi="Cambria"/>
          <w:sz w:val="20"/>
          <w:szCs w:val="20"/>
        </w:rPr>
        <w:t>@ 6:30pm.</w:t>
      </w:r>
    </w:p>
    <w:p w14:paraId="157CB77B" w14:textId="77777777" w:rsidR="00080E86" w:rsidRPr="0036753B" w:rsidRDefault="00080E86" w:rsidP="008D3813">
      <w:pPr>
        <w:spacing w:line="276" w:lineRule="auto"/>
        <w:rPr>
          <w:rFonts w:ascii="Cambria" w:hAnsi="Cambria"/>
          <w:sz w:val="20"/>
          <w:szCs w:val="20"/>
        </w:rPr>
      </w:pPr>
    </w:p>
    <w:p w14:paraId="41EE1267" w14:textId="77777777" w:rsidR="008D3813" w:rsidRPr="0036753B" w:rsidRDefault="008D3813" w:rsidP="008D3813">
      <w:pPr>
        <w:spacing w:line="276" w:lineRule="auto"/>
        <w:rPr>
          <w:rFonts w:ascii="Cambria" w:hAnsi="Cambria"/>
          <w:b/>
          <w:sz w:val="20"/>
          <w:szCs w:val="20"/>
        </w:rPr>
      </w:pPr>
      <w:r w:rsidRPr="0036753B">
        <w:rPr>
          <w:rFonts w:ascii="Cambria" w:hAnsi="Cambria"/>
          <w:b/>
          <w:sz w:val="20"/>
          <w:szCs w:val="20"/>
        </w:rPr>
        <w:t>6. Adjournment</w:t>
      </w:r>
    </w:p>
    <w:p w14:paraId="1D29F3FC" w14:textId="77777777" w:rsidR="008D3813" w:rsidRPr="0036753B" w:rsidRDefault="008D3813" w:rsidP="008D3813">
      <w:pPr>
        <w:spacing w:line="276" w:lineRule="auto"/>
        <w:rPr>
          <w:rFonts w:ascii="Cambria" w:hAnsi="Cambria"/>
          <w:sz w:val="20"/>
          <w:szCs w:val="20"/>
        </w:rPr>
      </w:pPr>
    </w:p>
    <w:p w14:paraId="0F5DED4E" w14:textId="6AABDD03" w:rsidR="00502FD7" w:rsidRPr="0036753B" w:rsidRDefault="00502FD7" w:rsidP="008D3813">
      <w:pPr>
        <w:spacing w:line="276" w:lineRule="auto"/>
        <w:rPr>
          <w:rFonts w:ascii="Cambria" w:hAnsi="Cambria"/>
          <w:sz w:val="20"/>
          <w:szCs w:val="20"/>
        </w:rPr>
      </w:pPr>
      <w:r w:rsidRPr="0036753B">
        <w:rPr>
          <w:rFonts w:ascii="Cambria" w:hAnsi="Cambria"/>
          <w:sz w:val="20"/>
          <w:szCs w:val="20"/>
        </w:rPr>
        <w:t>Meeting adjourned at</w:t>
      </w:r>
      <w:r w:rsidR="007830FC">
        <w:rPr>
          <w:rFonts w:ascii="Cambria" w:hAnsi="Cambria"/>
          <w:sz w:val="20"/>
          <w:szCs w:val="20"/>
        </w:rPr>
        <w:t xml:space="preserve"> 6:54</w:t>
      </w:r>
      <w:r w:rsidR="008D3813" w:rsidRPr="0036753B">
        <w:rPr>
          <w:rFonts w:ascii="Cambria" w:hAnsi="Cambria"/>
          <w:sz w:val="20"/>
          <w:szCs w:val="20"/>
        </w:rPr>
        <w:t xml:space="preserve"> </w:t>
      </w:r>
      <w:r w:rsidRPr="0036753B">
        <w:rPr>
          <w:rFonts w:ascii="Cambria" w:hAnsi="Cambria"/>
          <w:sz w:val="20"/>
          <w:szCs w:val="20"/>
        </w:rPr>
        <w:t>pm.</w:t>
      </w:r>
    </w:p>
    <w:p w14:paraId="2165758C" w14:textId="77777777" w:rsidR="00502FD7" w:rsidRPr="0036753B" w:rsidRDefault="00502FD7" w:rsidP="008D3813">
      <w:pPr>
        <w:spacing w:line="276" w:lineRule="auto"/>
        <w:rPr>
          <w:rFonts w:ascii="Cambria" w:hAnsi="Cambria"/>
          <w:sz w:val="20"/>
          <w:szCs w:val="20"/>
        </w:rPr>
      </w:pPr>
    </w:p>
    <w:p w14:paraId="4C5B35C7" w14:textId="77777777" w:rsidR="00502FD7" w:rsidRPr="0036753B" w:rsidRDefault="00502FD7" w:rsidP="008D3813">
      <w:pPr>
        <w:spacing w:line="276" w:lineRule="auto"/>
        <w:rPr>
          <w:rFonts w:ascii="Cambria" w:hAnsi="Cambria"/>
          <w:sz w:val="20"/>
          <w:szCs w:val="20"/>
        </w:rPr>
      </w:pPr>
      <w:r w:rsidRPr="0036753B">
        <w:rPr>
          <w:rFonts w:ascii="Cambria" w:hAnsi="Cambria"/>
          <w:sz w:val="20"/>
          <w:szCs w:val="20"/>
        </w:rPr>
        <w:t>Respectfully submitted,</w:t>
      </w:r>
    </w:p>
    <w:p w14:paraId="622AFCCA" w14:textId="77777777" w:rsidR="00502FD7" w:rsidRPr="0036753B" w:rsidRDefault="00502FD7" w:rsidP="008D3813">
      <w:pPr>
        <w:spacing w:line="276" w:lineRule="auto"/>
        <w:rPr>
          <w:rFonts w:ascii="Cambria" w:hAnsi="Cambria"/>
          <w:i/>
          <w:sz w:val="20"/>
          <w:szCs w:val="20"/>
        </w:rPr>
      </w:pPr>
    </w:p>
    <w:p w14:paraId="2630C7FF" w14:textId="77777777" w:rsidR="00502FD7" w:rsidRPr="0036753B" w:rsidRDefault="00502FD7" w:rsidP="008D3813">
      <w:pPr>
        <w:spacing w:line="276" w:lineRule="auto"/>
        <w:rPr>
          <w:rFonts w:ascii="Cambria" w:hAnsi="Cambria"/>
          <w:sz w:val="20"/>
          <w:szCs w:val="20"/>
        </w:rPr>
      </w:pPr>
      <w:r w:rsidRPr="0036753B">
        <w:rPr>
          <w:rFonts w:ascii="Cambria" w:hAnsi="Cambria"/>
          <w:sz w:val="20"/>
          <w:szCs w:val="20"/>
        </w:rPr>
        <w:t>Deborah A. Sementa</w:t>
      </w:r>
    </w:p>
    <w:p w14:paraId="7CA27599" w14:textId="21343EEE" w:rsidR="00817427" w:rsidRPr="0036753B" w:rsidRDefault="00502FD7" w:rsidP="008D3813">
      <w:pPr>
        <w:spacing w:line="276" w:lineRule="auto"/>
        <w:rPr>
          <w:rFonts w:ascii="Cambria" w:hAnsi="Cambria"/>
          <w:sz w:val="20"/>
          <w:szCs w:val="20"/>
        </w:rPr>
      </w:pPr>
      <w:r w:rsidRPr="0036753B">
        <w:rPr>
          <w:rFonts w:ascii="Cambria" w:hAnsi="Cambria"/>
          <w:sz w:val="20"/>
          <w:szCs w:val="20"/>
        </w:rPr>
        <w:t>Recording Secretary</w:t>
      </w:r>
    </w:p>
    <w:sectPr w:rsidR="00817427" w:rsidRPr="0036753B" w:rsidSect="00DD43B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847B7" w14:textId="77777777" w:rsidR="00355921" w:rsidRDefault="00355921" w:rsidP="003562DD">
      <w:r>
        <w:separator/>
      </w:r>
    </w:p>
  </w:endnote>
  <w:endnote w:type="continuationSeparator" w:id="0">
    <w:p w14:paraId="1509B00A" w14:textId="77777777" w:rsidR="00355921" w:rsidRDefault="00355921" w:rsidP="0035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B7689" w14:textId="77777777" w:rsidR="0036753B" w:rsidRDefault="0036753B" w:rsidP="00FE2F2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C46EA" w14:textId="77777777" w:rsidR="00176E71" w:rsidRDefault="003559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5377" w14:textId="77777777" w:rsidR="0036753B" w:rsidRDefault="0036753B" w:rsidP="00FE2F2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D4D">
      <w:rPr>
        <w:rStyle w:val="PageNumber"/>
        <w:noProof/>
      </w:rPr>
      <w:t>1</w:t>
    </w:r>
    <w:r>
      <w:rPr>
        <w:rStyle w:val="PageNumber"/>
      </w:rPr>
      <w:fldChar w:fldCharType="end"/>
    </w:r>
  </w:p>
  <w:p w14:paraId="145ADF77" w14:textId="77777777" w:rsidR="00176E71" w:rsidRDefault="003559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6246F" w14:textId="77777777" w:rsidR="003B2B75" w:rsidRDefault="003B2B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8BF4" w14:textId="77777777" w:rsidR="00355921" w:rsidRDefault="00355921" w:rsidP="003562DD">
      <w:r>
        <w:separator/>
      </w:r>
    </w:p>
  </w:footnote>
  <w:footnote w:type="continuationSeparator" w:id="0">
    <w:p w14:paraId="193F12E2" w14:textId="77777777" w:rsidR="00355921" w:rsidRDefault="00355921" w:rsidP="00356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1123" w14:textId="2024C2B6" w:rsidR="003B2B75" w:rsidRDefault="003B2B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CCFA" w14:textId="235572E0" w:rsidR="003B2B75" w:rsidRDefault="003B2B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9F31E" w14:textId="3D4E7099" w:rsidR="003B2B75" w:rsidRDefault="003B2B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7AF"/>
    <w:multiLevelType w:val="hybridMultilevel"/>
    <w:tmpl w:val="3962BA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F01A3"/>
    <w:multiLevelType w:val="hybridMultilevel"/>
    <w:tmpl w:val="A2146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2A85"/>
    <w:multiLevelType w:val="hybridMultilevel"/>
    <w:tmpl w:val="DF0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F1708"/>
    <w:multiLevelType w:val="hybridMultilevel"/>
    <w:tmpl w:val="1E309466"/>
    <w:lvl w:ilvl="0" w:tplc="8FFC5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AD235A"/>
    <w:multiLevelType w:val="multilevel"/>
    <w:tmpl w:val="F39EB948"/>
    <w:lvl w:ilvl="0">
      <w:start w:val="7"/>
      <w:numFmt w:val="decimal"/>
      <w:lvlText w:val="%1"/>
      <w:lvlJc w:val="left"/>
      <w:pPr>
        <w:ind w:left="500" w:hanging="500"/>
      </w:pPr>
      <w:rPr>
        <w:rFonts w:cstheme="minorBidi" w:hint="default"/>
      </w:rPr>
    </w:lvl>
    <w:lvl w:ilvl="1">
      <w:start w:val="1"/>
      <w:numFmt w:val="decimal"/>
      <w:lvlText w:val="%1-%2"/>
      <w:lvlJc w:val="left"/>
      <w:pPr>
        <w:ind w:left="1220" w:hanging="500"/>
      </w:pPr>
      <w:rPr>
        <w:rFonts w:cstheme="minorBidi" w:hint="default"/>
      </w:rPr>
    </w:lvl>
    <w:lvl w:ilvl="2">
      <w:start w:val="5"/>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5">
    <w:nsid w:val="677B3023"/>
    <w:multiLevelType w:val="hybridMultilevel"/>
    <w:tmpl w:val="C450A3F6"/>
    <w:lvl w:ilvl="0" w:tplc="508C5A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93131E"/>
    <w:multiLevelType w:val="hybridMultilevel"/>
    <w:tmpl w:val="BCBAC3BC"/>
    <w:lvl w:ilvl="0" w:tplc="57FCD4E4">
      <w:start w:val="1"/>
      <w:numFmt w:val="decimal"/>
      <w:lvlText w:val="%1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6C0431"/>
    <w:multiLevelType w:val="hybridMultilevel"/>
    <w:tmpl w:val="1FEE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DD"/>
    <w:rsid w:val="000108A4"/>
    <w:rsid w:val="0002010F"/>
    <w:rsid w:val="000353B4"/>
    <w:rsid w:val="00074E02"/>
    <w:rsid w:val="00080E86"/>
    <w:rsid w:val="000846E8"/>
    <w:rsid w:val="000B7E02"/>
    <w:rsid w:val="000C1D34"/>
    <w:rsid w:val="000D17B6"/>
    <w:rsid w:val="001011CE"/>
    <w:rsid w:val="00133681"/>
    <w:rsid w:val="00164C7A"/>
    <w:rsid w:val="00211986"/>
    <w:rsid w:val="00215D9D"/>
    <w:rsid w:val="002531A0"/>
    <w:rsid w:val="0026360E"/>
    <w:rsid w:val="00273124"/>
    <w:rsid w:val="002756E5"/>
    <w:rsid w:val="002A0AB2"/>
    <w:rsid w:val="002E0512"/>
    <w:rsid w:val="002F37B3"/>
    <w:rsid w:val="0031343B"/>
    <w:rsid w:val="0034677B"/>
    <w:rsid w:val="00355921"/>
    <w:rsid w:val="003562DD"/>
    <w:rsid w:val="0036753B"/>
    <w:rsid w:val="00380DC7"/>
    <w:rsid w:val="00386AD7"/>
    <w:rsid w:val="00387076"/>
    <w:rsid w:val="003B2B75"/>
    <w:rsid w:val="003E4563"/>
    <w:rsid w:val="00416077"/>
    <w:rsid w:val="00452ED2"/>
    <w:rsid w:val="004748B8"/>
    <w:rsid w:val="00482B21"/>
    <w:rsid w:val="00491D4D"/>
    <w:rsid w:val="00495A99"/>
    <w:rsid w:val="004B239A"/>
    <w:rsid w:val="004D62BA"/>
    <w:rsid w:val="004E54A1"/>
    <w:rsid w:val="004E70C0"/>
    <w:rsid w:val="00502FD7"/>
    <w:rsid w:val="00520270"/>
    <w:rsid w:val="00543FD5"/>
    <w:rsid w:val="00551FB5"/>
    <w:rsid w:val="00552152"/>
    <w:rsid w:val="00562571"/>
    <w:rsid w:val="005927D6"/>
    <w:rsid w:val="0059664A"/>
    <w:rsid w:val="005C22A5"/>
    <w:rsid w:val="005E6710"/>
    <w:rsid w:val="005F5A03"/>
    <w:rsid w:val="00640386"/>
    <w:rsid w:val="00645487"/>
    <w:rsid w:val="0064603A"/>
    <w:rsid w:val="00655D54"/>
    <w:rsid w:val="00682882"/>
    <w:rsid w:val="00694239"/>
    <w:rsid w:val="00694AD9"/>
    <w:rsid w:val="006A13C4"/>
    <w:rsid w:val="006B32A5"/>
    <w:rsid w:val="006E03E3"/>
    <w:rsid w:val="006F4398"/>
    <w:rsid w:val="00771885"/>
    <w:rsid w:val="007830FC"/>
    <w:rsid w:val="00794FB2"/>
    <w:rsid w:val="007A08CB"/>
    <w:rsid w:val="00817427"/>
    <w:rsid w:val="00836985"/>
    <w:rsid w:val="008377BE"/>
    <w:rsid w:val="008379C9"/>
    <w:rsid w:val="00877426"/>
    <w:rsid w:val="008A49B6"/>
    <w:rsid w:val="008A4EAF"/>
    <w:rsid w:val="008C5B22"/>
    <w:rsid w:val="008D3813"/>
    <w:rsid w:val="008D78B5"/>
    <w:rsid w:val="008F0218"/>
    <w:rsid w:val="00923F43"/>
    <w:rsid w:val="00943333"/>
    <w:rsid w:val="00943A08"/>
    <w:rsid w:val="00954FCB"/>
    <w:rsid w:val="00962EFF"/>
    <w:rsid w:val="009B0061"/>
    <w:rsid w:val="009D0307"/>
    <w:rsid w:val="00A11F44"/>
    <w:rsid w:val="00A34FF9"/>
    <w:rsid w:val="00A37EA8"/>
    <w:rsid w:val="00A51FDF"/>
    <w:rsid w:val="00A74387"/>
    <w:rsid w:val="00AE24FD"/>
    <w:rsid w:val="00AF1C1B"/>
    <w:rsid w:val="00AF658F"/>
    <w:rsid w:val="00B06145"/>
    <w:rsid w:val="00B4278F"/>
    <w:rsid w:val="00B44BF0"/>
    <w:rsid w:val="00B85DBE"/>
    <w:rsid w:val="00BB41C6"/>
    <w:rsid w:val="00BB77B2"/>
    <w:rsid w:val="00BE20CE"/>
    <w:rsid w:val="00BF7109"/>
    <w:rsid w:val="00C03F0D"/>
    <w:rsid w:val="00CB2680"/>
    <w:rsid w:val="00CD76FA"/>
    <w:rsid w:val="00D22F32"/>
    <w:rsid w:val="00D377D7"/>
    <w:rsid w:val="00D46CBF"/>
    <w:rsid w:val="00D52716"/>
    <w:rsid w:val="00D52CBB"/>
    <w:rsid w:val="00DB0B6B"/>
    <w:rsid w:val="00DB32EC"/>
    <w:rsid w:val="00DB5AEA"/>
    <w:rsid w:val="00DD43B8"/>
    <w:rsid w:val="00E42332"/>
    <w:rsid w:val="00E5268D"/>
    <w:rsid w:val="00EA0DD4"/>
    <w:rsid w:val="00EA5222"/>
    <w:rsid w:val="00EC7182"/>
    <w:rsid w:val="00ED4212"/>
    <w:rsid w:val="00EF647E"/>
    <w:rsid w:val="00F54EF9"/>
    <w:rsid w:val="00F65615"/>
    <w:rsid w:val="00F67248"/>
    <w:rsid w:val="00F85916"/>
    <w:rsid w:val="00FA08EA"/>
    <w:rsid w:val="00FA1937"/>
    <w:rsid w:val="00FC3655"/>
    <w:rsid w:val="00FC614A"/>
    <w:rsid w:val="00FD567F"/>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C1E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DD"/>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DD"/>
    <w:pPr>
      <w:tabs>
        <w:tab w:val="center" w:pos="4680"/>
        <w:tab w:val="right" w:pos="9360"/>
      </w:tabs>
    </w:pPr>
  </w:style>
  <w:style w:type="character" w:customStyle="1" w:styleId="HeaderChar">
    <w:name w:val="Header Char"/>
    <w:basedOn w:val="DefaultParagraphFont"/>
    <w:link w:val="Header"/>
    <w:uiPriority w:val="99"/>
    <w:rsid w:val="003562DD"/>
    <w:rPr>
      <w:rFonts w:asciiTheme="minorHAnsi" w:hAnsiTheme="minorHAnsi"/>
      <w:sz w:val="22"/>
      <w:szCs w:val="22"/>
    </w:rPr>
  </w:style>
  <w:style w:type="paragraph" w:styleId="Footer">
    <w:name w:val="footer"/>
    <w:basedOn w:val="Normal"/>
    <w:link w:val="FooterChar"/>
    <w:uiPriority w:val="99"/>
    <w:unhideWhenUsed/>
    <w:rsid w:val="003562DD"/>
    <w:pPr>
      <w:tabs>
        <w:tab w:val="center" w:pos="4680"/>
        <w:tab w:val="right" w:pos="9360"/>
      </w:tabs>
    </w:pPr>
  </w:style>
  <w:style w:type="character" w:customStyle="1" w:styleId="FooterChar">
    <w:name w:val="Footer Char"/>
    <w:basedOn w:val="DefaultParagraphFont"/>
    <w:link w:val="Footer"/>
    <w:uiPriority w:val="99"/>
    <w:rsid w:val="003562DD"/>
    <w:rPr>
      <w:rFonts w:asciiTheme="minorHAnsi" w:hAnsiTheme="minorHAnsi"/>
      <w:sz w:val="22"/>
      <w:szCs w:val="22"/>
    </w:rPr>
  </w:style>
  <w:style w:type="paragraph" w:styleId="ListParagraph">
    <w:name w:val="List Paragraph"/>
    <w:basedOn w:val="Normal"/>
    <w:uiPriority w:val="34"/>
    <w:qFormat/>
    <w:rsid w:val="00817427"/>
    <w:pPr>
      <w:ind w:left="720"/>
      <w:contextualSpacing/>
    </w:pPr>
  </w:style>
  <w:style w:type="character" w:styleId="PageNumber">
    <w:name w:val="page number"/>
    <w:basedOn w:val="DefaultParagraphFont"/>
    <w:uiPriority w:val="99"/>
    <w:semiHidden/>
    <w:unhideWhenUsed/>
    <w:rsid w:val="0036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448</Words>
  <Characters>2559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Sementa</dc:creator>
  <cp:keywords/>
  <dc:description/>
  <cp:lastModifiedBy>Deborah Sementa</cp:lastModifiedBy>
  <cp:revision>9</cp:revision>
  <cp:lastPrinted>2019-03-19T18:18:00Z</cp:lastPrinted>
  <dcterms:created xsi:type="dcterms:W3CDTF">2019-03-13T19:28:00Z</dcterms:created>
  <dcterms:modified xsi:type="dcterms:W3CDTF">2019-04-24T14:18:00Z</dcterms:modified>
</cp:coreProperties>
</file>