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E4FD7" w14:textId="77777777" w:rsidR="00285769" w:rsidRDefault="00285769" w:rsidP="00285769">
      <w:pPr>
        <w:spacing w:after="0"/>
        <w:jc w:val="center"/>
      </w:pPr>
      <w:r>
        <w:t>BY-LAW/CHARTER REVIEW COMMITTEE</w:t>
      </w:r>
    </w:p>
    <w:p w14:paraId="5345D13F" w14:textId="5E5E9FC5" w:rsidR="00285769" w:rsidRDefault="00285769" w:rsidP="00285769">
      <w:pPr>
        <w:spacing w:after="0"/>
        <w:jc w:val="center"/>
      </w:pPr>
      <w:r>
        <w:t xml:space="preserve">Tuesday, </w:t>
      </w:r>
      <w:r w:rsidR="005D7459">
        <w:t>August 16</w:t>
      </w:r>
      <w:r>
        <w:t>, 2022</w:t>
      </w:r>
      <w:r w:rsidR="0035722E">
        <w:t xml:space="preserve">, </w:t>
      </w:r>
      <w:r>
        <w:t>5 p.m.</w:t>
      </w:r>
    </w:p>
    <w:p w14:paraId="24394836" w14:textId="099EFCF7" w:rsidR="00285769" w:rsidRDefault="00285769" w:rsidP="00285769">
      <w:pPr>
        <w:spacing w:after="0"/>
        <w:jc w:val="center"/>
      </w:pPr>
      <w:r>
        <w:t>Town Hall – Small Meeting Room</w:t>
      </w:r>
    </w:p>
    <w:p w14:paraId="335B49CD" w14:textId="037E33F2" w:rsidR="00285769" w:rsidRDefault="00285769" w:rsidP="00285769">
      <w:pPr>
        <w:spacing w:after="0"/>
        <w:jc w:val="center"/>
      </w:pPr>
      <w:r>
        <w:t>Harwich MA 02645</w:t>
      </w:r>
    </w:p>
    <w:p w14:paraId="1B9B709B" w14:textId="353BABCC" w:rsidR="00285769" w:rsidRDefault="00285769" w:rsidP="00285769">
      <w:pPr>
        <w:spacing w:after="0"/>
        <w:jc w:val="center"/>
      </w:pPr>
    </w:p>
    <w:p w14:paraId="4D3A8182" w14:textId="22DB14B9" w:rsidR="00285769" w:rsidRDefault="00285769" w:rsidP="00285769">
      <w:pPr>
        <w:spacing w:after="0"/>
        <w:jc w:val="center"/>
      </w:pPr>
      <w:r>
        <w:t>MINUTES</w:t>
      </w:r>
    </w:p>
    <w:p w14:paraId="49B6D16D" w14:textId="01A605BF" w:rsidR="00285769" w:rsidRDefault="00285769" w:rsidP="00285769">
      <w:pPr>
        <w:pStyle w:val="ListParagraph"/>
        <w:numPr>
          <w:ilvl w:val="0"/>
          <w:numId w:val="1"/>
        </w:numPr>
        <w:spacing w:after="0"/>
      </w:pPr>
      <w:r>
        <w:t xml:space="preserve"> CALL TO ORDER:</w:t>
      </w:r>
    </w:p>
    <w:p w14:paraId="59372236" w14:textId="58E4F193" w:rsidR="00285769" w:rsidRDefault="00285769" w:rsidP="00285769">
      <w:pPr>
        <w:spacing w:after="0"/>
        <w:ind w:left="720"/>
      </w:pPr>
      <w:r>
        <w:t>The meeting was called to order at 5</w:t>
      </w:r>
      <w:r w:rsidR="005D7459">
        <w:t>:03</w:t>
      </w:r>
      <w:r>
        <w:t xml:space="preserve"> p.m.  In attendance were Sandra Hall, Anita Doucette, </w:t>
      </w:r>
      <w:r w:rsidR="005D7459">
        <w:t xml:space="preserve">Deborah </w:t>
      </w:r>
      <w:proofErr w:type="spellStart"/>
      <w:proofErr w:type="gramStart"/>
      <w:r w:rsidR="005D7459">
        <w:t>Sementa</w:t>
      </w:r>
      <w:proofErr w:type="spellEnd"/>
      <w:proofErr w:type="gramEnd"/>
      <w:r w:rsidR="005D7459">
        <w:t xml:space="preserve"> </w:t>
      </w:r>
      <w:r>
        <w:t xml:space="preserve">and Carol Thayer.  Absent: Raymond Gottwald.  Guests in attendance: </w:t>
      </w:r>
      <w:r w:rsidR="005D7459">
        <w:t>Selectman Donald Howell</w:t>
      </w:r>
      <w:r>
        <w:t xml:space="preserve"> and Noreen Donahue.</w:t>
      </w:r>
    </w:p>
    <w:p w14:paraId="57EEEF98" w14:textId="046A7F60" w:rsidR="00285769" w:rsidRDefault="00285769" w:rsidP="00285769">
      <w:pPr>
        <w:spacing w:after="0"/>
        <w:ind w:left="720"/>
      </w:pPr>
    </w:p>
    <w:p w14:paraId="04A54199" w14:textId="6C092A57" w:rsidR="00285769" w:rsidRDefault="00285769" w:rsidP="00285769">
      <w:pPr>
        <w:pStyle w:val="ListParagraph"/>
        <w:numPr>
          <w:ilvl w:val="0"/>
          <w:numId w:val="1"/>
        </w:numPr>
        <w:spacing w:after="0"/>
      </w:pPr>
      <w:r>
        <w:t>PUBLIC COMMENT:</w:t>
      </w:r>
    </w:p>
    <w:p w14:paraId="36AA4404" w14:textId="3A7A36AC" w:rsidR="00285769" w:rsidRDefault="00285769" w:rsidP="00285769">
      <w:pPr>
        <w:pStyle w:val="ListParagraph"/>
        <w:spacing w:after="0"/>
      </w:pPr>
      <w:r>
        <w:t>N</w:t>
      </w:r>
      <w:r w:rsidR="005D7459">
        <w:t>one</w:t>
      </w:r>
    </w:p>
    <w:p w14:paraId="08DE57E0" w14:textId="54DDEDF0" w:rsidR="00285769" w:rsidRDefault="00285769" w:rsidP="00285769">
      <w:pPr>
        <w:pStyle w:val="ListParagraph"/>
        <w:spacing w:after="0"/>
      </w:pPr>
    </w:p>
    <w:p w14:paraId="64296B01" w14:textId="08A099C4" w:rsidR="00285769" w:rsidRDefault="00285769" w:rsidP="00285769">
      <w:pPr>
        <w:pStyle w:val="ListParagraph"/>
        <w:numPr>
          <w:ilvl w:val="0"/>
          <w:numId w:val="1"/>
        </w:numPr>
        <w:spacing w:after="0"/>
      </w:pPr>
      <w:r>
        <w:t>APPROVAL OF MINUTES:  Minutes were voted and approve</w:t>
      </w:r>
      <w:r w:rsidR="00312770">
        <w:t>d as submitte</w:t>
      </w:r>
      <w:r>
        <w:t>d for the Ju</w:t>
      </w:r>
      <w:r w:rsidR="005D7459">
        <w:t>ly 12</w:t>
      </w:r>
      <w:r>
        <w:t xml:space="preserve">, </w:t>
      </w:r>
      <w:r w:rsidR="000463C7">
        <w:t>2022,</w:t>
      </w:r>
      <w:r>
        <w:t xml:space="preserve"> meeting.</w:t>
      </w:r>
    </w:p>
    <w:p w14:paraId="163E122D" w14:textId="09CC6546" w:rsidR="00285769" w:rsidRDefault="00285769" w:rsidP="00285769">
      <w:pPr>
        <w:spacing w:after="0"/>
        <w:ind w:left="360"/>
      </w:pPr>
    </w:p>
    <w:p w14:paraId="419F40C2" w14:textId="732217E2" w:rsidR="00ED2A4A" w:rsidRDefault="00285769" w:rsidP="00285769">
      <w:pPr>
        <w:pStyle w:val="ListParagraph"/>
        <w:numPr>
          <w:ilvl w:val="0"/>
          <w:numId w:val="1"/>
        </w:numPr>
        <w:spacing w:after="0"/>
      </w:pPr>
      <w:r>
        <w:t xml:space="preserve">NEW BUSINESS:  There was </w:t>
      </w:r>
      <w:r w:rsidR="00312770">
        <w:t xml:space="preserve">discussion </w:t>
      </w:r>
      <w:r w:rsidR="00515C86">
        <w:t xml:space="preserve">surrounding </w:t>
      </w:r>
      <w:r w:rsidR="00841ABC">
        <w:t>the Bylaw/Charter Review Committee</w:t>
      </w:r>
      <w:r w:rsidR="00515C86">
        <w:t xml:space="preserve"> joint meeting with the Board of Selectmen that includes, but not limited to, clarification of Charter Section 4-5-2 (creation of any new full-time position)</w:t>
      </w:r>
      <w:r w:rsidR="00ED2A4A">
        <w:t xml:space="preserve"> and </w:t>
      </w:r>
      <w:r w:rsidR="00515C86">
        <w:t>Section 2</w:t>
      </w:r>
      <w:r w:rsidR="00ED2A4A">
        <w:t xml:space="preserve"> (submission of budget and budget message.</w:t>
      </w:r>
      <w:r w:rsidR="00841ABC">
        <w:t xml:space="preserve"> The meeting is scheduled for Monday, August 22, 2022.</w:t>
      </w:r>
    </w:p>
    <w:p w14:paraId="15843B28" w14:textId="77777777" w:rsidR="00ED2A4A" w:rsidRDefault="00ED2A4A" w:rsidP="00ED2A4A">
      <w:pPr>
        <w:pStyle w:val="ListParagraph"/>
      </w:pPr>
    </w:p>
    <w:p w14:paraId="0155DED6" w14:textId="0C0CC203" w:rsidR="00285769" w:rsidRDefault="00ED2A4A" w:rsidP="00ED2A4A">
      <w:pPr>
        <w:pStyle w:val="ListParagraph"/>
        <w:spacing w:after="0"/>
      </w:pPr>
      <w:r>
        <w:t xml:space="preserve">In addition, the topic of seeking $75,000 in funding for a comprehensive review of the Charter and By-law through an Article in the Fall Town meeting </w:t>
      </w:r>
      <w:r w:rsidR="005257D7">
        <w:t>will need to be approved</w:t>
      </w:r>
      <w:r>
        <w:t xml:space="preserve"> by the Selectm</w:t>
      </w:r>
      <w:r w:rsidR="005257D7">
        <w:t xml:space="preserve">en. </w:t>
      </w:r>
    </w:p>
    <w:p w14:paraId="7F720A0E" w14:textId="77777777" w:rsidR="00312770" w:rsidRDefault="00312770" w:rsidP="00312770">
      <w:pPr>
        <w:pStyle w:val="ListParagraph"/>
      </w:pPr>
    </w:p>
    <w:p w14:paraId="108CAA68" w14:textId="5E8C2852" w:rsidR="00312770" w:rsidRDefault="00312770" w:rsidP="00312770">
      <w:pPr>
        <w:pStyle w:val="ListParagraph"/>
        <w:numPr>
          <w:ilvl w:val="0"/>
          <w:numId w:val="1"/>
        </w:numPr>
        <w:spacing w:after="0"/>
      </w:pPr>
      <w:r>
        <w:t xml:space="preserve">OLD BUSINESS:  </w:t>
      </w:r>
      <w:r w:rsidR="00841ABC">
        <w:t>Continuation of general discussion regarding members’ findings in reviewing charter, town code and committee handbook.</w:t>
      </w:r>
    </w:p>
    <w:p w14:paraId="2745F80D" w14:textId="77777777" w:rsidR="00312770" w:rsidRDefault="00312770" w:rsidP="00312770">
      <w:pPr>
        <w:pStyle w:val="ListParagraph"/>
      </w:pPr>
    </w:p>
    <w:p w14:paraId="2D3A0E5E" w14:textId="371C4151" w:rsidR="00312770" w:rsidRDefault="005257D7" w:rsidP="00312770">
      <w:pPr>
        <w:pStyle w:val="ListParagraph"/>
        <w:spacing w:after="0"/>
      </w:pPr>
      <w:r>
        <w:t>It was noted Ray Gottwald has resigned from this Committee and as such there remains an open position to fulfill on Bylaw/Charter Review Committee.</w:t>
      </w:r>
    </w:p>
    <w:p w14:paraId="03241651" w14:textId="1A78DC06" w:rsidR="00312770" w:rsidRDefault="00312770" w:rsidP="00312770">
      <w:pPr>
        <w:pStyle w:val="ListParagraph"/>
        <w:spacing w:after="0"/>
      </w:pPr>
    </w:p>
    <w:p w14:paraId="299D874F" w14:textId="1395AF80" w:rsidR="00312770" w:rsidRDefault="00312770" w:rsidP="00312770">
      <w:pPr>
        <w:pStyle w:val="ListParagraph"/>
        <w:numPr>
          <w:ilvl w:val="0"/>
          <w:numId w:val="1"/>
        </w:numPr>
        <w:spacing w:after="0"/>
      </w:pPr>
      <w:r>
        <w:t xml:space="preserve">ADJOURNMENT:  </w:t>
      </w:r>
      <w:r w:rsidR="0035722E">
        <w:t>The meeting was adjourned at 5:</w:t>
      </w:r>
      <w:r w:rsidR="005257D7">
        <w:t>40</w:t>
      </w:r>
      <w:r w:rsidR="0035722E">
        <w:t xml:space="preserve"> p.m.  </w:t>
      </w:r>
      <w:r>
        <w:t>Ne</w:t>
      </w:r>
      <w:r w:rsidR="0035722E">
        <w:t>x</w:t>
      </w:r>
      <w:r>
        <w:t xml:space="preserve">t meeting </w:t>
      </w:r>
      <w:r w:rsidR="005257D7">
        <w:t xml:space="preserve">is </w:t>
      </w:r>
      <w:r>
        <w:t xml:space="preserve">scheduled for Tuesday, </w:t>
      </w:r>
      <w:r w:rsidR="005257D7">
        <w:t xml:space="preserve">September 13 </w:t>
      </w:r>
      <w:r>
        <w:t>at 5 p.m.</w:t>
      </w:r>
    </w:p>
    <w:p w14:paraId="6DEAFA32" w14:textId="212853D1" w:rsidR="00312770" w:rsidRDefault="00312770" w:rsidP="00312770">
      <w:pPr>
        <w:spacing w:after="0"/>
        <w:ind w:left="360"/>
      </w:pPr>
    </w:p>
    <w:p w14:paraId="2324419C" w14:textId="708AAAD1" w:rsidR="00312770" w:rsidRDefault="00312770" w:rsidP="00312770">
      <w:pPr>
        <w:spacing w:after="0"/>
        <w:ind w:left="360"/>
      </w:pPr>
      <w:r>
        <w:t>Respectfully submitted,</w:t>
      </w:r>
    </w:p>
    <w:p w14:paraId="12C81807" w14:textId="214E8103" w:rsidR="00312770" w:rsidRDefault="00312770" w:rsidP="00312770">
      <w:pPr>
        <w:spacing w:after="0"/>
        <w:ind w:left="360"/>
      </w:pPr>
    </w:p>
    <w:p w14:paraId="5CA5E7F0" w14:textId="77777777" w:rsidR="005257D7" w:rsidRDefault="005257D7" w:rsidP="00312770">
      <w:pPr>
        <w:spacing w:after="0"/>
        <w:ind w:left="360"/>
      </w:pPr>
      <w:r>
        <w:t xml:space="preserve">Deborah </w:t>
      </w:r>
      <w:proofErr w:type="spellStart"/>
      <w:r>
        <w:t>Sementa</w:t>
      </w:r>
      <w:proofErr w:type="spellEnd"/>
    </w:p>
    <w:p w14:paraId="5BB819F8" w14:textId="6C18CBFC" w:rsidR="00312770" w:rsidRDefault="005257D7" w:rsidP="00312770">
      <w:pPr>
        <w:spacing w:after="0"/>
        <w:ind w:left="360"/>
      </w:pPr>
      <w:r>
        <w:t xml:space="preserve">Recording </w:t>
      </w:r>
      <w:r w:rsidR="00FD595D">
        <w:t>Secretary</w:t>
      </w:r>
    </w:p>
    <w:p w14:paraId="29757989" w14:textId="7212B8BB" w:rsidR="004D0D69" w:rsidRDefault="00285769" w:rsidP="00285769">
      <w:pPr>
        <w:jc w:val="center"/>
      </w:pPr>
      <w:r>
        <w:tab/>
      </w:r>
    </w:p>
    <w:sectPr w:rsidR="004D0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F278F"/>
    <w:multiLevelType w:val="hybridMultilevel"/>
    <w:tmpl w:val="757EC06A"/>
    <w:lvl w:ilvl="0" w:tplc="5A829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33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769"/>
    <w:rsid w:val="000463C7"/>
    <w:rsid w:val="00110D04"/>
    <w:rsid w:val="00285769"/>
    <w:rsid w:val="00312770"/>
    <w:rsid w:val="0035722E"/>
    <w:rsid w:val="00401A79"/>
    <w:rsid w:val="004D0D69"/>
    <w:rsid w:val="00515C86"/>
    <w:rsid w:val="005257D7"/>
    <w:rsid w:val="005D7459"/>
    <w:rsid w:val="0078272A"/>
    <w:rsid w:val="00841ABC"/>
    <w:rsid w:val="00974A8C"/>
    <w:rsid w:val="00ED2A4A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2293"/>
  <w15:chartTrackingRefBased/>
  <w15:docId w15:val="{8532C4DB-CD2C-4A68-99BA-D33F3C410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Hall</dc:creator>
  <cp:keywords/>
  <dc:description/>
  <cp:lastModifiedBy>Sementa, Deborah A.</cp:lastModifiedBy>
  <cp:revision>4</cp:revision>
  <cp:lastPrinted>2022-08-16T15:48:00Z</cp:lastPrinted>
  <dcterms:created xsi:type="dcterms:W3CDTF">2022-09-08T16:52:00Z</dcterms:created>
  <dcterms:modified xsi:type="dcterms:W3CDTF">2022-09-08T17:21:00Z</dcterms:modified>
</cp:coreProperties>
</file>