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40" w:rsidRDefault="00AF0A40" w:rsidP="00AF0A40">
      <w:pPr>
        <w:jc w:val="center"/>
        <w:rPr>
          <w:b/>
          <w:i/>
        </w:rPr>
      </w:pPr>
      <w:r>
        <w:rPr>
          <w:b/>
          <w:i/>
        </w:rPr>
        <w:t xml:space="preserve">Thursday, </w:t>
      </w:r>
      <w:r w:rsidR="00336939">
        <w:rPr>
          <w:b/>
          <w:i/>
        </w:rPr>
        <w:t>August 2, 2018</w:t>
      </w:r>
    </w:p>
    <w:p w:rsidR="00AF0A40" w:rsidRPr="00B95E38" w:rsidRDefault="004E3444" w:rsidP="00AF0A40">
      <w:pPr>
        <w:jc w:val="center"/>
        <w:rPr>
          <w:b/>
        </w:rPr>
      </w:pPr>
      <w:r>
        <w:rPr>
          <w:b/>
        </w:rPr>
        <w:t xml:space="preserve">Pleasant Lake Ave </w:t>
      </w:r>
      <w:r w:rsidR="004637E7">
        <w:rPr>
          <w:b/>
        </w:rPr>
        <w:t>Bike Crossing Beacons</w:t>
      </w:r>
    </w:p>
    <w:p w:rsidR="00AF0A40" w:rsidRDefault="00AF0A40" w:rsidP="00AF0A40"/>
    <w:p w:rsidR="00AF0A40" w:rsidRDefault="00AF0A40" w:rsidP="00AF0A40"/>
    <w:p w:rsidR="00AF0A40" w:rsidRDefault="00AF0A40" w:rsidP="00AF0A40"/>
    <w:p w:rsidR="00AF0A40" w:rsidRDefault="004E3444" w:rsidP="00AF0A40">
      <w:r>
        <w:t>At 2:1</w:t>
      </w:r>
      <w:r w:rsidR="00AF0A40">
        <w:t xml:space="preserve">0 P.M., </w:t>
      </w:r>
      <w:r w:rsidR="00336939">
        <w:t>August 2, 2018</w:t>
      </w:r>
      <w:r w:rsidR="00AF0A40">
        <w:t xml:space="preserve">, in the presence of </w:t>
      </w:r>
      <w:r w:rsidR="00CB3581">
        <w:t>Evan Me</w:t>
      </w:r>
      <w:r w:rsidR="00336939">
        <w:t>li</w:t>
      </w:r>
      <w:r w:rsidR="00CB3581">
        <w:t>l</w:t>
      </w:r>
      <w:bookmarkStart w:id="0" w:name="_GoBack"/>
      <w:bookmarkEnd w:id="0"/>
      <w:r w:rsidR="00336939">
        <w:t>lo, John Mahan, Eric Beebe, Sean Libby</w:t>
      </w:r>
      <w:r w:rsidR="00AF0A40">
        <w:t>,</w:t>
      </w:r>
      <w:r>
        <w:t xml:space="preserve"> Eric Eldredge,</w:t>
      </w:r>
      <w:r w:rsidR="00AF0A40">
        <w:t xml:space="preserve"> </w:t>
      </w:r>
      <w:r w:rsidR="00336939">
        <w:t xml:space="preserve">and </w:t>
      </w:r>
      <w:r w:rsidR="00AF0A40">
        <w:t>Paul Sweetser</w:t>
      </w:r>
      <w:r w:rsidR="00336939">
        <w:t>, Bob Cafarelli</w:t>
      </w:r>
      <w:r w:rsidR="00AF0A40">
        <w:t xml:space="preserve"> received and opened sealed bids for the </w:t>
      </w:r>
      <w:r w:rsidR="004637E7">
        <w:t>Bike Crossing Beacons</w:t>
      </w:r>
    </w:p>
    <w:p w:rsidR="00AF0A40" w:rsidRDefault="00AF0A40" w:rsidP="00AF0A40">
      <w:pPr>
        <w:pStyle w:val="BodyText"/>
        <w:rPr>
          <w:szCs w:val="24"/>
        </w:rPr>
      </w:pPr>
      <w:r>
        <w:t xml:space="preserve">.  </w:t>
      </w:r>
    </w:p>
    <w:p w:rsidR="00AF0A40" w:rsidRDefault="00AF0A40" w:rsidP="00AF0A40">
      <w:pPr>
        <w:jc w:val="both"/>
        <w:rPr>
          <w:szCs w:val="24"/>
        </w:rPr>
      </w:pPr>
    </w:p>
    <w:p w:rsidR="00AF0A40" w:rsidRDefault="004637E7" w:rsidP="00AF0A40">
      <w:pPr>
        <w:pStyle w:val="BodyText"/>
        <w:rPr>
          <w:szCs w:val="24"/>
        </w:rPr>
      </w:pPr>
      <w:r>
        <w:rPr>
          <w:szCs w:val="24"/>
        </w:rPr>
        <w:t>One bid</w:t>
      </w:r>
      <w:r w:rsidR="00AF0A40">
        <w:rPr>
          <w:szCs w:val="24"/>
        </w:rPr>
        <w:t xml:space="preserve"> w</w:t>
      </w:r>
      <w:r>
        <w:rPr>
          <w:szCs w:val="24"/>
        </w:rPr>
        <w:t>as</w:t>
      </w:r>
      <w:r w:rsidR="00AF0A40">
        <w:rPr>
          <w:szCs w:val="24"/>
        </w:rPr>
        <w:t xml:space="preserve"> received. Results of the bid opening are as follows</w:t>
      </w:r>
      <w:r>
        <w:rPr>
          <w:szCs w:val="24"/>
        </w:rPr>
        <w:t>.</w:t>
      </w:r>
      <w:r w:rsidR="00AF0A40">
        <w:rPr>
          <w:szCs w:val="24"/>
        </w:rPr>
        <w:t xml:space="preserve"> </w:t>
      </w:r>
    </w:p>
    <w:p w:rsidR="00AF0A40" w:rsidRDefault="00AF0A40" w:rsidP="00AF0A40">
      <w:pPr>
        <w:jc w:val="both"/>
        <w:rPr>
          <w:szCs w:val="24"/>
        </w:rPr>
      </w:pPr>
    </w:p>
    <w:p w:rsidR="00AF0A40" w:rsidRDefault="00AF0A40" w:rsidP="00AF0A40">
      <w:pPr>
        <w:jc w:val="both"/>
        <w:rPr>
          <w:szCs w:val="24"/>
        </w:rPr>
      </w:pPr>
    </w:p>
    <w:tbl>
      <w:tblPr>
        <w:tblW w:w="98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782"/>
        <w:gridCol w:w="1397"/>
        <w:gridCol w:w="1299"/>
        <w:gridCol w:w="1440"/>
      </w:tblGrid>
      <w:tr w:rsidR="00AF0A40" w:rsidTr="00AF0A40">
        <w:trPr>
          <w:trHeight w:val="30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A40" w:rsidRDefault="00AF0A40" w:rsidP="003A79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A40" w:rsidRDefault="00AF0A40" w:rsidP="003A79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Bid</w:t>
            </w:r>
          </w:p>
          <w:p w:rsidR="004637E7" w:rsidRDefault="004637E7" w:rsidP="003A79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Intersection beacons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A40" w:rsidRDefault="004637E7" w:rsidP="003A79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Each Approach</w:t>
            </w:r>
          </w:p>
          <w:p w:rsidR="004637E7" w:rsidRDefault="004637E7" w:rsidP="003A79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beacon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A40" w:rsidRDefault="00AF0A40" w:rsidP="003A793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A40" w:rsidRDefault="00AF0A40" w:rsidP="003A7938">
            <w:pPr>
              <w:jc w:val="center"/>
              <w:rPr>
                <w:b/>
                <w:szCs w:val="24"/>
              </w:rPr>
            </w:pPr>
          </w:p>
        </w:tc>
      </w:tr>
      <w:tr w:rsidR="00E15D3B" w:rsidTr="00AF0A40">
        <w:trPr>
          <w:trHeight w:val="4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3B" w:rsidRDefault="004E3444" w:rsidP="00E15D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Cross Alert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D3B" w:rsidRDefault="00E15D3B" w:rsidP="004E34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4637E7">
              <w:rPr>
                <w:szCs w:val="24"/>
              </w:rPr>
              <w:t>13,000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3B" w:rsidRDefault="004637E7" w:rsidP="00E15D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$5,750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3B" w:rsidRDefault="00E15D3B" w:rsidP="00E15D3B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3B" w:rsidRDefault="00E15D3B" w:rsidP="00E15D3B">
            <w:pPr>
              <w:jc w:val="center"/>
              <w:rPr>
                <w:szCs w:val="24"/>
              </w:rPr>
            </w:pPr>
          </w:p>
        </w:tc>
      </w:tr>
    </w:tbl>
    <w:p w:rsidR="00AF0A40" w:rsidRDefault="00AF0A40" w:rsidP="00AF0A40">
      <w:pPr>
        <w:jc w:val="both"/>
      </w:pPr>
    </w:p>
    <w:p w:rsidR="00E15D3B" w:rsidRDefault="00E15D3B" w:rsidP="00AF0A40">
      <w:pPr>
        <w:jc w:val="both"/>
      </w:pPr>
    </w:p>
    <w:p w:rsidR="006A32DB" w:rsidRDefault="004E3444" w:rsidP="00AF0A40">
      <w:pPr>
        <w:jc w:val="both"/>
      </w:pPr>
      <w:r>
        <w:t>Article 50 of the 2018 ATM appropriates $27,000 for this project from the Community Preservation Act.</w:t>
      </w:r>
    </w:p>
    <w:p w:rsidR="004E3444" w:rsidRDefault="004E3444" w:rsidP="00AF0A40">
      <w:pPr>
        <w:jc w:val="both"/>
      </w:pPr>
    </w:p>
    <w:p w:rsidR="00AF0A40" w:rsidRDefault="004E3444" w:rsidP="00AF0A40">
      <w:pPr>
        <w:jc w:val="both"/>
      </w:pPr>
      <w:r>
        <w:lastRenderedPageBreak/>
        <w:t xml:space="preserve">As the bid appears to be complete, responsive, and within budget, I see no reason not to award the contract to Cross Alert.  A determination will be made as to how many approach beacons </w:t>
      </w:r>
      <w:r w:rsidR="000A1C64">
        <w:t>will be required, if any (that bid alternate was optional).</w:t>
      </w: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  <w:r>
        <w:t>The bid opening was adjourned at 2:30 pm</w:t>
      </w: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</w:p>
    <w:p w:rsidR="00AF0A40" w:rsidRDefault="00AF0A40" w:rsidP="00AF0A40">
      <w:pPr>
        <w:jc w:val="both"/>
      </w:pPr>
    </w:p>
    <w:p w:rsidR="00AF0A40" w:rsidRDefault="00E15D3B" w:rsidP="00AF0A40">
      <w:pPr>
        <w:jc w:val="both"/>
      </w:pPr>
      <w:r>
        <w:t>Notes by R Cafarelli</w:t>
      </w:r>
    </w:p>
    <w:p w:rsidR="00AF0A40" w:rsidRDefault="00AF0A40" w:rsidP="00AF0A40">
      <w:pPr>
        <w:jc w:val="both"/>
      </w:pPr>
    </w:p>
    <w:p w:rsidR="004E2556" w:rsidRDefault="004E2556"/>
    <w:sectPr w:rsidR="004E25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0"/>
    <w:rsid w:val="000A1C64"/>
    <w:rsid w:val="00336939"/>
    <w:rsid w:val="004637E7"/>
    <w:rsid w:val="004E2556"/>
    <w:rsid w:val="004E3444"/>
    <w:rsid w:val="006A32DB"/>
    <w:rsid w:val="00940B90"/>
    <w:rsid w:val="00AF0A40"/>
    <w:rsid w:val="00CB3581"/>
    <w:rsid w:val="00E15D3B"/>
    <w:rsid w:val="00F16CB5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7D9B8-2AD9-4A69-9966-BAB4C6F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0A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F0A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Sweetser</dc:creator>
  <cp:keywords/>
  <dc:description/>
  <cp:lastModifiedBy>Evan Melillo</cp:lastModifiedBy>
  <cp:revision>2</cp:revision>
  <dcterms:created xsi:type="dcterms:W3CDTF">2018-08-03T13:21:00Z</dcterms:created>
  <dcterms:modified xsi:type="dcterms:W3CDTF">2018-08-03T13:21:00Z</dcterms:modified>
</cp:coreProperties>
</file>