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583" w:rsidRPr="00360D3B" w:rsidRDefault="00C32583" w:rsidP="00C32583">
      <w:pPr>
        <w:jc w:val="center"/>
        <w:rPr>
          <w:caps/>
          <w:u w:val="single"/>
        </w:rPr>
      </w:pPr>
      <w:r>
        <w:rPr>
          <w:u w:val="single"/>
        </w:rPr>
        <w:t xml:space="preserve">FIRE STATION 2 </w:t>
      </w:r>
      <w:r w:rsidR="00360D3B" w:rsidRPr="00360D3B">
        <w:rPr>
          <w:caps/>
          <w:u w:val="single"/>
        </w:rPr>
        <w:t>Building Upgrade (Planning and Design)</w:t>
      </w:r>
    </w:p>
    <w:p w:rsidR="00C32583" w:rsidRPr="00D03B3A" w:rsidRDefault="00C32583" w:rsidP="00C32583">
      <w:pPr>
        <w:jc w:val="center"/>
        <w:rPr>
          <w:u w:val="single"/>
        </w:rPr>
      </w:pPr>
    </w:p>
    <w:p w:rsidR="00C32583" w:rsidRPr="00D03B3A" w:rsidRDefault="00C32583" w:rsidP="00C32583">
      <w:pPr>
        <w:pStyle w:val="NoSpacing"/>
        <w:rPr>
          <w:rFonts w:ascii="Times New Roman" w:hAnsi="Times New Roman"/>
          <w:sz w:val="24"/>
          <w:szCs w:val="24"/>
        </w:rPr>
      </w:pPr>
      <w:r w:rsidRPr="00D03B3A">
        <w:rPr>
          <w:rFonts w:ascii="Times New Roman" w:hAnsi="Times New Roman"/>
          <w:sz w:val="24"/>
          <w:szCs w:val="24"/>
          <w:u w:val="single"/>
        </w:rPr>
        <w:t>ARTICLE</w:t>
      </w:r>
      <w:r w:rsidR="006C1B37">
        <w:rPr>
          <w:rFonts w:ascii="Times New Roman" w:hAnsi="Times New Roman"/>
          <w:sz w:val="24"/>
          <w:szCs w:val="24"/>
          <w:u w:val="single"/>
        </w:rPr>
        <w:t xml:space="preserve"> 15</w:t>
      </w:r>
      <w:r w:rsidRPr="00D03B3A">
        <w:rPr>
          <w:rFonts w:ascii="Times New Roman" w:hAnsi="Times New Roman"/>
          <w:sz w:val="24"/>
          <w:szCs w:val="24"/>
          <w:u w:val="single"/>
        </w:rPr>
        <w:t>:</w:t>
      </w:r>
      <w:r w:rsidRPr="00D03B3A">
        <w:rPr>
          <w:rFonts w:ascii="Times New Roman" w:hAnsi="Times New Roman"/>
          <w:sz w:val="24"/>
          <w:szCs w:val="24"/>
        </w:rPr>
        <w:t xml:space="preserve">  To see if the Town will vote to raise and appropriate, transfer from available funds or borrow a sufficient sum of money to fund the </w:t>
      </w:r>
      <w:r w:rsidR="00D15337">
        <w:rPr>
          <w:rFonts w:ascii="Times New Roman" w:hAnsi="Times New Roman"/>
          <w:sz w:val="24"/>
          <w:szCs w:val="24"/>
        </w:rPr>
        <w:t>architectural/</w:t>
      </w:r>
      <w:r w:rsidRPr="00D03B3A">
        <w:rPr>
          <w:rFonts w:ascii="Times New Roman" w:hAnsi="Times New Roman"/>
          <w:sz w:val="24"/>
          <w:szCs w:val="24"/>
        </w:rPr>
        <w:t xml:space="preserve">engineering design and associated permitting for </w:t>
      </w:r>
      <w:r>
        <w:rPr>
          <w:rFonts w:ascii="Times New Roman" w:hAnsi="Times New Roman"/>
          <w:sz w:val="24"/>
          <w:szCs w:val="24"/>
        </w:rPr>
        <w:t>expansion of Fire Station 2 in East Harwich</w:t>
      </w:r>
      <w:r w:rsidRPr="00D03B3A">
        <w:rPr>
          <w:rFonts w:ascii="Times New Roman" w:hAnsi="Times New Roman"/>
          <w:sz w:val="24"/>
          <w:szCs w:val="24"/>
        </w:rPr>
        <w:t xml:space="preserve">, per the </w:t>
      </w:r>
      <w:r>
        <w:rPr>
          <w:rFonts w:ascii="Times New Roman" w:hAnsi="Times New Roman"/>
          <w:sz w:val="24"/>
          <w:szCs w:val="24"/>
        </w:rPr>
        <w:t>proposed</w:t>
      </w:r>
      <w:r w:rsidRPr="00D03B3A">
        <w:rPr>
          <w:rFonts w:ascii="Times New Roman" w:hAnsi="Times New Roman"/>
          <w:sz w:val="24"/>
          <w:szCs w:val="24"/>
        </w:rPr>
        <w:t xml:space="preserve"> </w:t>
      </w:r>
      <w:r>
        <w:rPr>
          <w:rFonts w:ascii="Times New Roman" w:hAnsi="Times New Roman"/>
          <w:sz w:val="24"/>
          <w:szCs w:val="24"/>
        </w:rPr>
        <w:t xml:space="preserve">conceptual </w:t>
      </w:r>
      <w:r w:rsidRPr="00D03B3A">
        <w:rPr>
          <w:rFonts w:ascii="Times New Roman" w:hAnsi="Times New Roman"/>
          <w:sz w:val="24"/>
          <w:szCs w:val="24"/>
        </w:rPr>
        <w:t xml:space="preserve">plan proposed by the </w:t>
      </w:r>
      <w:r w:rsidR="00D15337" w:rsidRPr="00D15337">
        <w:rPr>
          <w:rFonts w:ascii="Times New Roman" w:hAnsi="Times New Roman"/>
          <w:sz w:val="24"/>
          <w:szCs w:val="24"/>
        </w:rPr>
        <w:t>Harwich Fire Station #2 Rehab &amp; Renovation Committee</w:t>
      </w:r>
      <w:r w:rsidRPr="00D03B3A">
        <w:rPr>
          <w:rFonts w:ascii="Times New Roman" w:hAnsi="Times New Roman"/>
          <w:sz w:val="24"/>
          <w:szCs w:val="24"/>
        </w:rPr>
        <w:t xml:space="preserve">, and to act fully thereon.  </w:t>
      </w:r>
      <w:r w:rsidR="00360D3B">
        <w:rPr>
          <w:rFonts w:ascii="Times New Roman" w:hAnsi="Times New Roman"/>
          <w:sz w:val="24"/>
          <w:szCs w:val="24"/>
        </w:rPr>
        <w:t xml:space="preserve">The appropriation authorized by this vote shall not take effect until the Town votes to exempt from the limitation on total taxes imposed by M.G.L. Chapter 59, Section 21C (Proposition 2 ½) the amounts required to pay the principal of any interest on any borrowing authorized under this article, and further authorize the Board of Selectmen to accept any State, Federal or private grant monies available for this purpose.  </w:t>
      </w:r>
      <w:r w:rsidRPr="00D03B3A">
        <w:rPr>
          <w:rFonts w:ascii="Times New Roman" w:hAnsi="Times New Roman"/>
          <w:sz w:val="24"/>
          <w:szCs w:val="24"/>
        </w:rPr>
        <w:t xml:space="preserve">By request of the </w:t>
      </w:r>
      <w:r w:rsidR="00FD5D1D">
        <w:rPr>
          <w:rFonts w:ascii="Times New Roman" w:hAnsi="Times New Roman"/>
          <w:sz w:val="24"/>
          <w:szCs w:val="24"/>
        </w:rPr>
        <w:t xml:space="preserve">Fire Chief </w:t>
      </w:r>
      <w:r w:rsidRPr="00D03B3A">
        <w:rPr>
          <w:rFonts w:ascii="Times New Roman" w:hAnsi="Times New Roman"/>
          <w:sz w:val="24"/>
          <w:szCs w:val="24"/>
        </w:rPr>
        <w:t xml:space="preserve">cost: </w:t>
      </w:r>
      <w:r>
        <w:rPr>
          <w:rFonts w:ascii="Times New Roman" w:hAnsi="Times New Roman"/>
          <w:sz w:val="24"/>
          <w:szCs w:val="24"/>
        </w:rPr>
        <w:t>$</w:t>
      </w:r>
      <w:r w:rsidR="00D15337">
        <w:rPr>
          <w:rFonts w:ascii="Times New Roman" w:hAnsi="Times New Roman"/>
          <w:sz w:val="24"/>
          <w:szCs w:val="24"/>
        </w:rPr>
        <w:t>31</w:t>
      </w:r>
      <w:r w:rsidRPr="00D03B3A">
        <w:rPr>
          <w:rFonts w:ascii="Times New Roman" w:hAnsi="Times New Roman"/>
          <w:sz w:val="24"/>
          <w:szCs w:val="24"/>
        </w:rPr>
        <w:t>0,000</w:t>
      </w:r>
      <w:r>
        <w:rPr>
          <w:rFonts w:ascii="Times New Roman" w:hAnsi="Times New Roman"/>
          <w:sz w:val="24"/>
          <w:szCs w:val="24"/>
        </w:rPr>
        <w:t>.</w:t>
      </w:r>
    </w:p>
    <w:p w:rsidR="0027043D" w:rsidRDefault="0027043D">
      <w:bookmarkStart w:id="0" w:name="_GoBack"/>
      <w:bookmarkEnd w:id="0"/>
    </w:p>
    <w:sectPr w:rsidR="002704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8BB" w:rsidRDefault="006E18BB" w:rsidP="00C32583">
      <w:r>
        <w:separator/>
      </w:r>
    </w:p>
  </w:endnote>
  <w:endnote w:type="continuationSeparator" w:id="0">
    <w:p w:rsidR="006E18BB" w:rsidRDefault="006E18BB" w:rsidP="00C3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83" w:rsidRDefault="00C32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83" w:rsidRDefault="00C32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83" w:rsidRDefault="00C32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8BB" w:rsidRDefault="006E18BB" w:rsidP="00C32583">
      <w:r>
        <w:separator/>
      </w:r>
    </w:p>
  </w:footnote>
  <w:footnote w:type="continuationSeparator" w:id="0">
    <w:p w:rsidR="006E18BB" w:rsidRDefault="006E18BB" w:rsidP="00C32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83" w:rsidRDefault="00C32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83" w:rsidRDefault="00C325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83" w:rsidRDefault="00C325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83"/>
    <w:rsid w:val="000613FB"/>
    <w:rsid w:val="000728E1"/>
    <w:rsid w:val="000B7BBE"/>
    <w:rsid w:val="0027043D"/>
    <w:rsid w:val="00360D3B"/>
    <w:rsid w:val="006C1B37"/>
    <w:rsid w:val="006E18BB"/>
    <w:rsid w:val="00A52AEE"/>
    <w:rsid w:val="00C32583"/>
    <w:rsid w:val="00D15337"/>
    <w:rsid w:val="00EB1061"/>
    <w:rsid w:val="00FD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E4925C-4F83-4ABC-8634-0464B17F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583"/>
    <w:pPr>
      <w:spacing w:after="0" w:line="240" w:lineRule="auto"/>
    </w:pPr>
    <w:rPr>
      <w:rFonts w:ascii="Cambria" w:eastAsia="Times New Roman" w:hAnsi="Cambria" w:cs="Times New Roman"/>
    </w:rPr>
  </w:style>
  <w:style w:type="paragraph" w:styleId="Header">
    <w:name w:val="header"/>
    <w:basedOn w:val="Normal"/>
    <w:link w:val="HeaderChar"/>
    <w:uiPriority w:val="99"/>
    <w:unhideWhenUsed/>
    <w:rsid w:val="00C32583"/>
    <w:pPr>
      <w:tabs>
        <w:tab w:val="center" w:pos="4680"/>
        <w:tab w:val="right" w:pos="9360"/>
      </w:tabs>
    </w:pPr>
  </w:style>
  <w:style w:type="character" w:customStyle="1" w:styleId="HeaderChar">
    <w:name w:val="Header Char"/>
    <w:basedOn w:val="DefaultParagraphFont"/>
    <w:link w:val="Header"/>
    <w:uiPriority w:val="99"/>
    <w:rsid w:val="00C325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2583"/>
    <w:pPr>
      <w:tabs>
        <w:tab w:val="center" w:pos="4680"/>
        <w:tab w:val="right" w:pos="9360"/>
      </w:tabs>
    </w:pPr>
  </w:style>
  <w:style w:type="character" w:customStyle="1" w:styleId="FooterChar">
    <w:name w:val="Footer Char"/>
    <w:basedOn w:val="DefaultParagraphFont"/>
    <w:link w:val="Footer"/>
    <w:uiPriority w:val="99"/>
    <w:rsid w:val="00C325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Charleen Greenhalgh</dc:creator>
  <cp:lastModifiedBy>Jamie Goodwin</cp:lastModifiedBy>
  <cp:revision>4</cp:revision>
  <cp:lastPrinted>2017-01-03T15:13:00Z</cp:lastPrinted>
  <dcterms:created xsi:type="dcterms:W3CDTF">2017-01-03T15:14:00Z</dcterms:created>
  <dcterms:modified xsi:type="dcterms:W3CDTF">2017-04-24T15:24:00Z</dcterms:modified>
</cp:coreProperties>
</file>