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28D4EB5F" w:rsidR="00814807" w:rsidRPr="00E21FEC" w:rsidRDefault="00B0261A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>BY-LAW/CHARTER REVIEW COMMITTEE</w:t>
      </w:r>
    </w:p>
    <w:p w14:paraId="088261C2" w14:textId="399906FD" w:rsidR="00C73E88" w:rsidRPr="00E21FEC" w:rsidRDefault="00B0261A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 xml:space="preserve">TUESDAY, </w:t>
      </w:r>
      <w:r w:rsidR="00CA7400" w:rsidRPr="00E21FEC">
        <w:rPr>
          <w:rFonts w:ascii="Arial" w:hAnsi="Arial" w:cs="Arial"/>
          <w:sz w:val="21"/>
          <w:szCs w:val="21"/>
        </w:rPr>
        <w:t>JANUARY 25, 2022</w:t>
      </w:r>
      <w:r w:rsidR="002E13B0" w:rsidRPr="00E21FEC">
        <w:rPr>
          <w:rFonts w:ascii="Arial" w:hAnsi="Arial" w:cs="Arial"/>
          <w:sz w:val="21"/>
          <w:szCs w:val="21"/>
        </w:rPr>
        <w:t>,</w:t>
      </w:r>
      <w:r w:rsidR="000C585A" w:rsidRPr="00E21FEC">
        <w:rPr>
          <w:rFonts w:ascii="Arial" w:hAnsi="Arial" w:cs="Arial"/>
          <w:sz w:val="21"/>
          <w:szCs w:val="21"/>
        </w:rPr>
        <w:t xml:space="preserve"> </w:t>
      </w:r>
      <w:r w:rsidRPr="00E21FEC">
        <w:rPr>
          <w:rFonts w:ascii="Arial" w:hAnsi="Arial" w:cs="Arial"/>
          <w:sz w:val="21"/>
          <w:szCs w:val="21"/>
        </w:rPr>
        <w:t>5:</w:t>
      </w:r>
      <w:r w:rsidR="006800A2" w:rsidRPr="00E21FEC">
        <w:rPr>
          <w:rFonts w:ascii="Arial" w:hAnsi="Arial" w:cs="Arial"/>
          <w:sz w:val="21"/>
          <w:szCs w:val="21"/>
        </w:rPr>
        <w:t>00</w:t>
      </w:r>
      <w:r w:rsidRPr="00E21FEC">
        <w:rPr>
          <w:rFonts w:ascii="Arial" w:hAnsi="Arial" w:cs="Arial"/>
          <w:sz w:val="21"/>
          <w:szCs w:val="21"/>
        </w:rPr>
        <w:t xml:space="preserve"> P.M.</w:t>
      </w:r>
    </w:p>
    <w:p w14:paraId="0CECF7CB" w14:textId="193D4BC8" w:rsidR="00C73E88" w:rsidRPr="00E21FEC" w:rsidRDefault="00267D90" w:rsidP="00C73E8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>SMALL MEETING ROOM, TOWN HALL</w:t>
      </w:r>
    </w:p>
    <w:p w14:paraId="402A60BE" w14:textId="1788B91C" w:rsidR="008559DB" w:rsidRPr="00E21FEC" w:rsidRDefault="00B0261A" w:rsidP="00E7314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E21FEC">
        <w:rPr>
          <w:rFonts w:ascii="Arial" w:hAnsi="Arial" w:cs="Arial"/>
          <w:sz w:val="21"/>
          <w:szCs w:val="21"/>
        </w:rPr>
        <w:t>732 MAIN STREET, HARWICH, MA 02645</w:t>
      </w:r>
    </w:p>
    <w:p w14:paraId="73321985" w14:textId="77777777" w:rsidR="00BD609B" w:rsidRPr="00E21FEC" w:rsidRDefault="00BD609B" w:rsidP="00E73145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14:paraId="01D8A7EF" w14:textId="78C98E22" w:rsidR="003D2AF7" w:rsidRPr="00E21FEC" w:rsidRDefault="003D2AF7" w:rsidP="00E73145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E21FEC">
        <w:rPr>
          <w:rFonts w:ascii="Arial" w:hAnsi="Arial" w:cs="Arial"/>
          <w:b/>
          <w:bCs/>
          <w:sz w:val="21"/>
          <w:szCs w:val="21"/>
        </w:rPr>
        <w:t>MINUTES</w:t>
      </w:r>
    </w:p>
    <w:p w14:paraId="3ED7CCF9" w14:textId="77777777" w:rsidR="00B7269E" w:rsidRPr="00492A09" w:rsidRDefault="00B7269E" w:rsidP="00B0261A">
      <w:pPr>
        <w:spacing w:after="0" w:line="240" w:lineRule="auto"/>
        <w:rPr>
          <w:rFonts w:ascii="Cambria" w:hAnsi="Cambria"/>
        </w:rPr>
      </w:pPr>
    </w:p>
    <w:p w14:paraId="6B2B11E0" w14:textId="57689849" w:rsidR="005B36CD" w:rsidRPr="00E21FEC" w:rsidRDefault="005B36CD" w:rsidP="00492A09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CALL TO ORDER</w:t>
      </w:r>
      <w:r w:rsidR="00996032" w:rsidRPr="00E21FEC">
        <w:rPr>
          <w:rFonts w:ascii="Arial" w:hAnsi="Arial" w:cs="Arial"/>
          <w:sz w:val="20"/>
          <w:szCs w:val="20"/>
        </w:rPr>
        <w:t xml:space="preserve"> – </w:t>
      </w:r>
      <w:r w:rsidR="007346A8" w:rsidRPr="00E21FEC">
        <w:rPr>
          <w:rFonts w:ascii="Arial" w:hAnsi="Arial" w:cs="Arial"/>
          <w:sz w:val="20"/>
          <w:szCs w:val="20"/>
        </w:rPr>
        <w:t>T</w:t>
      </w:r>
      <w:r w:rsidR="00996032" w:rsidRPr="00E21FEC">
        <w:rPr>
          <w:rFonts w:ascii="Arial" w:hAnsi="Arial" w:cs="Arial"/>
          <w:sz w:val="20"/>
          <w:szCs w:val="20"/>
        </w:rPr>
        <w:t>he meeting was called to order at 5:0</w:t>
      </w:r>
      <w:r w:rsidR="00CA7400" w:rsidRPr="00E21FEC">
        <w:rPr>
          <w:rFonts w:ascii="Arial" w:hAnsi="Arial" w:cs="Arial"/>
          <w:sz w:val="20"/>
          <w:szCs w:val="20"/>
        </w:rPr>
        <w:t>0</w:t>
      </w:r>
      <w:r w:rsidR="00BD609B" w:rsidRPr="00E21FEC">
        <w:rPr>
          <w:rFonts w:ascii="Arial" w:hAnsi="Arial" w:cs="Arial"/>
          <w:sz w:val="20"/>
          <w:szCs w:val="20"/>
        </w:rPr>
        <w:t xml:space="preserve"> </w:t>
      </w:r>
      <w:r w:rsidR="00996032" w:rsidRPr="00E21FEC">
        <w:rPr>
          <w:rFonts w:ascii="Arial" w:hAnsi="Arial" w:cs="Arial"/>
          <w:sz w:val="20"/>
          <w:szCs w:val="20"/>
        </w:rPr>
        <w:t>pm. In attendance were Sandra Hall, Carol Thayer, Anita Doucette</w:t>
      </w:r>
      <w:r w:rsidR="007346A8" w:rsidRPr="00E21FEC">
        <w:rPr>
          <w:rFonts w:ascii="Arial" w:hAnsi="Arial" w:cs="Arial"/>
          <w:sz w:val="20"/>
          <w:szCs w:val="20"/>
        </w:rPr>
        <w:t xml:space="preserve">, </w:t>
      </w:r>
      <w:r w:rsidR="00CA7400" w:rsidRPr="00E21FEC">
        <w:rPr>
          <w:rFonts w:ascii="Arial" w:hAnsi="Arial" w:cs="Arial"/>
          <w:sz w:val="20"/>
          <w:szCs w:val="20"/>
        </w:rPr>
        <w:t xml:space="preserve">Raymond Gottwald, </w:t>
      </w:r>
      <w:r w:rsidR="007346A8" w:rsidRPr="00E21FEC">
        <w:rPr>
          <w:rFonts w:ascii="Arial" w:hAnsi="Arial" w:cs="Arial"/>
          <w:sz w:val="20"/>
          <w:szCs w:val="20"/>
        </w:rPr>
        <w:t xml:space="preserve">Deborah </w:t>
      </w:r>
      <w:proofErr w:type="spellStart"/>
      <w:r w:rsidR="007346A8" w:rsidRPr="00E21FEC">
        <w:rPr>
          <w:rFonts w:ascii="Arial" w:hAnsi="Arial" w:cs="Arial"/>
          <w:sz w:val="20"/>
          <w:szCs w:val="20"/>
        </w:rPr>
        <w:t>Sementa</w:t>
      </w:r>
      <w:proofErr w:type="spellEnd"/>
      <w:r w:rsidR="00F72476" w:rsidRPr="00E21FEC">
        <w:rPr>
          <w:rFonts w:ascii="Arial" w:hAnsi="Arial" w:cs="Arial"/>
          <w:sz w:val="20"/>
          <w:szCs w:val="20"/>
        </w:rPr>
        <w:t xml:space="preserve"> and Selectman Don Howell, </w:t>
      </w:r>
      <w:r w:rsidR="00E21FEC" w:rsidRPr="00E21FEC">
        <w:rPr>
          <w:rFonts w:ascii="Arial" w:hAnsi="Arial" w:cs="Arial"/>
          <w:sz w:val="20"/>
          <w:szCs w:val="20"/>
        </w:rPr>
        <w:t>liaison</w:t>
      </w:r>
      <w:r w:rsidR="00BD609B" w:rsidRPr="00E21FEC">
        <w:rPr>
          <w:rFonts w:ascii="Arial" w:hAnsi="Arial" w:cs="Arial"/>
          <w:sz w:val="20"/>
          <w:szCs w:val="20"/>
        </w:rPr>
        <w:t xml:space="preserve">. </w:t>
      </w:r>
      <w:r w:rsidR="00996032" w:rsidRPr="00E21FEC">
        <w:rPr>
          <w:rFonts w:ascii="Arial" w:hAnsi="Arial" w:cs="Arial"/>
          <w:sz w:val="20"/>
          <w:szCs w:val="20"/>
        </w:rPr>
        <w:t xml:space="preserve">Also </w:t>
      </w:r>
      <w:r w:rsidR="007346A8" w:rsidRPr="00E21FEC">
        <w:rPr>
          <w:rFonts w:ascii="Arial" w:hAnsi="Arial" w:cs="Arial"/>
          <w:sz w:val="20"/>
          <w:szCs w:val="20"/>
        </w:rPr>
        <w:t>in attendance</w:t>
      </w:r>
      <w:r w:rsidR="00996032" w:rsidRPr="00E21FEC">
        <w:rPr>
          <w:rFonts w:ascii="Arial" w:hAnsi="Arial" w:cs="Arial"/>
          <w:sz w:val="20"/>
          <w:szCs w:val="20"/>
        </w:rPr>
        <w:t xml:space="preserve"> </w:t>
      </w:r>
      <w:r w:rsidR="00E21FEC">
        <w:rPr>
          <w:rFonts w:ascii="Arial" w:hAnsi="Arial" w:cs="Arial"/>
          <w:sz w:val="20"/>
          <w:szCs w:val="20"/>
        </w:rPr>
        <w:t xml:space="preserve">were </w:t>
      </w:r>
      <w:r w:rsidR="00CA7400" w:rsidRPr="00E21FEC">
        <w:rPr>
          <w:rFonts w:ascii="Arial" w:hAnsi="Arial" w:cs="Arial"/>
          <w:sz w:val="20"/>
          <w:szCs w:val="20"/>
        </w:rPr>
        <w:t xml:space="preserve">Jon </w:t>
      </w:r>
      <w:proofErr w:type="spellStart"/>
      <w:r w:rsidR="00CA7400" w:rsidRPr="00E21FEC">
        <w:rPr>
          <w:rFonts w:ascii="Arial" w:hAnsi="Arial" w:cs="Arial"/>
          <w:sz w:val="20"/>
          <w:szCs w:val="20"/>
        </w:rPr>
        <w:t>Chorey</w:t>
      </w:r>
      <w:proofErr w:type="spellEnd"/>
      <w:r w:rsidR="00CA7400" w:rsidRPr="00E21FEC">
        <w:rPr>
          <w:rFonts w:ascii="Arial" w:hAnsi="Arial" w:cs="Arial"/>
          <w:sz w:val="20"/>
          <w:szCs w:val="20"/>
        </w:rPr>
        <w:t xml:space="preserve">, Finance Committee chair and </w:t>
      </w:r>
      <w:r w:rsidR="00996032" w:rsidRPr="00E21FEC">
        <w:rPr>
          <w:rFonts w:ascii="Arial" w:hAnsi="Arial" w:cs="Arial"/>
          <w:sz w:val="20"/>
          <w:szCs w:val="20"/>
        </w:rPr>
        <w:t>Bob Nickerson</w:t>
      </w:r>
      <w:r w:rsidR="00CA7400" w:rsidRPr="00E21FEC">
        <w:rPr>
          <w:rFonts w:ascii="Arial" w:hAnsi="Arial" w:cs="Arial"/>
          <w:sz w:val="20"/>
          <w:szCs w:val="20"/>
        </w:rPr>
        <w:t>.</w:t>
      </w:r>
    </w:p>
    <w:p w14:paraId="317EE7BF" w14:textId="476B177E" w:rsidR="00BD609B" w:rsidRPr="00E21FEC" w:rsidRDefault="00BD609B" w:rsidP="00492A09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PUBLIC COMMENT – None.</w:t>
      </w:r>
    </w:p>
    <w:p w14:paraId="1CFF77E0" w14:textId="376A3B90" w:rsidR="008768FC" w:rsidRPr="00E21FEC" w:rsidRDefault="008768FC" w:rsidP="00492A09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APPROVAL OF MINUTES:  </w:t>
      </w:r>
      <w:r w:rsidR="00996032" w:rsidRPr="00E21FEC">
        <w:rPr>
          <w:rFonts w:ascii="Arial" w:hAnsi="Arial" w:cs="Arial"/>
          <w:sz w:val="20"/>
          <w:szCs w:val="20"/>
        </w:rPr>
        <w:t xml:space="preserve">Minutes were </w:t>
      </w:r>
      <w:r w:rsidR="007346A8" w:rsidRPr="00E21FEC">
        <w:rPr>
          <w:rFonts w:ascii="Arial" w:hAnsi="Arial" w:cs="Arial"/>
          <w:sz w:val="20"/>
          <w:szCs w:val="20"/>
        </w:rPr>
        <w:t xml:space="preserve">voted on and </w:t>
      </w:r>
      <w:r w:rsidR="00996032" w:rsidRPr="00E21FEC">
        <w:rPr>
          <w:rFonts w:ascii="Arial" w:hAnsi="Arial" w:cs="Arial"/>
          <w:sz w:val="20"/>
          <w:szCs w:val="20"/>
        </w:rPr>
        <w:t xml:space="preserve">approved for the </w:t>
      </w:r>
      <w:r w:rsidR="00CA7400" w:rsidRPr="00E21FEC">
        <w:rPr>
          <w:rFonts w:ascii="Arial" w:hAnsi="Arial" w:cs="Arial"/>
          <w:sz w:val="20"/>
          <w:szCs w:val="20"/>
        </w:rPr>
        <w:t>November 9</w:t>
      </w:r>
      <w:r w:rsidRPr="00E21FEC">
        <w:rPr>
          <w:rFonts w:ascii="Arial" w:hAnsi="Arial" w:cs="Arial"/>
          <w:sz w:val="20"/>
          <w:szCs w:val="20"/>
        </w:rPr>
        <w:t xml:space="preserve">, </w:t>
      </w:r>
      <w:r w:rsidR="00F72476" w:rsidRPr="00E21FEC">
        <w:rPr>
          <w:rFonts w:ascii="Arial" w:hAnsi="Arial" w:cs="Arial"/>
          <w:sz w:val="20"/>
          <w:szCs w:val="20"/>
        </w:rPr>
        <w:t>2021,</w:t>
      </w:r>
      <w:r w:rsidR="00996032" w:rsidRPr="00E21FEC">
        <w:rPr>
          <w:rFonts w:ascii="Arial" w:hAnsi="Arial" w:cs="Arial"/>
          <w:sz w:val="20"/>
          <w:szCs w:val="20"/>
        </w:rPr>
        <w:t xml:space="preserve"> meeting.</w:t>
      </w:r>
    </w:p>
    <w:p w14:paraId="78726CFC" w14:textId="77777777" w:rsidR="008768FC" w:rsidRPr="00E21FEC" w:rsidRDefault="008768FC" w:rsidP="00492A09">
      <w:pPr>
        <w:pStyle w:val="ListParagraph"/>
        <w:spacing w:after="240" w:line="276" w:lineRule="auto"/>
        <w:rPr>
          <w:rFonts w:ascii="Arial" w:hAnsi="Arial" w:cs="Arial"/>
          <w:sz w:val="20"/>
          <w:szCs w:val="20"/>
        </w:rPr>
      </w:pPr>
    </w:p>
    <w:p w14:paraId="256B6E3D" w14:textId="729D354F" w:rsidR="00C15767" w:rsidRPr="00E21FEC" w:rsidRDefault="006800A2" w:rsidP="00492A09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NEW BUSINESS</w:t>
      </w:r>
    </w:p>
    <w:p w14:paraId="1413191A" w14:textId="77777777" w:rsidR="00C15767" w:rsidRPr="00E21FEC" w:rsidRDefault="00C15767" w:rsidP="00492A09">
      <w:pPr>
        <w:pStyle w:val="ListParagraph"/>
        <w:spacing w:after="240" w:line="276" w:lineRule="auto"/>
        <w:rPr>
          <w:rFonts w:ascii="Arial" w:hAnsi="Arial" w:cs="Arial"/>
          <w:sz w:val="20"/>
          <w:szCs w:val="20"/>
        </w:rPr>
      </w:pPr>
    </w:p>
    <w:p w14:paraId="6FD5F4DC" w14:textId="65B608FA" w:rsidR="00A95550" w:rsidRPr="00E21FEC" w:rsidRDefault="00CA7400" w:rsidP="00A95550">
      <w:pPr>
        <w:pStyle w:val="ListParagraph"/>
        <w:numPr>
          <w:ilvl w:val="0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Discussion with Jon </w:t>
      </w:r>
      <w:proofErr w:type="spellStart"/>
      <w:r w:rsidRPr="00E21FEC">
        <w:rPr>
          <w:rFonts w:ascii="Arial" w:hAnsi="Arial" w:cs="Arial"/>
          <w:sz w:val="20"/>
          <w:szCs w:val="20"/>
        </w:rPr>
        <w:t>Chorey</w:t>
      </w:r>
      <w:proofErr w:type="spellEnd"/>
      <w:r w:rsidRPr="00E21FEC">
        <w:rPr>
          <w:rFonts w:ascii="Arial" w:hAnsi="Arial" w:cs="Arial"/>
          <w:sz w:val="20"/>
          <w:szCs w:val="20"/>
        </w:rPr>
        <w:t>, Finance Committee</w:t>
      </w:r>
      <w:r w:rsidR="00F72476" w:rsidRPr="00E21FEC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72476" w:rsidRPr="00E21FEC">
        <w:rPr>
          <w:rFonts w:ascii="Arial" w:hAnsi="Arial" w:cs="Arial"/>
          <w:sz w:val="20"/>
          <w:szCs w:val="20"/>
        </w:rPr>
        <w:t>FinCom</w:t>
      </w:r>
      <w:proofErr w:type="spellEnd"/>
      <w:r w:rsidR="00F72476" w:rsidRPr="00E21FEC">
        <w:rPr>
          <w:rFonts w:ascii="Arial" w:hAnsi="Arial" w:cs="Arial"/>
          <w:sz w:val="20"/>
          <w:szCs w:val="20"/>
        </w:rPr>
        <w:t>)</w:t>
      </w:r>
      <w:r w:rsidRPr="00E21FEC">
        <w:rPr>
          <w:rFonts w:ascii="Arial" w:hAnsi="Arial" w:cs="Arial"/>
          <w:sz w:val="20"/>
          <w:szCs w:val="20"/>
        </w:rPr>
        <w:t xml:space="preserve"> chair who was invited as a guest to this meeting.</w:t>
      </w:r>
      <w:r w:rsidR="00F72476" w:rsidRPr="00E21FEC">
        <w:rPr>
          <w:rFonts w:ascii="Arial" w:hAnsi="Arial" w:cs="Arial"/>
          <w:sz w:val="20"/>
          <w:szCs w:val="20"/>
        </w:rPr>
        <w:t xml:space="preserve"> The discussion centered on the tightening up of budget deadlines through enforcement of the Charter. Overdue budgets make it difficult for </w:t>
      </w:r>
      <w:proofErr w:type="spellStart"/>
      <w:r w:rsidR="00F72476" w:rsidRPr="00E21FEC">
        <w:rPr>
          <w:rFonts w:ascii="Arial" w:hAnsi="Arial" w:cs="Arial"/>
          <w:sz w:val="20"/>
          <w:szCs w:val="20"/>
        </w:rPr>
        <w:t>FinCom</w:t>
      </w:r>
      <w:proofErr w:type="spellEnd"/>
      <w:r w:rsidR="00F72476" w:rsidRPr="00E21FEC">
        <w:rPr>
          <w:rFonts w:ascii="Arial" w:hAnsi="Arial" w:cs="Arial"/>
          <w:sz w:val="20"/>
          <w:szCs w:val="20"/>
        </w:rPr>
        <w:t xml:space="preserve"> to complete tasks.</w:t>
      </w:r>
      <w:r w:rsidR="00B67934" w:rsidRPr="00E21FEC">
        <w:rPr>
          <w:rFonts w:ascii="Arial" w:hAnsi="Arial" w:cs="Arial"/>
          <w:sz w:val="20"/>
          <w:szCs w:val="20"/>
        </w:rPr>
        <w:t xml:space="preserve"> </w:t>
      </w:r>
      <w:r w:rsidR="00602341" w:rsidRPr="00E21FEC">
        <w:rPr>
          <w:rFonts w:ascii="Arial" w:hAnsi="Arial" w:cs="Arial"/>
          <w:sz w:val="20"/>
          <w:szCs w:val="20"/>
        </w:rPr>
        <w:t xml:space="preserve">Chairman Hall suggested that a workshop be offered to address enforcing timelines in accordance with the Charter. </w:t>
      </w:r>
      <w:r w:rsidR="00B67934" w:rsidRPr="00E21FEC">
        <w:rPr>
          <w:rFonts w:ascii="Arial" w:hAnsi="Arial" w:cs="Arial"/>
          <w:sz w:val="20"/>
          <w:szCs w:val="20"/>
        </w:rPr>
        <w:t xml:space="preserve">In addition, Chairman </w:t>
      </w:r>
      <w:proofErr w:type="spellStart"/>
      <w:r w:rsidR="00B67934" w:rsidRPr="00E21FEC">
        <w:rPr>
          <w:rFonts w:ascii="Arial" w:hAnsi="Arial" w:cs="Arial"/>
          <w:sz w:val="20"/>
          <w:szCs w:val="20"/>
        </w:rPr>
        <w:t>Chorey</w:t>
      </w:r>
      <w:proofErr w:type="spellEnd"/>
      <w:r w:rsidR="00B67934" w:rsidRPr="00E21FEC">
        <w:rPr>
          <w:rFonts w:ascii="Arial" w:hAnsi="Arial" w:cs="Arial"/>
          <w:sz w:val="20"/>
          <w:szCs w:val="20"/>
        </w:rPr>
        <w:t xml:space="preserve"> would like to see a mechanism in place </w:t>
      </w:r>
      <w:r w:rsidR="00602341" w:rsidRPr="00E21FEC">
        <w:rPr>
          <w:rFonts w:ascii="Arial" w:hAnsi="Arial" w:cs="Arial"/>
          <w:sz w:val="20"/>
          <w:szCs w:val="20"/>
        </w:rPr>
        <w:t xml:space="preserve">for filing </w:t>
      </w:r>
      <w:r w:rsidR="00B67934" w:rsidRPr="00E21FEC">
        <w:rPr>
          <w:rFonts w:ascii="Arial" w:hAnsi="Arial" w:cs="Arial"/>
          <w:sz w:val="20"/>
          <w:szCs w:val="20"/>
        </w:rPr>
        <w:t>a grievance.</w:t>
      </w:r>
    </w:p>
    <w:p w14:paraId="777D52F5" w14:textId="2B819498" w:rsidR="00F72476" w:rsidRPr="00E21FEC" w:rsidRDefault="00F72476" w:rsidP="00A95550">
      <w:pPr>
        <w:pStyle w:val="ListParagraph"/>
        <w:numPr>
          <w:ilvl w:val="0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Discussion with Selectman Don Howell</w:t>
      </w:r>
      <w:r w:rsidR="00B67934" w:rsidRPr="00E21FEC">
        <w:rPr>
          <w:rFonts w:ascii="Arial" w:hAnsi="Arial" w:cs="Arial"/>
          <w:sz w:val="20"/>
          <w:szCs w:val="20"/>
        </w:rPr>
        <w:t xml:space="preserve"> included a general discussion of the Cultural Center and School Committee. Selectman Howell informed the Bylaw/Charter Review Committee that Chairman Michael M</w:t>
      </w:r>
      <w:r w:rsidR="00416C49" w:rsidRPr="00E21FEC">
        <w:rPr>
          <w:rFonts w:ascii="Arial" w:hAnsi="Arial" w:cs="Arial"/>
          <w:sz w:val="20"/>
          <w:szCs w:val="20"/>
        </w:rPr>
        <w:t>acAs</w:t>
      </w:r>
      <w:r w:rsidR="00B67934" w:rsidRPr="00E21FEC">
        <w:rPr>
          <w:rFonts w:ascii="Arial" w:hAnsi="Arial" w:cs="Arial"/>
          <w:sz w:val="20"/>
          <w:szCs w:val="20"/>
        </w:rPr>
        <w:t>k</w:t>
      </w:r>
      <w:r w:rsidR="00416C49" w:rsidRPr="00E21FEC">
        <w:rPr>
          <w:rFonts w:ascii="Arial" w:hAnsi="Arial" w:cs="Arial"/>
          <w:sz w:val="20"/>
          <w:szCs w:val="20"/>
        </w:rPr>
        <w:t>il</w:t>
      </w:r>
      <w:r w:rsidR="00B67934" w:rsidRPr="00E21FEC">
        <w:rPr>
          <w:rFonts w:ascii="Arial" w:hAnsi="Arial" w:cs="Arial"/>
          <w:sz w:val="20"/>
          <w:szCs w:val="20"/>
        </w:rPr>
        <w:t>l would like to meet with the Committee either the first or third week of February.</w:t>
      </w:r>
    </w:p>
    <w:p w14:paraId="155E5D6E" w14:textId="77777777" w:rsidR="00A95550" w:rsidRPr="00E21FEC" w:rsidRDefault="00A95550" w:rsidP="00A95550">
      <w:pPr>
        <w:pStyle w:val="ListParagraph"/>
        <w:spacing w:after="240" w:line="276" w:lineRule="auto"/>
        <w:ind w:left="1800"/>
        <w:rPr>
          <w:rFonts w:ascii="Arial" w:hAnsi="Arial" w:cs="Arial"/>
          <w:sz w:val="20"/>
          <w:szCs w:val="20"/>
        </w:rPr>
      </w:pPr>
    </w:p>
    <w:p w14:paraId="50A26B7A" w14:textId="79D010BF" w:rsidR="001C4B23" w:rsidRPr="00E21FEC" w:rsidRDefault="001C4B23" w:rsidP="00492A09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OLD BUSINESS:</w:t>
      </w:r>
      <w:r w:rsidRPr="00E21FEC">
        <w:rPr>
          <w:rFonts w:ascii="Arial" w:hAnsi="Arial" w:cs="Arial"/>
          <w:sz w:val="20"/>
          <w:szCs w:val="20"/>
        </w:rPr>
        <w:tab/>
      </w:r>
      <w:r w:rsidR="00531793" w:rsidRPr="00E21FEC">
        <w:rPr>
          <w:rFonts w:ascii="Arial" w:hAnsi="Arial" w:cs="Arial"/>
          <w:sz w:val="20"/>
          <w:szCs w:val="20"/>
        </w:rPr>
        <w:t xml:space="preserve"> </w:t>
      </w:r>
    </w:p>
    <w:p w14:paraId="3E1F60E7" w14:textId="77777777" w:rsidR="00531793" w:rsidRPr="00E21FEC" w:rsidRDefault="00531793" w:rsidP="00492A09">
      <w:pPr>
        <w:pStyle w:val="ListParagraph"/>
        <w:spacing w:after="240" w:line="276" w:lineRule="auto"/>
        <w:rPr>
          <w:rFonts w:ascii="Arial" w:hAnsi="Arial" w:cs="Arial"/>
          <w:sz w:val="20"/>
          <w:szCs w:val="20"/>
        </w:rPr>
      </w:pPr>
    </w:p>
    <w:p w14:paraId="217AB17C" w14:textId="4AF7A2A0" w:rsidR="005E095D" w:rsidRPr="00E21FEC" w:rsidRDefault="0052478E" w:rsidP="005E095D">
      <w:pPr>
        <w:pStyle w:val="ListParagraph"/>
        <w:numPr>
          <w:ilvl w:val="0"/>
          <w:numId w:val="5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There was discussion </w:t>
      </w:r>
      <w:r w:rsidR="00BD609B" w:rsidRPr="00E21FEC">
        <w:rPr>
          <w:rFonts w:ascii="Arial" w:hAnsi="Arial" w:cs="Arial"/>
          <w:sz w:val="20"/>
          <w:szCs w:val="20"/>
        </w:rPr>
        <w:t xml:space="preserve">regarding various topics identified </w:t>
      </w:r>
      <w:r w:rsidR="007346A8" w:rsidRPr="00E21FEC">
        <w:rPr>
          <w:rFonts w:ascii="Arial" w:hAnsi="Arial" w:cs="Arial"/>
          <w:sz w:val="20"/>
          <w:szCs w:val="20"/>
        </w:rPr>
        <w:t>from the</w:t>
      </w:r>
      <w:r w:rsidR="00BD609B" w:rsidRPr="00E21FEC">
        <w:rPr>
          <w:rFonts w:ascii="Arial" w:hAnsi="Arial" w:cs="Arial"/>
          <w:sz w:val="20"/>
          <w:szCs w:val="20"/>
        </w:rPr>
        <w:t xml:space="preserve"> October 5, </w:t>
      </w:r>
      <w:r w:rsidR="00F54F5E" w:rsidRPr="00E21FEC">
        <w:rPr>
          <w:rFonts w:ascii="Arial" w:hAnsi="Arial" w:cs="Arial"/>
          <w:sz w:val="20"/>
          <w:szCs w:val="20"/>
        </w:rPr>
        <w:t>2021,</w:t>
      </w:r>
      <w:r w:rsidR="00BD609B" w:rsidRPr="00E21FEC">
        <w:rPr>
          <w:rFonts w:ascii="Arial" w:hAnsi="Arial" w:cs="Arial"/>
          <w:sz w:val="20"/>
          <w:szCs w:val="20"/>
        </w:rPr>
        <w:t xml:space="preserve"> meeting with Town Administrator Joseph Powers</w:t>
      </w:r>
      <w:r w:rsidRPr="00E21FEC">
        <w:rPr>
          <w:rFonts w:ascii="Arial" w:hAnsi="Arial" w:cs="Arial"/>
          <w:sz w:val="20"/>
          <w:szCs w:val="20"/>
        </w:rPr>
        <w:t>, included but not limited to:</w:t>
      </w:r>
    </w:p>
    <w:p w14:paraId="50CFAC95" w14:textId="77777777" w:rsidR="0052478E" w:rsidRPr="00E21FEC" w:rsidRDefault="0052478E" w:rsidP="0052478E">
      <w:pPr>
        <w:pStyle w:val="ListParagraph"/>
        <w:spacing w:after="240" w:line="276" w:lineRule="auto"/>
        <w:ind w:left="1800"/>
        <w:rPr>
          <w:rFonts w:ascii="Arial" w:hAnsi="Arial" w:cs="Arial"/>
          <w:sz w:val="20"/>
          <w:szCs w:val="20"/>
        </w:rPr>
      </w:pPr>
    </w:p>
    <w:p w14:paraId="6DA1911D" w14:textId="4D8E3DB6" w:rsidR="0052478E" w:rsidRPr="00E21FEC" w:rsidRDefault="0052478E" w:rsidP="0052478E">
      <w:pPr>
        <w:pStyle w:val="ListParagraph"/>
        <w:numPr>
          <w:ilvl w:val="1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Clarification and potential reconciliation of Section 4 – Responsibility for Appointments by Town Administrator.</w:t>
      </w:r>
      <w:r w:rsidR="00F54F5E" w:rsidRPr="00E21FEC">
        <w:rPr>
          <w:rFonts w:ascii="Arial" w:hAnsi="Arial" w:cs="Arial"/>
          <w:sz w:val="20"/>
          <w:szCs w:val="20"/>
        </w:rPr>
        <w:t xml:space="preserve"> - In process</w:t>
      </w:r>
    </w:p>
    <w:p w14:paraId="4BDEDC2A" w14:textId="25DA9A31" w:rsidR="0052478E" w:rsidRPr="00E21FEC" w:rsidRDefault="0052478E" w:rsidP="0052478E">
      <w:pPr>
        <w:pStyle w:val="ListParagraph"/>
        <w:numPr>
          <w:ilvl w:val="1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Updating Town Code to reflect 2019 change from Water Commission to Water/Wastewater Commission – this has been updated and will be included into the General Code next week.</w:t>
      </w:r>
      <w:r w:rsidR="00F54F5E" w:rsidRPr="00E21FEC">
        <w:rPr>
          <w:rFonts w:ascii="Arial" w:hAnsi="Arial" w:cs="Arial"/>
          <w:sz w:val="20"/>
          <w:szCs w:val="20"/>
        </w:rPr>
        <w:t xml:space="preserve"> - In process</w:t>
      </w:r>
    </w:p>
    <w:p w14:paraId="6C009EE4" w14:textId="00082F62" w:rsidR="0052478E" w:rsidRPr="00E21FEC" w:rsidRDefault="0052478E" w:rsidP="0052478E">
      <w:pPr>
        <w:pStyle w:val="ListParagraph"/>
        <w:numPr>
          <w:ilvl w:val="1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Inclusion in Charter of a provision for requiring mailing of upcoming ballot questions to include only households with at least one registered voter – Town </w:t>
      </w:r>
      <w:r w:rsidR="00F54F5E" w:rsidRPr="00E21FEC">
        <w:rPr>
          <w:rFonts w:ascii="Arial" w:hAnsi="Arial" w:cs="Arial"/>
          <w:sz w:val="20"/>
          <w:szCs w:val="20"/>
        </w:rPr>
        <w:t>council’s opinion is that ballots be sent to every household in the census.</w:t>
      </w:r>
    </w:p>
    <w:p w14:paraId="1CAA57B9" w14:textId="6DA4473B" w:rsidR="00EA356C" w:rsidRPr="00E21FEC" w:rsidRDefault="00EA356C" w:rsidP="0052478E">
      <w:pPr>
        <w:pStyle w:val="ListParagraph"/>
        <w:numPr>
          <w:ilvl w:val="1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Discussion of possible Charter language addressing Special Town meetings.</w:t>
      </w:r>
      <w:r w:rsidR="00F54F5E" w:rsidRPr="00E21FEC">
        <w:rPr>
          <w:rFonts w:ascii="Arial" w:hAnsi="Arial" w:cs="Arial"/>
          <w:sz w:val="20"/>
          <w:szCs w:val="20"/>
        </w:rPr>
        <w:t xml:space="preserve"> – Nothing new to report.</w:t>
      </w:r>
    </w:p>
    <w:p w14:paraId="25B4E17D" w14:textId="77A87B40" w:rsidR="00EA356C" w:rsidRPr="00E21FEC" w:rsidRDefault="00EA356C" w:rsidP="0052478E">
      <w:pPr>
        <w:pStyle w:val="ListParagraph"/>
        <w:numPr>
          <w:ilvl w:val="1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Clarification of language in Section 4-5-2 creation of new full-time positions – on hold.</w:t>
      </w:r>
    </w:p>
    <w:p w14:paraId="158D305A" w14:textId="099A33B2" w:rsidR="00EA356C" w:rsidRPr="00E21FEC" w:rsidRDefault="00EA356C" w:rsidP="00EA356C">
      <w:pPr>
        <w:spacing w:after="240" w:line="276" w:lineRule="auto"/>
        <w:ind w:left="144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B.    Continuation of general discussion regarding members’ findings in reviewing Charter, Town Code, and/or Committee Handbook. Chair Sandy Hall will send an invitation to </w:t>
      </w:r>
      <w:r w:rsidR="00B7168F" w:rsidRPr="00E21FEC">
        <w:rPr>
          <w:rFonts w:ascii="Arial" w:hAnsi="Arial" w:cs="Arial"/>
          <w:sz w:val="20"/>
          <w:szCs w:val="20"/>
        </w:rPr>
        <w:t xml:space="preserve">the Capital Outlay Committee </w:t>
      </w:r>
      <w:r w:rsidRPr="00E21FEC">
        <w:rPr>
          <w:rFonts w:ascii="Arial" w:hAnsi="Arial" w:cs="Arial"/>
          <w:sz w:val="20"/>
          <w:szCs w:val="20"/>
        </w:rPr>
        <w:t xml:space="preserve">to </w:t>
      </w:r>
      <w:r w:rsidR="00B07340" w:rsidRPr="00E21FEC">
        <w:rPr>
          <w:rFonts w:ascii="Arial" w:hAnsi="Arial" w:cs="Arial"/>
          <w:sz w:val="20"/>
          <w:szCs w:val="20"/>
        </w:rPr>
        <w:t xml:space="preserve">attend the next By-law/Charter Review </w:t>
      </w:r>
      <w:r w:rsidRPr="00E21FEC">
        <w:rPr>
          <w:rFonts w:ascii="Arial" w:hAnsi="Arial" w:cs="Arial"/>
          <w:sz w:val="20"/>
          <w:szCs w:val="20"/>
        </w:rPr>
        <w:t>meeting.</w:t>
      </w:r>
    </w:p>
    <w:p w14:paraId="1F25C7B5" w14:textId="77777777" w:rsidR="005E095D" w:rsidRPr="00E21FEC" w:rsidRDefault="005E095D" w:rsidP="005E095D">
      <w:pPr>
        <w:pStyle w:val="ListParagraph"/>
        <w:spacing w:after="240" w:line="276" w:lineRule="auto"/>
        <w:ind w:left="1800"/>
        <w:rPr>
          <w:rFonts w:ascii="Arial" w:hAnsi="Arial" w:cs="Arial"/>
          <w:sz w:val="20"/>
          <w:szCs w:val="20"/>
        </w:rPr>
      </w:pPr>
    </w:p>
    <w:p w14:paraId="4C1981C0" w14:textId="6970FB55" w:rsidR="001C4B23" w:rsidRPr="00E21FEC" w:rsidRDefault="00B71E9D" w:rsidP="005E095D">
      <w:pPr>
        <w:pStyle w:val="ListParagraph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ADJOURNMENT</w:t>
      </w:r>
      <w:r w:rsidR="00492A09" w:rsidRPr="00E21FEC">
        <w:rPr>
          <w:rFonts w:ascii="Arial" w:hAnsi="Arial" w:cs="Arial"/>
          <w:sz w:val="20"/>
          <w:szCs w:val="20"/>
        </w:rPr>
        <w:t xml:space="preserve"> – Next me</w:t>
      </w:r>
      <w:r w:rsidR="00E21FEC" w:rsidRPr="00E21FEC">
        <w:rPr>
          <w:rFonts w:ascii="Arial" w:hAnsi="Arial" w:cs="Arial"/>
          <w:sz w:val="20"/>
          <w:szCs w:val="20"/>
        </w:rPr>
        <w:t xml:space="preserve">eting </w:t>
      </w:r>
      <w:r w:rsidR="00492A09" w:rsidRPr="00E21FEC">
        <w:rPr>
          <w:rFonts w:ascii="Arial" w:hAnsi="Arial" w:cs="Arial"/>
          <w:sz w:val="20"/>
          <w:szCs w:val="20"/>
        </w:rPr>
        <w:t xml:space="preserve">scheduled for Tuesday, </w:t>
      </w:r>
      <w:r w:rsidR="00B7168F" w:rsidRPr="00E21FEC">
        <w:rPr>
          <w:rFonts w:ascii="Arial" w:hAnsi="Arial" w:cs="Arial"/>
          <w:sz w:val="20"/>
          <w:szCs w:val="20"/>
        </w:rPr>
        <w:t>February 15</w:t>
      </w:r>
      <w:r w:rsidR="00492A09" w:rsidRPr="00E21FEC">
        <w:rPr>
          <w:rFonts w:ascii="Arial" w:hAnsi="Arial" w:cs="Arial"/>
          <w:sz w:val="20"/>
          <w:szCs w:val="20"/>
        </w:rPr>
        <w:t xml:space="preserve"> at 5:00 pm. Meeting adjourned at </w:t>
      </w:r>
      <w:r w:rsidR="00A95550" w:rsidRPr="00E21FEC">
        <w:rPr>
          <w:rFonts w:ascii="Arial" w:hAnsi="Arial" w:cs="Arial"/>
          <w:sz w:val="20"/>
          <w:szCs w:val="20"/>
        </w:rPr>
        <w:t>5:</w:t>
      </w:r>
      <w:r w:rsidR="00B7168F" w:rsidRPr="00E21FEC">
        <w:rPr>
          <w:rFonts w:ascii="Arial" w:hAnsi="Arial" w:cs="Arial"/>
          <w:sz w:val="20"/>
          <w:szCs w:val="20"/>
        </w:rPr>
        <w:t>57</w:t>
      </w:r>
      <w:r w:rsidR="00492A09" w:rsidRPr="00E21FEC">
        <w:rPr>
          <w:rFonts w:ascii="Arial" w:hAnsi="Arial" w:cs="Arial"/>
          <w:sz w:val="20"/>
          <w:szCs w:val="20"/>
        </w:rPr>
        <w:t xml:space="preserve"> pm.</w:t>
      </w:r>
    </w:p>
    <w:p w14:paraId="6AF6C7D4" w14:textId="46045AA4" w:rsidR="00492A09" w:rsidRPr="00E21FEC" w:rsidRDefault="00492A09" w:rsidP="00492A09">
      <w:pPr>
        <w:spacing w:after="240" w:line="240" w:lineRule="auto"/>
        <w:ind w:left="36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>Respectfully submitted,</w:t>
      </w:r>
    </w:p>
    <w:p w14:paraId="4886553F" w14:textId="65852117" w:rsidR="00492A09" w:rsidRPr="00E21FEC" w:rsidRDefault="00492A09" w:rsidP="000C585A">
      <w:pPr>
        <w:spacing w:after="0" w:line="276" w:lineRule="auto"/>
        <w:ind w:left="360"/>
        <w:rPr>
          <w:rFonts w:ascii="Arial" w:hAnsi="Arial" w:cs="Arial"/>
          <w:sz w:val="20"/>
          <w:szCs w:val="20"/>
        </w:rPr>
      </w:pPr>
      <w:r w:rsidRPr="00E21FEC">
        <w:rPr>
          <w:rFonts w:ascii="Arial" w:hAnsi="Arial" w:cs="Arial"/>
          <w:sz w:val="20"/>
          <w:szCs w:val="20"/>
        </w:rPr>
        <w:t xml:space="preserve">Deborah A </w:t>
      </w:r>
      <w:proofErr w:type="spellStart"/>
      <w:r w:rsidRPr="00E21FEC">
        <w:rPr>
          <w:rFonts w:ascii="Arial" w:hAnsi="Arial" w:cs="Arial"/>
          <w:sz w:val="20"/>
          <w:szCs w:val="20"/>
        </w:rPr>
        <w:t>Sementa</w:t>
      </w:r>
      <w:proofErr w:type="spellEnd"/>
      <w:r w:rsidR="00E21FEC">
        <w:rPr>
          <w:rFonts w:ascii="Arial" w:hAnsi="Arial" w:cs="Arial"/>
          <w:sz w:val="20"/>
          <w:szCs w:val="20"/>
        </w:rPr>
        <w:t xml:space="preserve">, </w:t>
      </w:r>
      <w:r w:rsidRPr="00E21FEC">
        <w:rPr>
          <w:rFonts w:ascii="Arial" w:hAnsi="Arial" w:cs="Arial"/>
          <w:sz w:val="20"/>
          <w:szCs w:val="20"/>
        </w:rPr>
        <w:t>Recording Secretary</w:t>
      </w:r>
    </w:p>
    <w:sectPr w:rsidR="00492A09" w:rsidRPr="00E21FEC" w:rsidSect="00756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ABA1" w14:textId="77777777" w:rsidR="00EA752B" w:rsidRDefault="00EA752B" w:rsidP="005B36CD">
      <w:pPr>
        <w:spacing w:after="0" w:line="240" w:lineRule="auto"/>
      </w:pPr>
      <w:r>
        <w:separator/>
      </w:r>
    </w:p>
  </w:endnote>
  <w:endnote w:type="continuationSeparator" w:id="0">
    <w:p w14:paraId="227DE4C3" w14:textId="77777777" w:rsidR="00EA752B" w:rsidRDefault="00EA752B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49A1" w14:textId="77777777" w:rsidR="005E095D" w:rsidRDefault="005E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0248" w14:textId="77777777" w:rsidR="005E095D" w:rsidRDefault="005E0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EF5F" w14:textId="77777777" w:rsidR="005E095D" w:rsidRDefault="005E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B3F1" w14:textId="77777777" w:rsidR="00EA752B" w:rsidRDefault="00EA752B" w:rsidP="005B36CD">
      <w:pPr>
        <w:spacing w:after="0" w:line="240" w:lineRule="auto"/>
      </w:pPr>
      <w:r>
        <w:separator/>
      </w:r>
    </w:p>
  </w:footnote>
  <w:footnote w:type="continuationSeparator" w:id="0">
    <w:p w14:paraId="495A047B" w14:textId="77777777" w:rsidR="00EA752B" w:rsidRDefault="00EA752B" w:rsidP="005B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5D6" w14:textId="15316BE0" w:rsidR="005E095D" w:rsidRDefault="005E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630F" w14:textId="2404256D" w:rsidR="005E095D" w:rsidRDefault="005E0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1DE" w14:textId="43650303" w:rsidR="005E095D" w:rsidRDefault="005E0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25AC"/>
    <w:rsid w:val="00037F7B"/>
    <w:rsid w:val="000461D3"/>
    <w:rsid w:val="00074CD2"/>
    <w:rsid w:val="0007626D"/>
    <w:rsid w:val="000766EC"/>
    <w:rsid w:val="00076A89"/>
    <w:rsid w:val="00091B79"/>
    <w:rsid w:val="00094ACE"/>
    <w:rsid w:val="00096D38"/>
    <w:rsid w:val="000A3177"/>
    <w:rsid w:val="000B4A85"/>
    <w:rsid w:val="000C585A"/>
    <w:rsid w:val="000C6BEA"/>
    <w:rsid w:val="000D5449"/>
    <w:rsid w:val="000E1A80"/>
    <w:rsid w:val="0011046B"/>
    <w:rsid w:val="001322C0"/>
    <w:rsid w:val="00145872"/>
    <w:rsid w:val="00156E8A"/>
    <w:rsid w:val="00173278"/>
    <w:rsid w:val="00181E86"/>
    <w:rsid w:val="00183D5D"/>
    <w:rsid w:val="001956CB"/>
    <w:rsid w:val="001A3AD4"/>
    <w:rsid w:val="001C4B23"/>
    <w:rsid w:val="001D2246"/>
    <w:rsid w:val="001D369F"/>
    <w:rsid w:val="001E2488"/>
    <w:rsid w:val="001F289A"/>
    <w:rsid w:val="0020592E"/>
    <w:rsid w:val="00237634"/>
    <w:rsid w:val="00241E84"/>
    <w:rsid w:val="00242E29"/>
    <w:rsid w:val="00251036"/>
    <w:rsid w:val="00267D90"/>
    <w:rsid w:val="0027620F"/>
    <w:rsid w:val="00283BA8"/>
    <w:rsid w:val="002B3376"/>
    <w:rsid w:val="002C5F74"/>
    <w:rsid w:val="002D7161"/>
    <w:rsid w:val="002E13B0"/>
    <w:rsid w:val="00302D4A"/>
    <w:rsid w:val="00305239"/>
    <w:rsid w:val="00315057"/>
    <w:rsid w:val="003417D2"/>
    <w:rsid w:val="00353182"/>
    <w:rsid w:val="0036692E"/>
    <w:rsid w:val="0037093B"/>
    <w:rsid w:val="00373FF3"/>
    <w:rsid w:val="003D2AF7"/>
    <w:rsid w:val="003E5A86"/>
    <w:rsid w:val="00403553"/>
    <w:rsid w:val="00407E0F"/>
    <w:rsid w:val="00411C03"/>
    <w:rsid w:val="00416C49"/>
    <w:rsid w:val="004215B5"/>
    <w:rsid w:val="00446C95"/>
    <w:rsid w:val="00450A8D"/>
    <w:rsid w:val="00455482"/>
    <w:rsid w:val="004702E4"/>
    <w:rsid w:val="00470ECC"/>
    <w:rsid w:val="004816D8"/>
    <w:rsid w:val="00492A09"/>
    <w:rsid w:val="00493673"/>
    <w:rsid w:val="004B155A"/>
    <w:rsid w:val="004C4D05"/>
    <w:rsid w:val="004D2255"/>
    <w:rsid w:val="004E1356"/>
    <w:rsid w:val="004F088C"/>
    <w:rsid w:val="0052478E"/>
    <w:rsid w:val="00531793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B36CD"/>
    <w:rsid w:val="005D027E"/>
    <w:rsid w:val="005E0094"/>
    <w:rsid w:val="005E095D"/>
    <w:rsid w:val="005E1BB2"/>
    <w:rsid w:val="005F064C"/>
    <w:rsid w:val="005F26C4"/>
    <w:rsid w:val="005F682B"/>
    <w:rsid w:val="00602341"/>
    <w:rsid w:val="00616FC6"/>
    <w:rsid w:val="00623CA6"/>
    <w:rsid w:val="00627B99"/>
    <w:rsid w:val="00630AFD"/>
    <w:rsid w:val="00632C62"/>
    <w:rsid w:val="006367BE"/>
    <w:rsid w:val="0064130F"/>
    <w:rsid w:val="00662021"/>
    <w:rsid w:val="00666C9F"/>
    <w:rsid w:val="00677187"/>
    <w:rsid w:val="006800A2"/>
    <w:rsid w:val="00691E5E"/>
    <w:rsid w:val="006A2118"/>
    <w:rsid w:val="006C4532"/>
    <w:rsid w:val="006F5E46"/>
    <w:rsid w:val="007140A4"/>
    <w:rsid w:val="007346A8"/>
    <w:rsid w:val="00737D24"/>
    <w:rsid w:val="00745E01"/>
    <w:rsid w:val="00756CE4"/>
    <w:rsid w:val="0076609F"/>
    <w:rsid w:val="00775D89"/>
    <w:rsid w:val="00783E9A"/>
    <w:rsid w:val="00790211"/>
    <w:rsid w:val="007A71E7"/>
    <w:rsid w:val="007B5EF6"/>
    <w:rsid w:val="007D274F"/>
    <w:rsid w:val="007E2398"/>
    <w:rsid w:val="007E348D"/>
    <w:rsid w:val="007E6CBC"/>
    <w:rsid w:val="007F7FDE"/>
    <w:rsid w:val="00811848"/>
    <w:rsid w:val="00813945"/>
    <w:rsid w:val="00814807"/>
    <w:rsid w:val="00820D6F"/>
    <w:rsid w:val="0082676C"/>
    <w:rsid w:val="008325F4"/>
    <w:rsid w:val="00833B92"/>
    <w:rsid w:val="00845B26"/>
    <w:rsid w:val="008547A8"/>
    <w:rsid w:val="008559DB"/>
    <w:rsid w:val="00857C8F"/>
    <w:rsid w:val="00857F44"/>
    <w:rsid w:val="008615C7"/>
    <w:rsid w:val="008648DA"/>
    <w:rsid w:val="008768FC"/>
    <w:rsid w:val="008866E3"/>
    <w:rsid w:val="00894228"/>
    <w:rsid w:val="00897DEB"/>
    <w:rsid w:val="00897FF9"/>
    <w:rsid w:val="008C5B48"/>
    <w:rsid w:val="008D5551"/>
    <w:rsid w:val="009171EC"/>
    <w:rsid w:val="0094444B"/>
    <w:rsid w:val="009509E5"/>
    <w:rsid w:val="009843F8"/>
    <w:rsid w:val="00986016"/>
    <w:rsid w:val="00987000"/>
    <w:rsid w:val="009922C2"/>
    <w:rsid w:val="0099404F"/>
    <w:rsid w:val="00996032"/>
    <w:rsid w:val="009A3829"/>
    <w:rsid w:val="009C1645"/>
    <w:rsid w:val="009D160E"/>
    <w:rsid w:val="009E69EB"/>
    <w:rsid w:val="00A156A7"/>
    <w:rsid w:val="00A2105B"/>
    <w:rsid w:val="00A25413"/>
    <w:rsid w:val="00A25761"/>
    <w:rsid w:val="00A436B0"/>
    <w:rsid w:val="00A43713"/>
    <w:rsid w:val="00A51117"/>
    <w:rsid w:val="00A648C5"/>
    <w:rsid w:val="00A766EE"/>
    <w:rsid w:val="00A92F27"/>
    <w:rsid w:val="00A95550"/>
    <w:rsid w:val="00AA0C5B"/>
    <w:rsid w:val="00AA5CB1"/>
    <w:rsid w:val="00AD35D5"/>
    <w:rsid w:val="00AF4FD1"/>
    <w:rsid w:val="00B0261A"/>
    <w:rsid w:val="00B031DB"/>
    <w:rsid w:val="00B07340"/>
    <w:rsid w:val="00B1055F"/>
    <w:rsid w:val="00B130F9"/>
    <w:rsid w:val="00B1637F"/>
    <w:rsid w:val="00B22E8F"/>
    <w:rsid w:val="00B23260"/>
    <w:rsid w:val="00B37C2B"/>
    <w:rsid w:val="00B67934"/>
    <w:rsid w:val="00B7168F"/>
    <w:rsid w:val="00B71E9D"/>
    <w:rsid w:val="00B7269E"/>
    <w:rsid w:val="00B91326"/>
    <w:rsid w:val="00B97949"/>
    <w:rsid w:val="00BA6864"/>
    <w:rsid w:val="00BB7366"/>
    <w:rsid w:val="00BC19BE"/>
    <w:rsid w:val="00BC2CEB"/>
    <w:rsid w:val="00BD609B"/>
    <w:rsid w:val="00BE5A4F"/>
    <w:rsid w:val="00BE60D8"/>
    <w:rsid w:val="00BE76A8"/>
    <w:rsid w:val="00BF29B1"/>
    <w:rsid w:val="00C133A6"/>
    <w:rsid w:val="00C14EA3"/>
    <w:rsid w:val="00C15767"/>
    <w:rsid w:val="00C306FE"/>
    <w:rsid w:val="00C342E1"/>
    <w:rsid w:val="00C7172C"/>
    <w:rsid w:val="00C73E88"/>
    <w:rsid w:val="00C769F8"/>
    <w:rsid w:val="00C81269"/>
    <w:rsid w:val="00CA05E4"/>
    <w:rsid w:val="00CA7400"/>
    <w:rsid w:val="00CB113C"/>
    <w:rsid w:val="00CB57B8"/>
    <w:rsid w:val="00CB74EA"/>
    <w:rsid w:val="00CE0539"/>
    <w:rsid w:val="00D12A7F"/>
    <w:rsid w:val="00D51F36"/>
    <w:rsid w:val="00D6734E"/>
    <w:rsid w:val="00D729E6"/>
    <w:rsid w:val="00D72E39"/>
    <w:rsid w:val="00D76E2F"/>
    <w:rsid w:val="00DA62A1"/>
    <w:rsid w:val="00DA6C06"/>
    <w:rsid w:val="00DD2584"/>
    <w:rsid w:val="00DE035D"/>
    <w:rsid w:val="00DE3997"/>
    <w:rsid w:val="00DE7F82"/>
    <w:rsid w:val="00E0486F"/>
    <w:rsid w:val="00E06F3C"/>
    <w:rsid w:val="00E10EF5"/>
    <w:rsid w:val="00E12D6F"/>
    <w:rsid w:val="00E21FEC"/>
    <w:rsid w:val="00E352FA"/>
    <w:rsid w:val="00E45702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A356C"/>
    <w:rsid w:val="00EA752B"/>
    <w:rsid w:val="00EB68C8"/>
    <w:rsid w:val="00EC2781"/>
    <w:rsid w:val="00ED7759"/>
    <w:rsid w:val="00EE12F9"/>
    <w:rsid w:val="00EF73E0"/>
    <w:rsid w:val="00F045FC"/>
    <w:rsid w:val="00F13F32"/>
    <w:rsid w:val="00F31B49"/>
    <w:rsid w:val="00F500F8"/>
    <w:rsid w:val="00F54F5E"/>
    <w:rsid w:val="00F65510"/>
    <w:rsid w:val="00F72476"/>
    <w:rsid w:val="00F74F37"/>
    <w:rsid w:val="00F75C36"/>
    <w:rsid w:val="00F831F7"/>
    <w:rsid w:val="00F949C6"/>
    <w:rsid w:val="00FA6EE5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Sementa, Deborah A.</cp:lastModifiedBy>
  <cp:revision>7</cp:revision>
  <cp:lastPrinted>2021-09-29T19:55:00Z</cp:lastPrinted>
  <dcterms:created xsi:type="dcterms:W3CDTF">2022-02-05T19:18:00Z</dcterms:created>
  <dcterms:modified xsi:type="dcterms:W3CDTF">2022-02-15T19:29:00Z</dcterms:modified>
</cp:coreProperties>
</file>