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22" w:rsidRPr="00205922" w:rsidRDefault="00205922" w:rsidP="00205922">
      <w:pPr>
        <w:pStyle w:val="NormalWeb"/>
        <w:spacing w:before="0" w:beforeAutospacing="0" w:after="0" w:afterAutospacing="0"/>
        <w:jc w:val="center"/>
        <w:rPr>
          <w:color w:val="000000"/>
          <w:sz w:val="28"/>
        </w:rPr>
      </w:pPr>
      <w:r w:rsidRPr="00205922">
        <w:rPr>
          <w:b/>
          <w:bCs/>
          <w:color w:val="000000"/>
          <w:sz w:val="28"/>
        </w:rPr>
        <w:t>Harwich Planning Board</w:t>
      </w:r>
      <w:r w:rsidRPr="00205922">
        <w:rPr>
          <w:rStyle w:val="gmail-apple-converted-space"/>
          <w:b/>
          <w:bCs/>
          <w:color w:val="000000"/>
          <w:sz w:val="28"/>
        </w:rPr>
        <w:t> </w:t>
      </w:r>
    </w:p>
    <w:p w:rsidR="00205922" w:rsidRPr="00205922" w:rsidRDefault="00205922" w:rsidP="00205922">
      <w:pPr>
        <w:pStyle w:val="NormalWeb"/>
        <w:spacing w:before="0" w:beforeAutospacing="0" w:after="0" w:afterAutospacing="0"/>
        <w:jc w:val="center"/>
        <w:rPr>
          <w:color w:val="000000"/>
        </w:rPr>
      </w:pPr>
      <w:r w:rsidRPr="00205922">
        <w:rPr>
          <w:b/>
          <w:bCs/>
          <w:color w:val="000000"/>
        </w:rPr>
        <w:t>Town Hall</w:t>
      </w:r>
      <w:r w:rsidR="00CB34D4">
        <w:rPr>
          <w:b/>
          <w:bCs/>
          <w:color w:val="000000"/>
        </w:rPr>
        <w:t>, 732 Main Street, Harwich, MA</w:t>
      </w:r>
    </w:p>
    <w:p w:rsidR="00205922" w:rsidRPr="00205922" w:rsidRDefault="00205922" w:rsidP="00205922">
      <w:pPr>
        <w:pStyle w:val="NormalWeb"/>
        <w:spacing w:before="0" w:beforeAutospacing="0" w:after="0" w:afterAutospacing="0"/>
        <w:jc w:val="center"/>
        <w:rPr>
          <w:color w:val="000000"/>
        </w:rPr>
      </w:pPr>
      <w:r w:rsidRPr="00205922">
        <w:rPr>
          <w:b/>
          <w:bCs/>
          <w:color w:val="000000"/>
        </w:rPr>
        <w:t>Meeting Minutes</w:t>
      </w:r>
      <w:r w:rsidRPr="00205922">
        <w:rPr>
          <w:rStyle w:val="gmail-apple-converted-space"/>
          <w:b/>
          <w:bCs/>
          <w:color w:val="000000"/>
        </w:rPr>
        <w:t> </w:t>
      </w:r>
    </w:p>
    <w:p w:rsidR="00205922" w:rsidRPr="00D016B7" w:rsidRDefault="0053536C" w:rsidP="00205922">
      <w:pPr>
        <w:pStyle w:val="NormalWeb"/>
        <w:spacing w:before="0" w:beforeAutospacing="0" w:after="0" w:afterAutospacing="0"/>
        <w:jc w:val="center"/>
        <w:rPr>
          <w:color w:val="000000"/>
        </w:rPr>
      </w:pPr>
      <w:r>
        <w:rPr>
          <w:b/>
          <w:bCs/>
          <w:color w:val="000000"/>
        </w:rPr>
        <w:t>Tuesday, July 2</w:t>
      </w:r>
      <w:r w:rsidR="006333A0">
        <w:rPr>
          <w:b/>
          <w:bCs/>
          <w:color w:val="000000"/>
        </w:rPr>
        <w:t>6</w:t>
      </w:r>
      <w:r w:rsidR="00205922" w:rsidRPr="00D016B7">
        <w:rPr>
          <w:b/>
          <w:bCs/>
          <w:color w:val="000000"/>
        </w:rPr>
        <w:t>, 2022</w:t>
      </w:r>
    </w:p>
    <w:p w:rsidR="00205922" w:rsidRPr="00D016B7" w:rsidRDefault="00205922" w:rsidP="00205922">
      <w:pPr>
        <w:pStyle w:val="NormalWeb"/>
        <w:spacing w:before="0" w:beforeAutospacing="0" w:after="0" w:afterAutospacing="0"/>
        <w:rPr>
          <w:color w:val="000000"/>
        </w:rPr>
      </w:pPr>
    </w:p>
    <w:p w:rsidR="00205922" w:rsidRPr="002D410C" w:rsidRDefault="00205922" w:rsidP="00A43E6F">
      <w:pPr>
        <w:pStyle w:val="NormalWeb"/>
        <w:spacing w:before="0" w:beforeAutospacing="0" w:after="0" w:afterAutospacing="0"/>
        <w:rPr>
          <w:color w:val="212121"/>
        </w:rPr>
      </w:pPr>
      <w:r w:rsidRPr="002D410C">
        <w:rPr>
          <w:b/>
          <w:bCs/>
          <w:color w:val="212121"/>
        </w:rPr>
        <w:t>Board Members Present: </w:t>
      </w:r>
      <w:r w:rsidRPr="002D410C">
        <w:rPr>
          <w:color w:val="212121"/>
        </w:rPr>
        <w:t>Chair</w:t>
      </w:r>
      <w:r w:rsidRPr="002D410C">
        <w:rPr>
          <w:b/>
          <w:bCs/>
          <w:color w:val="212121"/>
        </w:rPr>
        <w:t> </w:t>
      </w:r>
      <w:r w:rsidRPr="002D410C">
        <w:rPr>
          <w:color w:val="212121"/>
        </w:rPr>
        <w:t>Duncan Berry;</w:t>
      </w:r>
      <w:r w:rsidR="00800AA9" w:rsidRPr="002D410C">
        <w:rPr>
          <w:color w:val="212121"/>
        </w:rPr>
        <w:t xml:space="preserve"> David Harris,</w:t>
      </w:r>
      <w:r w:rsidR="00A43E6F" w:rsidRPr="002D410C">
        <w:rPr>
          <w:color w:val="212121"/>
        </w:rPr>
        <w:t xml:space="preserve"> </w:t>
      </w:r>
      <w:r w:rsidRPr="002D410C">
        <w:rPr>
          <w:color w:val="212121"/>
        </w:rPr>
        <w:t>Craig Chadwick</w:t>
      </w:r>
      <w:r w:rsidR="00A43E6F" w:rsidRPr="002D410C">
        <w:rPr>
          <w:color w:val="212121"/>
        </w:rPr>
        <w:t>,</w:t>
      </w:r>
      <w:r w:rsidR="003D5D86" w:rsidRPr="002D410C">
        <w:rPr>
          <w:color w:val="212121"/>
        </w:rPr>
        <w:t xml:space="preserve"> </w:t>
      </w:r>
      <w:r w:rsidR="00800AA9" w:rsidRPr="002D410C">
        <w:rPr>
          <w:color w:val="212121"/>
        </w:rPr>
        <w:t>William Stol</w:t>
      </w:r>
      <w:r w:rsidR="00995F1E">
        <w:rPr>
          <w:color w:val="212121"/>
        </w:rPr>
        <w:t>t</w:t>
      </w:r>
      <w:r w:rsidR="00800AA9" w:rsidRPr="002D410C">
        <w:rPr>
          <w:color w:val="212121"/>
        </w:rPr>
        <w:t>z,</w:t>
      </w:r>
      <w:r w:rsidR="0053536C">
        <w:rPr>
          <w:color w:val="212121"/>
        </w:rPr>
        <w:t xml:space="preserve"> </w:t>
      </w:r>
      <w:r w:rsidR="0053536C" w:rsidRPr="002D410C">
        <w:rPr>
          <w:color w:val="212121"/>
        </w:rPr>
        <w:t>Emily Brutti</w:t>
      </w:r>
      <w:r w:rsidR="00800AA9" w:rsidRPr="002D410C">
        <w:rPr>
          <w:color w:val="212121"/>
        </w:rPr>
        <w:t xml:space="preserve"> </w:t>
      </w:r>
      <w:r w:rsidR="0033448F" w:rsidRPr="002D410C">
        <w:rPr>
          <w:color w:val="212121"/>
        </w:rPr>
        <w:t xml:space="preserve">and </w:t>
      </w:r>
      <w:r w:rsidR="003D5D86" w:rsidRPr="002D410C">
        <w:rPr>
          <w:color w:val="212121"/>
        </w:rPr>
        <w:t>Anne Tucker</w:t>
      </w:r>
      <w:r w:rsidR="0033448F" w:rsidRPr="002D410C">
        <w:rPr>
          <w:color w:val="212121"/>
        </w:rPr>
        <w:t>.</w:t>
      </w:r>
    </w:p>
    <w:p w:rsidR="00A43E6F" w:rsidRPr="002D410C" w:rsidRDefault="006E2EFC" w:rsidP="006E2EFC">
      <w:pPr>
        <w:pStyle w:val="NormalWeb"/>
        <w:tabs>
          <w:tab w:val="left" w:pos="2565"/>
        </w:tabs>
        <w:spacing w:before="0" w:beforeAutospacing="0" w:after="0" w:afterAutospacing="0"/>
        <w:rPr>
          <w:color w:val="212121"/>
        </w:rPr>
      </w:pPr>
      <w:r w:rsidRPr="002D410C">
        <w:rPr>
          <w:color w:val="212121"/>
        </w:rPr>
        <w:tab/>
      </w:r>
    </w:p>
    <w:p w:rsidR="00205922" w:rsidRPr="002D410C" w:rsidRDefault="00205922" w:rsidP="00205922">
      <w:pPr>
        <w:pStyle w:val="NormalWeb"/>
        <w:spacing w:before="0" w:beforeAutospacing="0" w:after="0" w:afterAutospacing="0"/>
        <w:rPr>
          <w:color w:val="212121"/>
        </w:rPr>
      </w:pPr>
      <w:r w:rsidRPr="002D410C">
        <w:rPr>
          <w:b/>
          <w:bCs/>
          <w:color w:val="212121"/>
        </w:rPr>
        <w:t>Board Members Absent:</w:t>
      </w:r>
      <w:r w:rsidR="0053536C" w:rsidRPr="0053536C">
        <w:rPr>
          <w:color w:val="212121"/>
        </w:rPr>
        <w:t xml:space="preserve"> </w:t>
      </w:r>
      <w:r w:rsidR="0053536C" w:rsidRPr="002D410C">
        <w:rPr>
          <w:color w:val="212121"/>
        </w:rPr>
        <w:t xml:space="preserve">Mary Maslowski </w:t>
      </w:r>
    </w:p>
    <w:p w:rsidR="00205922" w:rsidRPr="002D410C" w:rsidRDefault="00205922" w:rsidP="00205922">
      <w:pPr>
        <w:pStyle w:val="NormalWeb"/>
        <w:spacing w:before="0" w:beforeAutospacing="0" w:after="0" w:afterAutospacing="0"/>
        <w:rPr>
          <w:color w:val="212121"/>
        </w:rPr>
      </w:pPr>
      <w:r w:rsidRPr="002D410C">
        <w:rPr>
          <w:rStyle w:val="gmail-apple-converted-space"/>
          <w:color w:val="212121"/>
        </w:rPr>
        <w:t> </w:t>
      </w:r>
    </w:p>
    <w:p w:rsidR="00205922" w:rsidRPr="002D410C" w:rsidRDefault="00205922" w:rsidP="00205922">
      <w:pPr>
        <w:pStyle w:val="NormalWeb"/>
        <w:spacing w:before="0" w:beforeAutospacing="0" w:after="0" w:afterAutospacing="0"/>
        <w:rPr>
          <w:color w:val="212121"/>
        </w:rPr>
      </w:pPr>
      <w:r w:rsidRPr="002D410C">
        <w:rPr>
          <w:b/>
          <w:bCs/>
          <w:color w:val="212121"/>
        </w:rPr>
        <w:t>Others Present:</w:t>
      </w:r>
      <w:r w:rsidRPr="002D410C">
        <w:rPr>
          <w:color w:val="212121"/>
        </w:rPr>
        <w:t> </w:t>
      </w:r>
      <w:r w:rsidR="002E3107" w:rsidRPr="002D410C">
        <w:rPr>
          <w:color w:val="212121"/>
        </w:rPr>
        <w:t>Meggan Eldredge</w:t>
      </w:r>
      <w:r w:rsidR="004C4A06" w:rsidRPr="002D410C">
        <w:rPr>
          <w:color w:val="212121"/>
        </w:rPr>
        <w:t xml:space="preserve"> (</w:t>
      </w:r>
      <w:r w:rsidR="002E3107" w:rsidRPr="002D410C">
        <w:rPr>
          <w:color w:val="212121"/>
        </w:rPr>
        <w:t xml:space="preserve">Assistant </w:t>
      </w:r>
      <w:r w:rsidR="004C4A06" w:rsidRPr="002D410C">
        <w:rPr>
          <w:color w:val="212121"/>
        </w:rPr>
        <w:t>Town Administrator)</w:t>
      </w:r>
      <w:r w:rsidR="00696643">
        <w:rPr>
          <w:color w:val="212121"/>
        </w:rPr>
        <w:t>, David Spitz Planning Consultant</w:t>
      </w:r>
    </w:p>
    <w:p w:rsidR="00205922" w:rsidRPr="002D410C" w:rsidRDefault="00205922" w:rsidP="00205922">
      <w:pPr>
        <w:pStyle w:val="NormalWeb"/>
        <w:spacing w:before="0" w:beforeAutospacing="0" w:after="0" w:afterAutospacing="0"/>
        <w:rPr>
          <w:color w:val="212121"/>
        </w:rPr>
      </w:pPr>
    </w:p>
    <w:p w:rsidR="00205922" w:rsidRPr="002D410C" w:rsidRDefault="00205922" w:rsidP="00205922">
      <w:pPr>
        <w:pStyle w:val="NormalWeb"/>
        <w:spacing w:before="0" w:beforeAutospacing="0" w:after="0" w:afterAutospacing="0"/>
        <w:rPr>
          <w:color w:val="212121"/>
        </w:rPr>
      </w:pPr>
      <w:r w:rsidRPr="002D410C">
        <w:rPr>
          <w:b/>
          <w:bCs/>
          <w:color w:val="212121"/>
        </w:rPr>
        <w:t>Call to Order</w:t>
      </w:r>
      <w:r w:rsidRPr="002D410C">
        <w:rPr>
          <w:color w:val="212121"/>
        </w:rPr>
        <w:t>: Mr. Berry called</w:t>
      </w:r>
      <w:r w:rsidR="002E3107" w:rsidRPr="002D410C">
        <w:rPr>
          <w:color w:val="212121"/>
        </w:rPr>
        <w:t xml:space="preserve"> the meeting to order</w:t>
      </w:r>
      <w:r w:rsidR="00AE6DF4" w:rsidRPr="002D410C">
        <w:rPr>
          <w:color w:val="212121"/>
        </w:rPr>
        <w:t xml:space="preserve"> at 6:30</w:t>
      </w:r>
      <w:r w:rsidR="005C6C72" w:rsidRPr="002D410C">
        <w:rPr>
          <w:color w:val="212121"/>
        </w:rPr>
        <w:t>pm</w:t>
      </w:r>
      <w:r w:rsidRPr="002D410C">
        <w:rPr>
          <w:color w:val="212121"/>
        </w:rPr>
        <w:t xml:space="preserve"> having e</w:t>
      </w:r>
      <w:r w:rsidR="002E3107" w:rsidRPr="002D410C">
        <w:rPr>
          <w:color w:val="212121"/>
        </w:rPr>
        <w:t>stablished a quorum</w:t>
      </w:r>
      <w:r w:rsidRPr="002D410C">
        <w:rPr>
          <w:color w:val="212121"/>
        </w:rPr>
        <w:t>. Pledge of Allegiance recited.</w:t>
      </w:r>
    </w:p>
    <w:p w:rsidR="004C4A06" w:rsidRPr="002D410C" w:rsidRDefault="004C4A06" w:rsidP="00205922">
      <w:pPr>
        <w:pStyle w:val="NormalWeb"/>
        <w:spacing w:before="0" w:beforeAutospacing="0" w:after="0" w:afterAutospacing="0"/>
        <w:rPr>
          <w:color w:val="212121"/>
        </w:rPr>
      </w:pPr>
    </w:p>
    <w:p w:rsidR="0053536C" w:rsidRPr="0053536C" w:rsidRDefault="00205922" w:rsidP="00205922">
      <w:pPr>
        <w:pStyle w:val="NormalWeb"/>
        <w:spacing w:before="0" w:beforeAutospacing="0" w:after="0" w:afterAutospacing="0"/>
        <w:rPr>
          <w:color w:val="212121"/>
        </w:rPr>
      </w:pPr>
      <w:r w:rsidRPr="002D410C">
        <w:rPr>
          <w:b/>
          <w:bCs/>
          <w:color w:val="000000"/>
        </w:rPr>
        <w:t>Public Hearings</w:t>
      </w:r>
      <w:r w:rsidRPr="002D410C">
        <w:rPr>
          <w:rFonts w:eastAsia="Arial Unicode MS"/>
          <w:color w:val="000000"/>
        </w:rPr>
        <w:br/>
      </w:r>
      <w:r w:rsidR="0053536C" w:rsidRPr="0053536C">
        <w:rPr>
          <w:b/>
          <w:color w:val="000000"/>
        </w:rPr>
        <w:t>PB2022-15 Main Street HP, LLC</w:t>
      </w:r>
      <w:r w:rsidR="0053536C" w:rsidRPr="0053536C">
        <w:rPr>
          <w:color w:val="212121"/>
        </w:rPr>
        <w:t xml:space="preserve"> </w:t>
      </w:r>
    </w:p>
    <w:p w:rsidR="00A14E04" w:rsidRPr="0053536C" w:rsidRDefault="00205922" w:rsidP="00205922">
      <w:pPr>
        <w:pStyle w:val="NormalWeb"/>
        <w:spacing w:before="0" w:beforeAutospacing="0" w:after="0" w:afterAutospacing="0"/>
        <w:rPr>
          <w:color w:val="212121"/>
        </w:rPr>
      </w:pPr>
      <w:r w:rsidRPr="0053536C">
        <w:rPr>
          <w:color w:val="212121"/>
        </w:rPr>
        <w:t>Mr. Berry opened by reading the notice.</w:t>
      </w:r>
    </w:p>
    <w:p w:rsidR="00A14E04" w:rsidRDefault="00A14E04" w:rsidP="00205922">
      <w:pPr>
        <w:pStyle w:val="NormalWeb"/>
        <w:spacing w:before="0" w:beforeAutospacing="0" w:after="0" w:afterAutospacing="0"/>
        <w:rPr>
          <w:color w:val="212121"/>
        </w:rPr>
      </w:pPr>
    </w:p>
    <w:p w:rsidR="0053536C" w:rsidRDefault="0053536C" w:rsidP="00205922">
      <w:pPr>
        <w:pStyle w:val="NormalWeb"/>
        <w:spacing w:before="0" w:beforeAutospacing="0" w:after="0" w:afterAutospacing="0"/>
        <w:rPr>
          <w:color w:val="212121"/>
        </w:rPr>
      </w:pPr>
      <w:r>
        <w:rPr>
          <w:color w:val="212121"/>
        </w:rPr>
        <w:t>Greg Siroonian</w:t>
      </w:r>
      <w:r w:rsidR="00995F1E">
        <w:rPr>
          <w:color w:val="212121"/>
        </w:rPr>
        <w:t xml:space="preserve">, Rescom Architectural, </w:t>
      </w:r>
      <w:r>
        <w:rPr>
          <w:color w:val="212121"/>
        </w:rPr>
        <w:t>introduced himself and Dennis Miller</w:t>
      </w:r>
      <w:r w:rsidR="00995F1E">
        <w:rPr>
          <w:color w:val="212121"/>
        </w:rPr>
        <w:t>, principal of Main Street HP LLC</w:t>
      </w:r>
      <w:r>
        <w:rPr>
          <w:color w:val="212121"/>
        </w:rPr>
        <w:t xml:space="preserve">. Mr. Miller discussed his </w:t>
      </w:r>
      <w:r w:rsidR="00806B88">
        <w:rPr>
          <w:color w:val="212121"/>
        </w:rPr>
        <w:t xml:space="preserve">other commercial businesses </w:t>
      </w:r>
      <w:r w:rsidR="00995F1E">
        <w:rPr>
          <w:color w:val="212121"/>
        </w:rPr>
        <w:t>in</w:t>
      </w:r>
      <w:r w:rsidR="00806B88">
        <w:rPr>
          <w:color w:val="212121"/>
        </w:rPr>
        <w:t xml:space="preserve"> </w:t>
      </w:r>
      <w:r>
        <w:rPr>
          <w:color w:val="212121"/>
        </w:rPr>
        <w:t>conne</w:t>
      </w:r>
      <w:r w:rsidR="00806B88">
        <w:rPr>
          <w:color w:val="212121"/>
        </w:rPr>
        <w:t xml:space="preserve">ction to Harwich Port. Mr. Siroonian stated he understands this hearing will likely be more of a discussion with the Board and the public. He discussed relevant </w:t>
      </w:r>
      <w:r w:rsidR="00696643">
        <w:rPr>
          <w:color w:val="212121"/>
        </w:rPr>
        <w:t xml:space="preserve">portions of the case and waivers requested, </w:t>
      </w:r>
      <w:r w:rsidR="00806B88">
        <w:rPr>
          <w:color w:val="212121"/>
        </w:rPr>
        <w:t xml:space="preserve">noting the changes made to increase parking spaces by using an </w:t>
      </w:r>
      <w:r w:rsidR="00F718FA">
        <w:rPr>
          <w:color w:val="212121"/>
        </w:rPr>
        <w:t>adjacent</w:t>
      </w:r>
      <w:r w:rsidR="00806B88">
        <w:rPr>
          <w:color w:val="212121"/>
        </w:rPr>
        <w:t xml:space="preserve"> </w:t>
      </w:r>
      <w:r w:rsidR="00F718FA">
        <w:rPr>
          <w:color w:val="212121"/>
        </w:rPr>
        <w:t>property</w:t>
      </w:r>
      <w:r w:rsidR="00806B88">
        <w:rPr>
          <w:color w:val="212121"/>
        </w:rPr>
        <w:t xml:space="preserve"> </w:t>
      </w:r>
      <w:r w:rsidR="00995F1E">
        <w:rPr>
          <w:color w:val="212121"/>
        </w:rPr>
        <w:t xml:space="preserve">(at 569 Rte. 28) </w:t>
      </w:r>
      <w:r w:rsidR="00806B88">
        <w:rPr>
          <w:color w:val="212121"/>
        </w:rPr>
        <w:t>owned by Mr. Miller</w:t>
      </w:r>
      <w:r w:rsidR="00C479FD">
        <w:rPr>
          <w:color w:val="212121"/>
        </w:rPr>
        <w:t xml:space="preserve"> at 571 Route 28</w:t>
      </w:r>
      <w:r w:rsidR="00806B88">
        <w:rPr>
          <w:color w:val="212121"/>
        </w:rPr>
        <w:t>.</w:t>
      </w:r>
    </w:p>
    <w:p w:rsidR="00696643" w:rsidRDefault="00696643" w:rsidP="00205922">
      <w:pPr>
        <w:pStyle w:val="NormalWeb"/>
        <w:spacing w:before="0" w:beforeAutospacing="0" w:after="0" w:afterAutospacing="0"/>
        <w:rPr>
          <w:color w:val="212121"/>
        </w:rPr>
      </w:pPr>
    </w:p>
    <w:p w:rsidR="00696643" w:rsidRDefault="00696643" w:rsidP="00205922">
      <w:pPr>
        <w:pStyle w:val="NormalWeb"/>
        <w:spacing w:before="0" w:beforeAutospacing="0" w:after="0" w:afterAutospacing="0"/>
        <w:rPr>
          <w:color w:val="212121"/>
        </w:rPr>
      </w:pPr>
      <w:r>
        <w:rPr>
          <w:color w:val="212121"/>
        </w:rPr>
        <w:t>David Spitz, Planning consultant, introduced himself and</w:t>
      </w:r>
      <w:r w:rsidR="00F74A53">
        <w:rPr>
          <w:color w:val="212121"/>
        </w:rPr>
        <w:t xml:space="preserve"> discussed his </w:t>
      </w:r>
      <w:r w:rsidR="00D2586C">
        <w:rPr>
          <w:color w:val="212121"/>
        </w:rPr>
        <w:t>consultant’s</w:t>
      </w:r>
      <w:r w:rsidR="00F74A53">
        <w:rPr>
          <w:color w:val="212121"/>
        </w:rPr>
        <w:t xml:space="preserve"> </w:t>
      </w:r>
      <w:r w:rsidR="00594287">
        <w:rPr>
          <w:color w:val="212121"/>
        </w:rPr>
        <w:t>report,</w:t>
      </w:r>
      <w:r w:rsidR="00F74A53">
        <w:rPr>
          <w:color w:val="212121"/>
        </w:rPr>
        <w:t xml:space="preserve"> focusing on possible parking </w:t>
      </w:r>
      <w:r w:rsidR="00F718FA">
        <w:rPr>
          <w:color w:val="212121"/>
        </w:rPr>
        <w:t>and traffic issues, and the importance of building setbacks in a village setting</w:t>
      </w:r>
      <w:r w:rsidR="00F74A53">
        <w:rPr>
          <w:color w:val="212121"/>
        </w:rPr>
        <w:t xml:space="preserve">. He stated 38 parking spaces is not adequate for the proposed use and there are way to increase parking, by </w:t>
      </w:r>
      <w:r w:rsidR="00116868">
        <w:rPr>
          <w:color w:val="212121"/>
        </w:rPr>
        <w:t>leasing space from neighbors and having conditions on the permit to ensure the coffee shop is not open at the same time as the restaurant. He discussed</w:t>
      </w:r>
      <w:r w:rsidR="00F718FA">
        <w:rPr>
          <w:color w:val="212121"/>
        </w:rPr>
        <w:t xml:space="preserve"> </w:t>
      </w:r>
      <w:r w:rsidR="00116868">
        <w:rPr>
          <w:color w:val="212121"/>
        </w:rPr>
        <w:t xml:space="preserve">the traffic report done by the applicant </w:t>
      </w:r>
      <w:r w:rsidR="00F718FA">
        <w:rPr>
          <w:color w:val="212121"/>
        </w:rPr>
        <w:t>may not reflect the seasonality of Harwich</w:t>
      </w:r>
      <w:r w:rsidR="00995F1E">
        <w:rPr>
          <w:color w:val="212121"/>
        </w:rPr>
        <w:t xml:space="preserve"> P</w:t>
      </w:r>
      <w:r w:rsidR="00F718FA">
        <w:rPr>
          <w:color w:val="212121"/>
        </w:rPr>
        <w:t xml:space="preserve">ort </w:t>
      </w:r>
      <w:r w:rsidR="00995F1E">
        <w:rPr>
          <w:color w:val="212121"/>
        </w:rPr>
        <w:t>v</w:t>
      </w:r>
      <w:r w:rsidR="00F718FA">
        <w:rPr>
          <w:color w:val="212121"/>
        </w:rPr>
        <w:t>illage and suggested the applicant’s traffic consultant show how far the traffic would likely back up and impact the existing problems at the Bank St</w:t>
      </w:r>
      <w:r w:rsidR="00A42A3A">
        <w:rPr>
          <w:color w:val="212121"/>
        </w:rPr>
        <w:t>reet</w:t>
      </w:r>
      <w:r w:rsidR="00F718FA">
        <w:rPr>
          <w:color w:val="212121"/>
        </w:rPr>
        <w:t xml:space="preserve"> intersection. </w:t>
      </w:r>
      <w:r w:rsidR="00A34C90">
        <w:rPr>
          <w:color w:val="212121"/>
        </w:rPr>
        <w:t xml:space="preserve">He noted an </w:t>
      </w:r>
      <w:r w:rsidR="00594287">
        <w:rPr>
          <w:color w:val="212121"/>
        </w:rPr>
        <w:t>abutter’s</w:t>
      </w:r>
      <w:r w:rsidR="00A34C90">
        <w:rPr>
          <w:color w:val="212121"/>
        </w:rPr>
        <w:t xml:space="preserve"> traffic concern, which suggested the property have two smaller curb cuts with one way traffic, instead of one larger curb cut with two way traffic. </w:t>
      </w:r>
    </w:p>
    <w:p w:rsidR="00F718FA" w:rsidRDefault="00F718FA" w:rsidP="00205922">
      <w:pPr>
        <w:pStyle w:val="NormalWeb"/>
        <w:spacing w:before="0" w:beforeAutospacing="0" w:after="0" w:afterAutospacing="0"/>
        <w:rPr>
          <w:color w:val="212121"/>
        </w:rPr>
      </w:pPr>
    </w:p>
    <w:p w:rsidR="00F718FA" w:rsidRDefault="00F718FA" w:rsidP="00205922">
      <w:pPr>
        <w:pStyle w:val="NormalWeb"/>
        <w:spacing w:before="0" w:beforeAutospacing="0" w:after="0" w:afterAutospacing="0"/>
        <w:rPr>
          <w:color w:val="212121"/>
        </w:rPr>
      </w:pPr>
      <w:r>
        <w:rPr>
          <w:color w:val="212121"/>
        </w:rPr>
        <w:t xml:space="preserve">Mr. Siroonian stated a single curb </w:t>
      </w:r>
      <w:r w:rsidR="00A34C90">
        <w:rPr>
          <w:color w:val="212121"/>
        </w:rPr>
        <w:t>is the best option for the project for various reasons, including fire safety</w:t>
      </w:r>
      <w:r w:rsidR="009D30A6">
        <w:rPr>
          <w:color w:val="212121"/>
        </w:rPr>
        <w:t>, potential concerns obtaining two curb cut permits from the state</w:t>
      </w:r>
      <w:r w:rsidR="00A34C90">
        <w:rPr>
          <w:color w:val="212121"/>
        </w:rPr>
        <w:t xml:space="preserve"> and the placement of the outdoor restaurant patio being away from the curb</w:t>
      </w:r>
      <w:r w:rsidR="009D30A6">
        <w:rPr>
          <w:color w:val="212121"/>
        </w:rPr>
        <w:t xml:space="preserve"> </w:t>
      </w:r>
      <w:r w:rsidR="00A34C90">
        <w:rPr>
          <w:color w:val="212121"/>
        </w:rPr>
        <w:t>cut.</w:t>
      </w:r>
      <w:r w:rsidR="00C479FD">
        <w:rPr>
          <w:color w:val="212121"/>
        </w:rPr>
        <w:t xml:space="preserve"> He stated the applicant is happy to review the landscaping with Conservation Agent.</w:t>
      </w:r>
    </w:p>
    <w:p w:rsidR="00C479FD" w:rsidRDefault="00C479FD" w:rsidP="00205922">
      <w:pPr>
        <w:pStyle w:val="NormalWeb"/>
        <w:spacing w:before="0" w:beforeAutospacing="0" w:after="0" w:afterAutospacing="0"/>
        <w:rPr>
          <w:color w:val="212121"/>
        </w:rPr>
      </w:pPr>
    </w:p>
    <w:p w:rsidR="002B6C6C" w:rsidRPr="00BD5DD1" w:rsidRDefault="00C479FD" w:rsidP="00205922">
      <w:pPr>
        <w:pStyle w:val="NormalWeb"/>
        <w:spacing w:before="0" w:beforeAutospacing="0" w:after="0" w:afterAutospacing="0"/>
        <w:rPr>
          <w:color w:val="212121"/>
        </w:rPr>
      </w:pPr>
      <w:r>
        <w:rPr>
          <w:color w:val="212121"/>
        </w:rPr>
        <w:t>The Board discussed parking</w:t>
      </w:r>
      <w:r w:rsidR="002B6C6C">
        <w:rPr>
          <w:color w:val="212121"/>
        </w:rPr>
        <w:t>,</w:t>
      </w:r>
      <w:r w:rsidR="002B6C6C" w:rsidRPr="002B6C6C">
        <w:rPr>
          <w:color w:val="212121"/>
        </w:rPr>
        <w:t xml:space="preserve"> </w:t>
      </w:r>
      <w:r w:rsidR="002B6C6C">
        <w:rPr>
          <w:color w:val="212121"/>
        </w:rPr>
        <w:t xml:space="preserve">including </w:t>
      </w:r>
      <w:r w:rsidR="00A42A3A">
        <w:rPr>
          <w:color w:val="212121"/>
        </w:rPr>
        <w:t xml:space="preserve">a </w:t>
      </w:r>
      <w:r w:rsidR="002B6C6C">
        <w:rPr>
          <w:color w:val="212121"/>
        </w:rPr>
        <w:t xml:space="preserve">proposal to use spaces at </w:t>
      </w:r>
      <w:r w:rsidR="00A42A3A">
        <w:rPr>
          <w:color w:val="212121"/>
        </w:rPr>
        <w:t>569</w:t>
      </w:r>
      <w:r w:rsidR="002B6C6C">
        <w:rPr>
          <w:color w:val="212121"/>
        </w:rPr>
        <w:t xml:space="preserve"> Route 28</w:t>
      </w:r>
      <w:r w:rsidR="00443368">
        <w:rPr>
          <w:color w:val="212121"/>
        </w:rPr>
        <w:t xml:space="preserve"> or Heathers Hair Port</w:t>
      </w:r>
      <w:r w:rsidR="002B6C6C">
        <w:rPr>
          <w:color w:val="212121"/>
        </w:rPr>
        <w:t xml:space="preserve"> and total number of parking required based on zoning</w:t>
      </w:r>
      <w:r w:rsidR="004A1F3B">
        <w:rPr>
          <w:color w:val="212121"/>
        </w:rPr>
        <w:t>,</w:t>
      </w:r>
      <w:r w:rsidR="002B6C6C">
        <w:rPr>
          <w:color w:val="212121"/>
        </w:rPr>
        <w:t xml:space="preserve"> </w:t>
      </w:r>
      <w:r w:rsidR="004A1F3B">
        <w:rPr>
          <w:color w:val="212121"/>
        </w:rPr>
        <w:t>traffic</w:t>
      </w:r>
      <w:r w:rsidR="009D30A6">
        <w:rPr>
          <w:color w:val="212121"/>
        </w:rPr>
        <w:t xml:space="preserve"> </w:t>
      </w:r>
      <w:r w:rsidR="00CD7E89">
        <w:rPr>
          <w:color w:val="212121"/>
        </w:rPr>
        <w:t>and changing the curb c</w:t>
      </w:r>
      <w:r w:rsidR="009D30A6">
        <w:rPr>
          <w:color w:val="212121"/>
        </w:rPr>
        <w:t>ut</w:t>
      </w:r>
      <w:r>
        <w:rPr>
          <w:color w:val="212121"/>
        </w:rPr>
        <w:t xml:space="preserve"> with </w:t>
      </w:r>
      <w:r w:rsidRPr="00BD5DD1">
        <w:rPr>
          <w:color w:val="212121"/>
        </w:rPr>
        <w:t>applican</w:t>
      </w:r>
      <w:r w:rsidR="002B6C6C" w:rsidRPr="00BD5DD1">
        <w:rPr>
          <w:color w:val="212121"/>
        </w:rPr>
        <w:t xml:space="preserve">t. </w:t>
      </w:r>
    </w:p>
    <w:p w:rsidR="00CD7E89" w:rsidRPr="00BD5DD1" w:rsidRDefault="00CD7E89" w:rsidP="00205922">
      <w:pPr>
        <w:pStyle w:val="NormalWeb"/>
        <w:spacing w:before="0" w:beforeAutospacing="0" w:after="0" w:afterAutospacing="0"/>
        <w:rPr>
          <w:color w:val="212121"/>
        </w:rPr>
      </w:pPr>
    </w:p>
    <w:p w:rsidR="002B6C6C" w:rsidRPr="00BD5DD1" w:rsidRDefault="002B6C6C" w:rsidP="00205922">
      <w:pPr>
        <w:pStyle w:val="NormalWeb"/>
        <w:spacing w:before="0" w:beforeAutospacing="0" w:after="0" w:afterAutospacing="0"/>
        <w:rPr>
          <w:color w:val="212121"/>
        </w:rPr>
      </w:pPr>
      <w:r w:rsidRPr="00BD5DD1">
        <w:rPr>
          <w:color w:val="212121"/>
        </w:rPr>
        <w:t>The Board and the applicant discussed building layout, focusing on the retail spaces, entry doors and the aesthetics in the rear of the buil</w:t>
      </w:r>
      <w:r w:rsidR="00F76FE7" w:rsidRPr="00BD5DD1">
        <w:rPr>
          <w:color w:val="212121"/>
        </w:rPr>
        <w:t>d</w:t>
      </w:r>
      <w:r w:rsidRPr="00BD5DD1">
        <w:rPr>
          <w:color w:val="212121"/>
        </w:rPr>
        <w:t>ing.</w:t>
      </w:r>
    </w:p>
    <w:p w:rsidR="002B6C6C" w:rsidRPr="00BD5DD1" w:rsidRDefault="002B6C6C" w:rsidP="00205922">
      <w:pPr>
        <w:pStyle w:val="NormalWeb"/>
        <w:spacing w:before="0" w:beforeAutospacing="0" w:after="0" w:afterAutospacing="0"/>
        <w:rPr>
          <w:color w:val="212121"/>
        </w:rPr>
      </w:pPr>
    </w:p>
    <w:p w:rsidR="002B6C6C" w:rsidRPr="00BD5DD1" w:rsidRDefault="002B6C6C" w:rsidP="00205922">
      <w:pPr>
        <w:pStyle w:val="NormalWeb"/>
        <w:spacing w:before="0" w:beforeAutospacing="0" w:after="0" w:afterAutospacing="0"/>
        <w:rPr>
          <w:color w:val="212121"/>
        </w:rPr>
      </w:pPr>
      <w:r w:rsidRPr="00BD5DD1">
        <w:rPr>
          <w:color w:val="212121"/>
        </w:rPr>
        <w:t>Mr. Berry opened the public hearing.</w:t>
      </w:r>
    </w:p>
    <w:p w:rsidR="002B6C6C" w:rsidRPr="00BD5DD1" w:rsidRDefault="002B6C6C" w:rsidP="00205922">
      <w:pPr>
        <w:pStyle w:val="NormalWeb"/>
        <w:spacing w:before="0" w:beforeAutospacing="0" w:after="0" w:afterAutospacing="0"/>
        <w:rPr>
          <w:color w:val="212121"/>
        </w:rPr>
      </w:pPr>
    </w:p>
    <w:p w:rsidR="002B6C6C" w:rsidRPr="00BD5DD1" w:rsidRDefault="002B6C6C" w:rsidP="00205922">
      <w:pPr>
        <w:pStyle w:val="NormalWeb"/>
        <w:spacing w:before="0" w:beforeAutospacing="0" w:after="0" w:afterAutospacing="0"/>
        <w:rPr>
          <w:color w:val="212121"/>
        </w:rPr>
      </w:pPr>
      <w:r w:rsidRPr="00BD5DD1">
        <w:rPr>
          <w:color w:val="212121"/>
        </w:rPr>
        <w:t xml:space="preserve">Carol Costello, owner of a cottage </w:t>
      </w:r>
      <w:r w:rsidRPr="00B148E6">
        <w:rPr>
          <w:color w:val="212121"/>
        </w:rPr>
        <w:t>behind</w:t>
      </w:r>
      <w:r w:rsidRPr="00BD5DD1">
        <w:rPr>
          <w:color w:val="212121"/>
        </w:rPr>
        <w:t xml:space="preserve"> the property, introduced herself and stated she is</w:t>
      </w:r>
      <w:r w:rsidR="00F76FE7" w:rsidRPr="00BD5DD1">
        <w:rPr>
          <w:color w:val="212121"/>
        </w:rPr>
        <w:t xml:space="preserve"> </w:t>
      </w:r>
      <w:r w:rsidRPr="00BD5DD1">
        <w:rPr>
          <w:color w:val="212121"/>
        </w:rPr>
        <w:t xml:space="preserve">representing the entire condo association. She is concerned about the proposed parking lot which will be adjacent to the parking for the condos, because there could be more people illegally using their parking. She further discussed potential safety issues and </w:t>
      </w:r>
      <w:r w:rsidR="00F76FE7" w:rsidRPr="00BD5DD1">
        <w:rPr>
          <w:color w:val="212121"/>
        </w:rPr>
        <w:t>asked if there will be any sort of barrier between the parking lot and the condo property line.</w:t>
      </w:r>
    </w:p>
    <w:p w:rsidR="00F76FE7" w:rsidRPr="00BD5DD1" w:rsidRDefault="00F76FE7" w:rsidP="00205922">
      <w:pPr>
        <w:pStyle w:val="NormalWeb"/>
        <w:spacing w:before="0" w:beforeAutospacing="0" w:after="0" w:afterAutospacing="0"/>
        <w:rPr>
          <w:color w:val="212121"/>
        </w:rPr>
      </w:pPr>
    </w:p>
    <w:p w:rsidR="00F76FE7" w:rsidRPr="00BD5DD1" w:rsidRDefault="00F76FE7" w:rsidP="00205922">
      <w:pPr>
        <w:pStyle w:val="NormalWeb"/>
        <w:spacing w:before="0" w:beforeAutospacing="0" w:after="0" w:afterAutospacing="0"/>
        <w:rPr>
          <w:color w:val="212121"/>
        </w:rPr>
      </w:pPr>
      <w:r w:rsidRPr="00BD5DD1">
        <w:rPr>
          <w:color w:val="212121"/>
        </w:rPr>
        <w:t>Mr. Miller responded there is a plan to create a natural barrier where Ms. Costello is concerned about that hasn’t been design yet because he wanted to make sure the parking lot would be something the Board would entertain.</w:t>
      </w:r>
    </w:p>
    <w:p w:rsidR="00F76FE7" w:rsidRPr="00BD5DD1" w:rsidRDefault="00F76FE7" w:rsidP="00205922">
      <w:pPr>
        <w:pStyle w:val="NormalWeb"/>
        <w:spacing w:before="0" w:beforeAutospacing="0" w:after="0" w:afterAutospacing="0"/>
        <w:rPr>
          <w:color w:val="212121"/>
        </w:rPr>
      </w:pPr>
    </w:p>
    <w:p w:rsidR="00F76FE7" w:rsidRPr="00BD5DD1" w:rsidRDefault="00F76FE7" w:rsidP="00205922">
      <w:pPr>
        <w:pStyle w:val="NormalWeb"/>
        <w:spacing w:before="0" w:beforeAutospacing="0" w:after="0" w:afterAutospacing="0"/>
        <w:rPr>
          <w:color w:val="212121"/>
        </w:rPr>
      </w:pPr>
      <w:r w:rsidRPr="00BD5DD1">
        <w:rPr>
          <w:color w:val="212121"/>
        </w:rPr>
        <w:t>Mr. Costello asked about the specifics of the easement and whether that property will be used for parking.</w:t>
      </w:r>
    </w:p>
    <w:p w:rsidR="00F76FE7" w:rsidRPr="00BD5DD1" w:rsidRDefault="00F76FE7" w:rsidP="00205922">
      <w:pPr>
        <w:pStyle w:val="NormalWeb"/>
        <w:spacing w:before="0" w:beforeAutospacing="0" w:after="0" w:afterAutospacing="0"/>
        <w:rPr>
          <w:color w:val="212121"/>
        </w:rPr>
      </w:pPr>
    </w:p>
    <w:p w:rsidR="00F76FE7" w:rsidRPr="00BD5DD1" w:rsidRDefault="00F76FE7" w:rsidP="00205922">
      <w:pPr>
        <w:pStyle w:val="NormalWeb"/>
        <w:spacing w:before="0" w:beforeAutospacing="0" w:after="0" w:afterAutospacing="0"/>
        <w:rPr>
          <w:color w:val="212121"/>
        </w:rPr>
      </w:pPr>
      <w:r w:rsidRPr="00BD5DD1">
        <w:rPr>
          <w:color w:val="212121"/>
        </w:rPr>
        <w:t>Mr. Miller discussed us</w:t>
      </w:r>
      <w:r w:rsidR="00A42A3A">
        <w:rPr>
          <w:color w:val="212121"/>
        </w:rPr>
        <w:t>ing</w:t>
      </w:r>
      <w:r w:rsidRPr="00BD5DD1">
        <w:rPr>
          <w:color w:val="212121"/>
        </w:rPr>
        <w:t xml:space="preserve"> the site plan to demonstrate how the project will use the property that includes the easement which does not include any parking spots, only access.</w:t>
      </w:r>
    </w:p>
    <w:p w:rsidR="00FB427F" w:rsidRPr="00BD5DD1" w:rsidRDefault="00FB427F" w:rsidP="00205922">
      <w:pPr>
        <w:pStyle w:val="NormalWeb"/>
        <w:spacing w:before="0" w:beforeAutospacing="0" w:after="0" w:afterAutospacing="0"/>
        <w:rPr>
          <w:color w:val="212121"/>
        </w:rPr>
      </w:pPr>
    </w:p>
    <w:p w:rsidR="00FB427F" w:rsidRPr="00BD5DD1" w:rsidRDefault="00FB427F" w:rsidP="00205922">
      <w:pPr>
        <w:pStyle w:val="NormalWeb"/>
        <w:spacing w:before="0" w:beforeAutospacing="0" w:after="0" w:afterAutospacing="0"/>
        <w:rPr>
          <w:color w:val="212121"/>
        </w:rPr>
      </w:pPr>
      <w:r w:rsidRPr="00BD5DD1">
        <w:rPr>
          <w:color w:val="212121"/>
        </w:rPr>
        <w:t>Becca A</w:t>
      </w:r>
      <w:r w:rsidR="00CC3C5E">
        <w:rPr>
          <w:color w:val="212121"/>
        </w:rPr>
        <w:t>h</w:t>
      </w:r>
      <w:r w:rsidRPr="00BD5DD1">
        <w:rPr>
          <w:color w:val="212121"/>
        </w:rPr>
        <w:t>r</w:t>
      </w:r>
      <w:r w:rsidR="00CC3C5E">
        <w:rPr>
          <w:color w:val="212121"/>
        </w:rPr>
        <w:t>e</w:t>
      </w:r>
      <w:r w:rsidRPr="00BD5DD1">
        <w:rPr>
          <w:color w:val="212121"/>
        </w:rPr>
        <w:t xml:space="preserve">nsfeld, owner at 6 </w:t>
      </w:r>
      <w:r w:rsidR="00CC3C5E">
        <w:rPr>
          <w:color w:val="212121"/>
        </w:rPr>
        <w:t>(</w:t>
      </w:r>
      <w:r w:rsidR="00CC3C5E" w:rsidRPr="00BD5DD1">
        <w:rPr>
          <w:color w:val="212121"/>
        </w:rPr>
        <w:t>2</w:t>
      </w:r>
      <w:r w:rsidR="00CC3C5E">
        <w:rPr>
          <w:color w:val="212121"/>
        </w:rPr>
        <w:t xml:space="preserve"> &amp; 4) </w:t>
      </w:r>
      <w:r w:rsidRPr="00BD5DD1">
        <w:rPr>
          <w:color w:val="212121"/>
        </w:rPr>
        <w:t xml:space="preserve">Cross St, expressed traffic, parking and safety concerns. People already use her lot illegally for parking or to “just pick up a pizza.” She explained after multiple residents of Cross St have reached out to </w:t>
      </w:r>
      <w:r w:rsidR="00CC3C5E" w:rsidRPr="00BD5DD1">
        <w:rPr>
          <w:color w:val="212121"/>
        </w:rPr>
        <w:t xml:space="preserve">Deputy Chief </w:t>
      </w:r>
      <w:r w:rsidRPr="00BD5DD1">
        <w:rPr>
          <w:color w:val="212121"/>
        </w:rPr>
        <w:t>Kevin</w:t>
      </w:r>
      <w:r w:rsidR="00CC3C5E">
        <w:rPr>
          <w:color w:val="212121"/>
        </w:rPr>
        <w:t xml:space="preserve"> Considine</w:t>
      </w:r>
      <w:r w:rsidRPr="00BD5DD1">
        <w:rPr>
          <w:color w:val="212121"/>
        </w:rPr>
        <w:t>, the issue has been turned over to a Public Safety Committee and its likely there will be no parking allowed on the East side of Cross St very shortly, which would take away parking spaces. She is very concerned if another business opens is Harwich Port without adequate parking it will negatively affect her business, which has the proper amount of parking spaces.</w:t>
      </w:r>
    </w:p>
    <w:p w:rsidR="00FB427F" w:rsidRPr="00BD5DD1" w:rsidRDefault="00FB427F" w:rsidP="00205922">
      <w:pPr>
        <w:pStyle w:val="NormalWeb"/>
        <w:spacing w:before="0" w:beforeAutospacing="0" w:after="0" w:afterAutospacing="0"/>
        <w:rPr>
          <w:color w:val="212121"/>
        </w:rPr>
      </w:pPr>
    </w:p>
    <w:p w:rsidR="00FB427F" w:rsidRPr="00BD5DD1" w:rsidRDefault="00FB427F" w:rsidP="00205922">
      <w:pPr>
        <w:pStyle w:val="NormalWeb"/>
        <w:spacing w:before="0" w:beforeAutospacing="0" w:after="0" w:afterAutospacing="0"/>
        <w:rPr>
          <w:color w:val="212121"/>
        </w:rPr>
      </w:pPr>
      <w:r w:rsidRPr="00BD5DD1">
        <w:rPr>
          <w:color w:val="212121"/>
        </w:rPr>
        <w:t>Bob Cohn, Pleasant St, representing about 24 neighbors who sent a letter regarding parking concerns, and is concerned about how the proposed site may evolve, for example Perks</w:t>
      </w:r>
      <w:r w:rsidR="00D2586C">
        <w:rPr>
          <w:color w:val="212121"/>
        </w:rPr>
        <w:t>,</w:t>
      </w:r>
      <w:r w:rsidRPr="00BD5DD1">
        <w:rPr>
          <w:color w:val="212121"/>
        </w:rPr>
        <w:t xml:space="preserve"> which started as a coffee shop and now has a liquor </w:t>
      </w:r>
      <w:r w:rsidR="00594287" w:rsidRPr="00BD5DD1">
        <w:rPr>
          <w:color w:val="212121"/>
        </w:rPr>
        <w:t>license</w:t>
      </w:r>
      <w:r w:rsidR="00F2457B" w:rsidRPr="00BD5DD1">
        <w:rPr>
          <w:color w:val="212121"/>
        </w:rPr>
        <w:t>. He stated the shared parking spaces on site is not realistic.</w:t>
      </w:r>
      <w:r w:rsidRPr="00BD5DD1">
        <w:rPr>
          <w:color w:val="212121"/>
        </w:rPr>
        <w:t xml:space="preserve"> </w:t>
      </w:r>
      <w:r w:rsidR="00F2457B" w:rsidRPr="00BD5DD1">
        <w:rPr>
          <w:color w:val="212121"/>
        </w:rPr>
        <w:t>He questioned how will there be oversight in the future considering parking is already inadequate for the use. He also stated having a parking lot directly on Route 28 will not fit aesthetically with the village</w:t>
      </w:r>
      <w:r w:rsidR="00443368" w:rsidRPr="00BD5DD1">
        <w:rPr>
          <w:color w:val="212121"/>
        </w:rPr>
        <w:t>.</w:t>
      </w:r>
    </w:p>
    <w:p w:rsidR="002B6C6C" w:rsidRPr="00BD5DD1" w:rsidRDefault="002B6C6C" w:rsidP="00205922">
      <w:pPr>
        <w:pStyle w:val="NormalWeb"/>
        <w:spacing w:before="0" w:beforeAutospacing="0" w:after="0" w:afterAutospacing="0"/>
        <w:rPr>
          <w:color w:val="212121"/>
        </w:rPr>
      </w:pPr>
    </w:p>
    <w:p w:rsidR="00594287" w:rsidRPr="00BD5DD1" w:rsidRDefault="00594287" w:rsidP="00205922">
      <w:pPr>
        <w:pStyle w:val="NormalWeb"/>
        <w:spacing w:before="0" w:beforeAutospacing="0" w:after="0" w:afterAutospacing="0"/>
        <w:rPr>
          <w:color w:val="212121"/>
        </w:rPr>
      </w:pPr>
      <w:r w:rsidRPr="00BD5DD1">
        <w:rPr>
          <w:color w:val="212121"/>
        </w:rPr>
        <w:t xml:space="preserve">Mr. Miller stated he would discuss an easement with the owner of Heather’s Hair Port. </w:t>
      </w:r>
    </w:p>
    <w:p w:rsidR="00594287" w:rsidRPr="00BD5DD1" w:rsidRDefault="00594287" w:rsidP="00205922">
      <w:pPr>
        <w:pStyle w:val="NormalWeb"/>
        <w:spacing w:before="0" w:beforeAutospacing="0" w:after="0" w:afterAutospacing="0"/>
        <w:rPr>
          <w:color w:val="212121"/>
        </w:rPr>
      </w:pPr>
    </w:p>
    <w:p w:rsidR="00594287" w:rsidRPr="00BD5DD1" w:rsidRDefault="00594287" w:rsidP="00205922">
      <w:pPr>
        <w:pStyle w:val="NormalWeb"/>
        <w:spacing w:before="0" w:beforeAutospacing="0" w:after="0" w:afterAutospacing="0"/>
        <w:rPr>
          <w:color w:val="212121"/>
        </w:rPr>
      </w:pPr>
      <w:r w:rsidRPr="00BD5DD1">
        <w:rPr>
          <w:color w:val="212121"/>
        </w:rPr>
        <w:t>Mr. Chadwick spoke for an abutter who could not attend that has traffic concerns and asked if a right turn only into the property would alleviate traffic.</w:t>
      </w:r>
    </w:p>
    <w:p w:rsidR="00594287" w:rsidRPr="00BD5DD1" w:rsidRDefault="00594287" w:rsidP="00205922">
      <w:pPr>
        <w:pStyle w:val="NormalWeb"/>
        <w:spacing w:before="0" w:beforeAutospacing="0" w:after="0" w:afterAutospacing="0"/>
        <w:rPr>
          <w:color w:val="212121"/>
        </w:rPr>
      </w:pPr>
    </w:p>
    <w:p w:rsidR="00594287" w:rsidRPr="00BD5DD1" w:rsidRDefault="00594287" w:rsidP="00205922">
      <w:pPr>
        <w:pStyle w:val="NormalWeb"/>
        <w:spacing w:before="0" w:beforeAutospacing="0" w:after="0" w:afterAutospacing="0"/>
        <w:rPr>
          <w:color w:val="212121"/>
        </w:rPr>
      </w:pPr>
      <w:r w:rsidRPr="00BD5DD1">
        <w:rPr>
          <w:color w:val="212121"/>
        </w:rPr>
        <w:t xml:space="preserve">Mr. Spitz said he thinks it could create more congestion and a traffic analysis would be needed and suggested the Board request the applicant prepare a traffic </w:t>
      </w:r>
      <w:r w:rsidR="001313E1" w:rsidRPr="00BD5DD1">
        <w:rPr>
          <w:color w:val="212121"/>
        </w:rPr>
        <w:t>analysis</w:t>
      </w:r>
      <w:r w:rsidRPr="00BD5DD1">
        <w:rPr>
          <w:color w:val="212121"/>
        </w:rPr>
        <w:t>.</w:t>
      </w:r>
    </w:p>
    <w:p w:rsidR="00342CA6" w:rsidRPr="00BD5DD1" w:rsidRDefault="00342CA6" w:rsidP="00205922">
      <w:pPr>
        <w:pStyle w:val="NormalWeb"/>
        <w:spacing w:before="0" w:beforeAutospacing="0" w:after="0" w:afterAutospacing="0"/>
        <w:rPr>
          <w:color w:val="212121"/>
        </w:rPr>
      </w:pPr>
    </w:p>
    <w:p w:rsidR="00342CA6" w:rsidRPr="00BD5DD1" w:rsidRDefault="001313E1" w:rsidP="00205922">
      <w:pPr>
        <w:pStyle w:val="NormalWeb"/>
        <w:spacing w:before="0" w:beforeAutospacing="0" w:after="0" w:afterAutospacing="0"/>
        <w:rPr>
          <w:color w:val="212121"/>
        </w:rPr>
      </w:pPr>
      <w:r w:rsidRPr="00BD5DD1">
        <w:rPr>
          <w:color w:val="212121"/>
        </w:rPr>
        <w:t>The Board and Mr. Spitz</w:t>
      </w:r>
      <w:r w:rsidR="00342CA6" w:rsidRPr="00BD5DD1">
        <w:rPr>
          <w:color w:val="212121"/>
        </w:rPr>
        <w:t xml:space="preserve"> continued to </w:t>
      </w:r>
      <w:r w:rsidRPr="00BD5DD1">
        <w:rPr>
          <w:color w:val="212121"/>
        </w:rPr>
        <w:t>discuss</w:t>
      </w:r>
      <w:r w:rsidR="00342CA6" w:rsidRPr="00BD5DD1">
        <w:rPr>
          <w:color w:val="212121"/>
        </w:rPr>
        <w:t xml:space="preserve"> traffic </w:t>
      </w:r>
      <w:r w:rsidRPr="00BD5DD1">
        <w:rPr>
          <w:color w:val="212121"/>
        </w:rPr>
        <w:t>concerns</w:t>
      </w:r>
      <w:r w:rsidR="00342CA6" w:rsidRPr="00BD5DD1">
        <w:rPr>
          <w:color w:val="212121"/>
        </w:rPr>
        <w:t>.</w:t>
      </w:r>
    </w:p>
    <w:p w:rsidR="002222FB" w:rsidRPr="00BD5DD1" w:rsidRDefault="002222FB" w:rsidP="00205922">
      <w:pPr>
        <w:pStyle w:val="NormalWeb"/>
        <w:spacing w:before="0" w:beforeAutospacing="0" w:after="0" w:afterAutospacing="0"/>
        <w:rPr>
          <w:color w:val="212121"/>
        </w:rPr>
      </w:pPr>
    </w:p>
    <w:p w:rsidR="002222FB" w:rsidRPr="00BD5DD1" w:rsidRDefault="002222FB" w:rsidP="00205922">
      <w:pPr>
        <w:pStyle w:val="NormalWeb"/>
        <w:spacing w:before="0" w:beforeAutospacing="0" w:after="0" w:afterAutospacing="0"/>
        <w:rPr>
          <w:color w:val="212121"/>
        </w:rPr>
      </w:pPr>
      <w:r w:rsidRPr="00BD5DD1">
        <w:rPr>
          <w:color w:val="212121"/>
        </w:rPr>
        <w:t xml:space="preserve">Mr. </w:t>
      </w:r>
      <w:r w:rsidR="00CC3C5E" w:rsidRPr="00BD5DD1">
        <w:rPr>
          <w:color w:val="212121"/>
        </w:rPr>
        <w:t>Stoltz</w:t>
      </w:r>
      <w:r w:rsidRPr="00BD5DD1">
        <w:rPr>
          <w:color w:val="212121"/>
        </w:rPr>
        <w:t xml:space="preserve"> requested a clearer seating plan for the restaurant. </w:t>
      </w:r>
    </w:p>
    <w:p w:rsidR="002222FB" w:rsidRPr="00BD5DD1" w:rsidRDefault="002222FB" w:rsidP="00205922">
      <w:pPr>
        <w:pStyle w:val="NormalWeb"/>
        <w:spacing w:before="0" w:beforeAutospacing="0" w:after="0" w:afterAutospacing="0"/>
        <w:rPr>
          <w:color w:val="212121"/>
        </w:rPr>
      </w:pPr>
    </w:p>
    <w:p w:rsidR="002222FB" w:rsidRPr="00BD5DD1" w:rsidRDefault="002222FB" w:rsidP="00205922">
      <w:pPr>
        <w:pStyle w:val="NormalWeb"/>
        <w:spacing w:before="0" w:beforeAutospacing="0" w:after="0" w:afterAutospacing="0"/>
        <w:rPr>
          <w:color w:val="212121"/>
        </w:rPr>
      </w:pPr>
      <w:r w:rsidRPr="00BD5DD1">
        <w:rPr>
          <w:color w:val="212121"/>
        </w:rPr>
        <w:t xml:space="preserve">Mr. Chadwick requested all 3 lots proposed for parking need to be on the same site plan. </w:t>
      </w:r>
    </w:p>
    <w:p w:rsidR="002222FB" w:rsidRPr="00BD5DD1" w:rsidRDefault="002222FB" w:rsidP="00205922">
      <w:pPr>
        <w:pStyle w:val="NormalWeb"/>
        <w:spacing w:before="0" w:beforeAutospacing="0" w:after="0" w:afterAutospacing="0"/>
        <w:rPr>
          <w:color w:val="212121"/>
        </w:rPr>
      </w:pPr>
    </w:p>
    <w:p w:rsidR="002222FB" w:rsidRPr="00BD5DD1" w:rsidRDefault="002222FB" w:rsidP="00205922">
      <w:pPr>
        <w:pStyle w:val="NormalWeb"/>
        <w:spacing w:before="0" w:beforeAutospacing="0" w:after="0" w:afterAutospacing="0"/>
        <w:rPr>
          <w:color w:val="212121"/>
        </w:rPr>
      </w:pPr>
      <w:r w:rsidRPr="00BD5DD1">
        <w:rPr>
          <w:color w:val="212121"/>
        </w:rPr>
        <w:t xml:space="preserve">Mr. Harris moved to continue the case until August 23, 2022. Seconded by Mr. </w:t>
      </w:r>
      <w:r w:rsidR="00CC3C5E" w:rsidRPr="00BD5DD1">
        <w:rPr>
          <w:color w:val="212121"/>
        </w:rPr>
        <w:t>Stoltz</w:t>
      </w:r>
      <w:r w:rsidRPr="00BD5DD1">
        <w:rPr>
          <w:color w:val="212121"/>
        </w:rPr>
        <w:t>. Vote 6-0. Motion carries; case continued.</w:t>
      </w:r>
    </w:p>
    <w:p w:rsidR="002222FB" w:rsidRPr="00BD5DD1" w:rsidRDefault="0053536C" w:rsidP="0053536C">
      <w:pPr>
        <w:spacing w:before="100" w:beforeAutospacing="1" w:after="100" w:afterAutospacing="1"/>
        <w:rPr>
          <w:rFonts w:eastAsia="Times New Roman"/>
          <w:color w:val="000000"/>
        </w:rPr>
      </w:pPr>
      <w:r w:rsidRPr="00BD5DD1">
        <w:rPr>
          <w:rFonts w:eastAsia="Times New Roman"/>
          <w:b/>
          <w:color w:val="000000"/>
        </w:rPr>
        <w:t>IV. PUBLIC MEETING</w:t>
      </w:r>
      <w:r w:rsidRPr="00BD5DD1">
        <w:rPr>
          <w:rFonts w:eastAsia="Times New Roman"/>
          <w:color w:val="000000"/>
        </w:rPr>
        <w:t xml:space="preserve">. </w:t>
      </w:r>
    </w:p>
    <w:p w:rsidR="002222FB" w:rsidRPr="00BD5DD1" w:rsidRDefault="002222FB" w:rsidP="0053536C">
      <w:pPr>
        <w:spacing w:before="100" w:beforeAutospacing="1" w:after="100" w:afterAutospacing="1"/>
        <w:rPr>
          <w:rFonts w:eastAsia="Times New Roman"/>
          <w:color w:val="000000"/>
        </w:rPr>
      </w:pPr>
      <w:r w:rsidRPr="00BD5DD1">
        <w:rPr>
          <w:rFonts w:eastAsia="Times New Roman"/>
          <w:b/>
          <w:color w:val="000000"/>
        </w:rPr>
        <w:t>Board Elections</w:t>
      </w:r>
      <w:r w:rsidRPr="00BD5DD1">
        <w:rPr>
          <w:rFonts w:eastAsia="Times New Roman"/>
          <w:color w:val="000000"/>
        </w:rPr>
        <w:br/>
        <w:t xml:space="preserve">Mr. Harris moved to reappoint Mr. Chadwick as Vice Chair and Mr. Berry as Chair of the Board. Seconded by Mr. </w:t>
      </w:r>
      <w:r w:rsidR="00CC3C5E" w:rsidRPr="00BD5DD1">
        <w:rPr>
          <w:rFonts w:eastAsia="Times New Roman"/>
          <w:color w:val="000000"/>
        </w:rPr>
        <w:t>Stoltz</w:t>
      </w:r>
      <w:r w:rsidRPr="00BD5DD1">
        <w:rPr>
          <w:rFonts w:eastAsia="Times New Roman"/>
          <w:color w:val="000000"/>
        </w:rPr>
        <w:t>. Vote 6-0. Motion carries.</w:t>
      </w:r>
    </w:p>
    <w:p w:rsidR="00BD5DD1" w:rsidRPr="00BD5DD1" w:rsidRDefault="002222FB" w:rsidP="0053536C">
      <w:pPr>
        <w:spacing w:before="100" w:beforeAutospacing="1" w:after="100" w:afterAutospacing="1"/>
        <w:rPr>
          <w:rFonts w:eastAsia="Times New Roman"/>
          <w:color w:val="000000"/>
        </w:rPr>
      </w:pPr>
      <w:r w:rsidRPr="00BD5DD1">
        <w:rPr>
          <w:rFonts w:eastAsia="Times New Roman"/>
          <w:b/>
          <w:color w:val="000000"/>
        </w:rPr>
        <w:t>Community</w:t>
      </w:r>
      <w:r w:rsidR="0053536C" w:rsidRPr="00BD5DD1">
        <w:rPr>
          <w:rFonts w:eastAsia="Times New Roman"/>
          <w:b/>
          <w:color w:val="000000"/>
        </w:rPr>
        <w:t xml:space="preserve"> Preservation Committee</w:t>
      </w:r>
      <w:r w:rsidRPr="00BD5DD1">
        <w:rPr>
          <w:rFonts w:eastAsia="Times New Roman"/>
          <w:color w:val="000000"/>
        </w:rPr>
        <w:br/>
        <w:t xml:space="preserve">Mr. Berry moved to reappoint Mary Maslowski </w:t>
      </w:r>
      <w:r w:rsidR="00BD5DD1" w:rsidRPr="00BD5DD1">
        <w:rPr>
          <w:rFonts w:eastAsia="Times New Roman"/>
          <w:color w:val="000000"/>
        </w:rPr>
        <w:t xml:space="preserve">for liaison to Community Preservation Committee. Seconded by Mr. </w:t>
      </w:r>
      <w:r w:rsidR="00CC3C5E" w:rsidRPr="00BD5DD1">
        <w:rPr>
          <w:rFonts w:eastAsia="Times New Roman"/>
          <w:color w:val="000000"/>
        </w:rPr>
        <w:t>Stoltz</w:t>
      </w:r>
      <w:r w:rsidR="00BD5DD1" w:rsidRPr="00BD5DD1">
        <w:rPr>
          <w:rFonts w:eastAsia="Times New Roman"/>
          <w:color w:val="000000"/>
        </w:rPr>
        <w:t>. Vote 6-0. Motion carries</w:t>
      </w:r>
      <w:r w:rsidR="00BD5DD1">
        <w:rPr>
          <w:rFonts w:eastAsia="Times New Roman"/>
          <w:color w:val="000000"/>
        </w:rPr>
        <w:t>.</w:t>
      </w:r>
    </w:p>
    <w:p w:rsidR="00BD5DD1" w:rsidRPr="00BD5DD1" w:rsidRDefault="00BD5DD1" w:rsidP="0053536C">
      <w:pPr>
        <w:spacing w:before="100" w:beforeAutospacing="1" w:after="100" w:afterAutospacing="1"/>
        <w:rPr>
          <w:rFonts w:eastAsia="Times New Roman"/>
          <w:color w:val="000000"/>
        </w:rPr>
      </w:pPr>
      <w:r w:rsidRPr="00BD5DD1">
        <w:rPr>
          <w:rFonts w:eastAsia="Times New Roman"/>
          <w:color w:val="000000"/>
        </w:rPr>
        <w:t>The Board gave signatures for Land Court and the Barnstable County Registry of Deeds</w:t>
      </w:r>
    </w:p>
    <w:p w:rsidR="00205922" w:rsidRPr="00BD5DD1" w:rsidRDefault="00205922" w:rsidP="00372AC1">
      <w:pPr>
        <w:spacing w:before="100" w:beforeAutospacing="1" w:after="100" w:afterAutospacing="1"/>
        <w:rPr>
          <w:rFonts w:eastAsia="Times New Roman"/>
          <w:color w:val="000000"/>
        </w:rPr>
      </w:pPr>
      <w:r w:rsidRPr="00BD5DD1">
        <w:rPr>
          <w:b/>
          <w:bCs/>
          <w:color w:val="212121"/>
        </w:rPr>
        <w:t>Advisory Opin</w:t>
      </w:r>
      <w:r w:rsidR="00CC3C5E">
        <w:rPr>
          <w:b/>
          <w:bCs/>
          <w:color w:val="212121"/>
        </w:rPr>
        <w:t>ions/ Briefings/ Correspondence</w:t>
      </w:r>
      <w:r w:rsidRPr="00BD5DD1">
        <w:rPr>
          <w:rFonts w:eastAsia="Arial Unicode MS"/>
          <w:color w:val="212121"/>
        </w:rPr>
        <w:br/>
      </w:r>
      <w:r w:rsidR="00372AC1" w:rsidRPr="00BD5DD1">
        <w:rPr>
          <w:rFonts w:eastAsia="Times New Roman"/>
          <w:color w:val="000000"/>
        </w:rPr>
        <w:t>Nothing of special interest to the Planning Board from other regulatory boards.</w:t>
      </w:r>
    </w:p>
    <w:p w:rsidR="00205922" w:rsidRPr="00BD5DD1" w:rsidRDefault="00205922" w:rsidP="00205922">
      <w:pPr>
        <w:pStyle w:val="NormalWeb"/>
        <w:spacing w:before="0" w:beforeAutospacing="0" w:after="0" w:afterAutospacing="0"/>
        <w:rPr>
          <w:color w:val="212121"/>
        </w:rPr>
      </w:pPr>
      <w:r w:rsidRPr="00BD5DD1">
        <w:rPr>
          <w:b/>
          <w:bCs/>
          <w:color w:val="212121"/>
        </w:rPr>
        <w:t>Adjournment:</w:t>
      </w:r>
    </w:p>
    <w:p w:rsidR="00205922" w:rsidRPr="00BD5DD1" w:rsidRDefault="00BD5DD1" w:rsidP="00205922">
      <w:pPr>
        <w:pStyle w:val="NormalWeb"/>
        <w:spacing w:before="0" w:beforeAutospacing="0" w:after="0" w:afterAutospacing="0"/>
        <w:rPr>
          <w:color w:val="212121"/>
        </w:rPr>
      </w:pPr>
      <w:r w:rsidRPr="00BD5DD1">
        <w:rPr>
          <w:color w:val="212121"/>
        </w:rPr>
        <w:t>Mr. Stoltz</w:t>
      </w:r>
      <w:r w:rsidR="00205922" w:rsidRPr="00BD5DD1">
        <w:rPr>
          <w:color w:val="212121"/>
        </w:rPr>
        <w:t xml:space="preserve"> moved to adjourn, seconded by Mr. </w:t>
      </w:r>
      <w:r w:rsidR="00F7295C" w:rsidRPr="00BD5DD1">
        <w:rPr>
          <w:color w:val="212121"/>
        </w:rPr>
        <w:t>Chadwick</w:t>
      </w:r>
      <w:r w:rsidR="00205922" w:rsidRPr="00BD5DD1">
        <w:rPr>
          <w:color w:val="212121"/>
        </w:rPr>
        <w:t xml:space="preserve">. Vote: </w:t>
      </w:r>
      <w:r w:rsidR="0033448F" w:rsidRPr="00BD5DD1">
        <w:rPr>
          <w:color w:val="212121"/>
        </w:rPr>
        <w:t>6</w:t>
      </w:r>
      <w:r w:rsidR="00205922" w:rsidRPr="00BD5DD1">
        <w:rPr>
          <w:color w:val="212121"/>
        </w:rPr>
        <w:t>-0; Motion carried. Mee</w:t>
      </w:r>
      <w:r w:rsidRPr="00BD5DD1">
        <w:rPr>
          <w:color w:val="212121"/>
        </w:rPr>
        <w:t>ting adjourned.</w:t>
      </w:r>
    </w:p>
    <w:p w:rsidR="00BD5DD1" w:rsidRPr="00BD5DD1" w:rsidRDefault="00BD5DD1" w:rsidP="00205922">
      <w:pPr>
        <w:pStyle w:val="NormalWeb"/>
        <w:spacing w:before="0" w:beforeAutospacing="0" w:after="0" w:afterAutospacing="0"/>
        <w:rPr>
          <w:color w:val="212121"/>
        </w:rPr>
      </w:pPr>
    </w:p>
    <w:p w:rsidR="00205922" w:rsidRPr="00BD5DD1" w:rsidRDefault="00205922" w:rsidP="00205922">
      <w:pPr>
        <w:pStyle w:val="NormalWeb"/>
        <w:spacing w:before="0" w:beforeAutospacing="0" w:after="0" w:afterAutospacing="0"/>
        <w:rPr>
          <w:color w:val="212121"/>
        </w:rPr>
      </w:pPr>
      <w:r w:rsidRPr="00BD5DD1">
        <w:rPr>
          <w:b/>
          <w:bCs/>
          <w:color w:val="212121"/>
        </w:rPr>
        <w:t>Documents Used at Meeting:</w:t>
      </w:r>
    </w:p>
    <w:p w:rsidR="00205922" w:rsidRPr="00BD5DD1" w:rsidRDefault="006333A0" w:rsidP="00205922">
      <w:pPr>
        <w:numPr>
          <w:ilvl w:val="0"/>
          <w:numId w:val="1"/>
        </w:numPr>
        <w:rPr>
          <w:color w:val="212121"/>
        </w:rPr>
      </w:pPr>
      <w:r>
        <w:rPr>
          <w:color w:val="212121"/>
        </w:rPr>
        <w:t>Planning Board agenda 7/26</w:t>
      </w:r>
      <w:bookmarkStart w:id="0" w:name="_GoBack"/>
      <w:bookmarkEnd w:id="0"/>
      <w:r w:rsidR="00205922" w:rsidRPr="00BD5DD1">
        <w:rPr>
          <w:color w:val="212121"/>
        </w:rPr>
        <w:t>/22</w:t>
      </w:r>
    </w:p>
    <w:p w:rsidR="002D410C" w:rsidRPr="00BD5DD1" w:rsidRDefault="00CC3C5E" w:rsidP="002D410C">
      <w:pPr>
        <w:numPr>
          <w:ilvl w:val="0"/>
          <w:numId w:val="1"/>
        </w:numPr>
        <w:rPr>
          <w:color w:val="212121"/>
        </w:rPr>
      </w:pPr>
      <w:r w:rsidRPr="00BD5DD1">
        <w:rPr>
          <w:color w:val="212121"/>
        </w:rPr>
        <w:t>Consultant’s</w:t>
      </w:r>
      <w:r w:rsidR="00205922" w:rsidRPr="00BD5DD1">
        <w:rPr>
          <w:color w:val="212121"/>
        </w:rPr>
        <w:t xml:space="preserve"> repor</w:t>
      </w:r>
      <w:r w:rsidR="003159D5" w:rsidRPr="00BD5DD1">
        <w:rPr>
          <w:color w:val="212121"/>
        </w:rPr>
        <w:t xml:space="preserve">t </w:t>
      </w:r>
      <w:r w:rsidR="00A43E6F" w:rsidRPr="00BD5DD1">
        <w:rPr>
          <w:color w:val="212121"/>
        </w:rPr>
        <w:t xml:space="preserve">dated </w:t>
      </w:r>
      <w:r w:rsidR="00BD5DD1" w:rsidRPr="00BD5DD1">
        <w:rPr>
          <w:color w:val="212121"/>
        </w:rPr>
        <w:t>8/18</w:t>
      </w:r>
      <w:r w:rsidR="00A43E6F" w:rsidRPr="00BD5DD1">
        <w:rPr>
          <w:color w:val="212121"/>
        </w:rPr>
        <w:t>/2022</w:t>
      </w:r>
    </w:p>
    <w:p w:rsidR="002D410C" w:rsidRDefault="00BD5DD1" w:rsidP="002D410C">
      <w:pPr>
        <w:numPr>
          <w:ilvl w:val="0"/>
          <w:numId w:val="1"/>
        </w:numPr>
        <w:rPr>
          <w:color w:val="212121"/>
        </w:rPr>
      </w:pPr>
      <w:r w:rsidRPr="00BD5DD1">
        <w:rPr>
          <w:color w:val="212121"/>
        </w:rPr>
        <w:t>Plan</w:t>
      </w:r>
      <w:r w:rsidR="00D551DA">
        <w:rPr>
          <w:color w:val="212121"/>
        </w:rPr>
        <w:t xml:space="preserve"> Materials</w:t>
      </w:r>
      <w:r w:rsidRPr="00BD5DD1">
        <w:rPr>
          <w:color w:val="212121"/>
        </w:rPr>
        <w:t xml:space="preserve"> dated 8/12</w:t>
      </w:r>
      <w:r w:rsidR="002D410C" w:rsidRPr="00BD5DD1">
        <w:rPr>
          <w:color w:val="212121"/>
        </w:rPr>
        <w:t>/2022</w:t>
      </w:r>
    </w:p>
    <w:p w:rsidR="00D551DA" w:rsidRDefault="00D551DA" w:rsidP="00D551DA">
      <w:pPr>
        <w:rPr>
          <w:color w:val="212121"/>
        </w:rPr>
      </w:pPr>
    </w:p>
    <w:p w:rsidR="00D551DA" w:rsidRDefault="00D551DA" w:rsidP="00D551DA">
      <w:pPr>
        <w:rPr>
          <w:color w:val="212121"/>
        </w:rPr>
      </w:pPr>
    </w:p>
    <w:p w:rsidR="00D551DA" w:rsidRDefault="00D551DA" w:rsidP="00D551DA">
      <w:pPr>
        <w:rPr>
          <w:color w:val="212121"/>
        </w:rPr>
      </w:pPr>
      <w:r>
        <w:rPr>
          <w:color w:val="212121"/>
        </w:rPr>
        <w:t xml:space="preserve">Respectfully submitted, </w:t>
      </w:r>
    </w:p>
    <w:p w:rsidR="00D551DA" w:rsidRDefault="00D551DA" w:rsidP="00D551DA">
      <w:pPr>
        <w:rPr>
          <w:color w:val="212121"/>
        </w:rPr>
      </w:pPr>
    </w:p>
    <w:p w:rsidR="00D551DA" w:rsidRDefault="00D551DA" w:rsidP="00D551DA">
      <w:pPr>
        <w:rPr>
          <w:color w:val="212121"/>
        </w:rPr>
      </w:pPr>
      <w:r>
        <w:rPr>
          <w:color w:val="212121"/>
        </w:rPr>
        <w:t>Lecia McKenna</w:t>
      </w:r>
    </w:p>
    <w:p w:rsidR="00D551DA" w:rsidRDefault="00D551DA" w:rsidP="00D551DA">
      <w:pPr>
        <w:rPr>
          <w:color w:val="212121"/>
        </w:rPr>
      </w:pPr>
    </w:p>
    <w:p w:rsidR="00D551DA" w:rsidRPr="00BD5DD1" w:rsidRDefault="00D551DA" w:rsidP="00D551DA">
      <w:pPr>
        <w:rPr>
          <w:color w:val="212121"/>
        </w:rPr>
      </w:pPr>
      <w:r>
        <w:rPr>
          <w:color w:val="212121"/>
        </w:rPr>
        <w:t xml:space="preserve">Approved: </w:t>
      </w:r>
      <w:r w:rsidR="00794A90">
        <w:rPr>
          <w:color w:val="212121"/>
        </w:rPr>
        <w:t>September 13, 2022</w:t>
      </w:r>
    </w:p>
    <w:p w:rsidR="002D410C" w:rsidRPr="002D410C" w:rsidRDefault="002D410C" w:rsidP="002D410C">
      <w:pPr>
        <w:ind w:left="720"/>
        <w:rPr>
          <w:color w:val="212121"/>
        </w:rPr>
      </w:pPr>
    </w:p>
    <w:p w:rsidR="002A3184" w:rsidRDefault="002A3184"/>
    <w:sectPr w:rsidR="002A31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EBB" w:rsidRDefault="000E1EBB" w:rsidP="00D2586C">
      <w:r>
        <w:separator/>
      </w:r>
    </w:p>
  </w:endnote>
  <w:endnote w:type="continuationSeparator" w:id="0">
    <w:p w:rsidR="000E1EBB" w:rsidRDefault="000E1EBB" w:rsidP="00D2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EBB" w:rsidRDefault="000E1EBB" w:rsidP="00D2586C">
      <w:r>
        <w:separator/>
      </w:r>
    </w:p>
  </w:footnote>
  <w:footnote w:type="continuationSeparator" w:id="0">
    <w:p w:rsidR="000E1EBB" w:rsidRDefault="000E1EBB" w:rsidP="00D25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86C" w:rsidRDefault="00D2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A08"/>
    <w:multiLevelType w:val="hybridMultilevel"/>
    <w:tmpl w:val="D3BED1C6"/>
    <w:lvl w:ilvl="0" w:tplc="BCD261AE">
      <w:start w:val="6"/>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26FD"/>
    <w:multiLevelType w:val="hybridMultilevel"/>
    <w:tmpl w:val="68C6FBDE"/>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95C02"/>
    <w:multiLevelType w:val="hybridMultilevel"/>
    <w:tmpl w:val="605AE0BC"/>
    <w:lvl w:ilvl="0" w:tplc="CDDE6252">
      <w:start w:val="7"/>
      <w:numFmt w:val="decimal"/>
      <w:lvlText w:val="%1."/>
      <w:lvlJc w:val="left"/>
      <w:pPr>
        <w:ind w:left="720" w:hanging="360"/>
      </w:pPr>
      <w:rPr>
        <w:rFonts w:hint="default"/>
        <w:color w:val="1F1F2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B419B"/>
    <w:multiLevelType w:val="hybridMultilevel"/>
    <w:tmpl w:val="A8BA8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04D00"/>
    <w:multiLevelType w:val="hybridMultilevel"/>
    <w:tmpl w:val="0D7CB51A"/>
    <w:lvl w:ilvl="0" w:tplc="D4A2F1F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5A36"/>
    <w:multiLevelType w:val="hybridMultilevel"/>
    <w:tmpl w:val="16EA83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304C5"/>
    <w:multiLevelType w:val="multilevel"/>
    <w:tmpl w:val="4986F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22"/>
    <w:rsid w:val="000431D7"/>
    <w:rsid w:val="000E1EBB"/>
    <w:rsid w:val="00116868"/>
    <w:rsid w:val="001313E1"/>
    <w:rsid w:val="00146A0B"/>
    <w:rsid w:val="00172A17"/>
    <w:rsid w:val="00205922"/>
    <w:rsid w:val="002222FB"/>
    <w:rsid w:val="002904D2"/>
    <w:rsid w:val="002A3184"/>
    <w:rsid w:val="002B6C6C"/>
    <w:rsid w:val="002B7929"/>
    <w:rsid w:val="002D06B4"/>
    <w:rsid w:val="002D410C"/>
    <w:rsid w:val="002E3107"/>
    <w:rsid w:val="003159D5"/>
    <w:rsid w:val="0033448F"/>
    <w:rsid w:val="00342CA6"/>
    <w:rsid w:val="00370EE5"/>
    <w:rsid w:val="00372AC1"/>
    <w:rsid w:val="00391E69"/>
    <w:rsid w:val="003C2466"/>
    <w:rsid w:val="003D5D86"/>
    <w:rsid w:val="003D65D9"/>
    <w:rsid w:val="00443368"/>
    <w:rsid w:val="004A1F3B"/>
    <w:rsid w:val="004A2B08"/>
    <w:rsid w:val="004C4A06"/>
    <w:rsid w:val="004F3A38"/>
    <w:rsid w:val="0053536C"/>
    <w:rsid w:val="00594287"/>
    <w:rsid w:val="005C6C72"/>
    <w:rsid w:val="005E56FB"/>
    <w:rsid w:val="006330D5"/>
    <w:rsid w:val="006333A0"/>
    <w:rsid w:val="00696643"/>
    <w:rsid w:val="00697E35"/>
    <w:rsid w:val="006B6530"/>
    <w:rsid w:val="006E2EFC"/>
    <w:rsid w:val="006E757E"/>
    <w:rsid w:val="00794A90"/>
    <w:rsid w:val="007C679F"/>
    <w:rsid w:val="00800AA9"/>
    <w:rsid w:val="00806B88"/>
    <w:rsid w:val="00813570"/>
    <w:rsid w:val="00820DC4"/>
    <w:rsid w:val="00852EB7"/>
    <w:rsid w:val="008B7352"/>
    <w:rsid w:val="008C779A"/>
    <w:rsid w:val="008E6006"/>
    <w:rsid w:val="00947E34"/>
    <w:rsid w:val="009523B2"/>
    <w:rsid w:val="00995F1E"/>
    <w:rsid w:val="009D30A6"/>
    <w:rsid w:val="00A14E04"/>
    <w:rsid w:val="00A34C90"/>
    <w:rsid w:val="00A42A3A"/>
    <w:rsid w:val="00A43E6F"/>
    <w:rsid w:val="00AD4DAC"/>
    <w:rsid w:val="00AE6DF4"/>
    <w:rsid w:val="00B037BF"/>
    <w:rsid w:val="00B148E6"/>
    <w:rsid w:val="00BA3CE5"/>
    <w:rsid w:val="00BD5DD1"/>
    <w:rsid w:val="00BF1D04"/>
    <w:rsid w:val="00C17B7E"/>
    <w:rsid w:val="00C2069D"/>
    <w:rsid w:val="00C479FD"/>
    <w:rsid w:val="00C80068"/>
    <w:rsid w:val="00C91F4D"/>
    <w:rsid w:val="00CB34D4"/>
    <w:rsid w:val="00CC3C5E"/>
    <w:rsid w:val="00CD7E89"/>
    <w:rsid w:val="00D016B7"/>
    <w:rsid w:val="00D2586C"/>
    <w:rsid w:val="00D33372"/>
    <w:rsid w:val="00D551DA"/>
    <w:rsid w:val="00D8689A"/>
    <w:rsid w:val="00DA6D2F"/>
    <w:rsid w:val="00DE639D"/>
    <w:rsid w:val="00E83AA9"/>
    <w:rsid w:val="00EB70BB"/>
    <w:rsid w:val="00F2457B"/>
    <w:rsid w:val="00F51A3A"/>
    <w:rsid w:val="00F6337E"/>
    <w:rsid w:val="00F718FA"/>
    <w:rsid w:val="00F7295C"/>
    <w:rsid w:val="00F74A53"/>
    <w:rsid w:val="00F751BA"/>
    <w:rsid w:val="00F76FE7"/>
    <w:rsid w:val="00FB427F"/>
    <w:rsid w:val="00FC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1A5C9-D74D-4B08-BF8E-189B6982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2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5922"/>
    <w:pPr>
      <w:spacing w:before="100" w:beforeAutospacing="1" w:after="100" w:afterAutospacing="1"/>
    </w:pPr>
  </w:style>
  <w:style w:type="character" w:customStyle="1" w:styleId="gmail-apple-converted-space">
    <w:name w:val="gmail-apple-converted-space"/>
    <w:basedOn w:val="DefaultParagraphFont"/>
    <w:rsid w:val="00205922"/>
  </w:style>
  <w:style w:type="paragraph" w:styleId="ListParagraph">
    <w:name w:val="List Paragraph"/>
    <w:basedOn w:val="Normal"/>
    <w:uiPriority w:val="99"/>
    <w:qFormat/>
    <w:rsid w:val="00F6337E"/>
    <w:pPr>
      <w:ind w:left="720"/>
    </w:pPr>
    <w:rPr>
      <w:rFonts w:eastAsia="Times New Roman"/>
      <w:sz w:val="20"/>
      <w:szCs w:val="20"/>
    </w:rPr>
  </w:style>
  <w:style w:type="paragraph" w:styleId="BodyText">
    <w:name w:val="Body Text"/>
    <w:basedOn w:val="Normal"/>
    <w:link w:val="BodyTextChar"/>
    <w:rsid w:val="00DA6D2F"/>
    <w:pPr>
      <w:jc w:val="both"/>
    </w:pPr>
    <w:rPr>
      <w:rFonts w:eastAsia="Times New Roman"/>
      <w:b/>
      <w:bCs/>
    </w:rPr>
  </w:style>
  <w:style w:type="character" w:customStyle="1" w:styleId="BodyTextChar">
    <w:name w:val="Body Text Char"/>
    <w:basedOn w:val="DefaultParagraphFont"/>
    <w:link w:val="BodyText"/>
    <w:rsid w:val="00DA6D2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4F3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38"/>
    <w:rPr>
      <w:rFonts w:ascii="Segoe UI" w:hAnsi="Segoe UI" w:cs="Segoe UI"/>
      <w:sz w:val="18"/>
      <w:szCs w:val="18"/>
    </w:rPr>
  </w:style>
  <w:style w:type="paragraph" w:styleId="Header">
    <w:name w:val="header"/>
    <w:basedOn w:val="Normal"/>
    <w:link w:val="HeaderChar"/>
    <w:uiPriority w:val="99"/>
    <w:unhideWhenUsed/>
    <w:rsid w:val="00D2586C"/>
    <w:pPr>
      <w:tabs>
        <w:tab w:val="center" w:pos="4680"/>
        <w:tab w:val="right" w:pos="9360"/>
      </w:tabs>
    </w:pPr>
  </w:style>
  <w:style w:type="character" w:customStyle="1" w:styleId="HeaderChar">
    <w:name w:val="Header Char"/>
    <w:basedOn w:val="DefaultParagraphFont"/>
    <w:link w:val="Header"/>
    <w:uiPriority w:val="99"/>
    <w:rsid w:val="00D2586C"/>
    <w:rPr>
      <w:rFonts w:ascii="Times New Roman" w:hAnsi="Times New Roman" w:cs="Times New Roman"/>
      <w:sz w:val="24"/>
      <w:szCs w:val="24"/>
    </w:rPr>
  </w:style>
  <w:style w:type="paragraph" w:styleId="Footer">
    <w:name w:val="footer"/>
    <w:basedOn w:val="Normal"/>
    <w:link w:val="FooterChar"/>
    <w:uiPriority w:val="99"/>
    <w:unhideWhenUsed/>
    <w:rsid w:val="00D2586C"/>
    <w:pPr>
      <w:tabs>
        <w:tab w:val="center" w:pos="4680"/>
        <w:tab w:val="right" w:pos="9360"/>
      </w:tabs>
    </w:pPr>
  </w:style>
  <w:style w:type="character" w:customStyle="1" w:styleId="FooterChar">
    <w:name w:val="Footer Char"/>
    <w:basedOn w:val="DefaultParagraphFont"/>
    <w:link w:val="Footer"/>
    <w:uiPriority w:val="99"/>
    <w:rsid w:val="00D2586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9945">
      <w:bodyDiv w:val="1"/>
      <w:marLeft w:val="0"/>
      <w:marRight w:val="0"/>
      <w:marTop w:val="0"/>
      <w:marBottom w:val="0"/>
      <w:divBdr>
        <w:top w:val="none" w:sz="0" w:space="0" w:color="auto"/>
        <w:left w:val="none" w:sz="0" w:space="0" w:color="auto"/>
        <w:bottom w:val="none" w:sz="0" w:space="0" w:color="auto"/>
        <w:right w:val="none" w:sz="0" w:space="0" w:color="auto"/>
      </w:divBdr>
    </w:div>
    <w:div w:id="320037991">
      <w:bodyDiv w:val="1"/>
      <w:marLeft w:val="0"/>
      <w:marRight w:val="0"/>
      <w:marTop w:val="0"/>
      <w:marBottom w:val="0"/>
      <w:divBdr>
        <w:top w:val="none" w:sz="0" w:space="0" w:color="auto"/>
        <w:left w:val="none" w:sz="0" w:space="0" w:color="auto"/>
        <w:bottom w:val="none" w:sz="0" w:space="0" w:color="auto"/>
        <w:right w:val="none" w:sz="0" w:space="0" w:color="auto"/>
      </w:divBdr>
      <w:divsChild>
        <w:div w:id="214509718">
          <w:marLeft w:val="0"/>
          <w:marRight w:val="0"/>
          <w:marTop w:val="0"/>
          <w:marBottom w:val="0"/>
          <w:divBdr>
            <w:top w:val="none" w:sz="0" w:space="0" w:color="auto"/>
            <w:left w:val="none" w:sz="0" w:space="0" w:color="auto"/>
            <w:bottom w:val="none" w:sz="0" w:space="0" w:color="auto"/>
            <w:right w:val="none" w:sz="0" w:space="0" w:color="auto"/>
          </w:divBdr>
        </w:div>
        <w:div w:id="1102188285">
          <w:marLeft w:val="0"/>
          <w:marRight w:val="0"/>
          <w:marTop w:val="0"/>
          <w:marBottom w:val="0"/>
          <w:divBdr>
            <w:top w:val="none" w:sz="0" w:space="0" w:color="auto"/>
            <w:left w:val="none" w:sz="0" w:space="0" w:color="auto"/>
            <w:bottom w:val="none" w:sz="0" w:space="0" w:color="auto"/>
            <w:right w:val="none" w:sz="0" w:space="0" w:color="auto"/>
          </w:divBdr>
          <w:divsChild>
            <w:div w:id="1202479236">
              <w:marLeft w:val="180"/>
              <w:marRight w:val="240"/>
              <w:marTop w:val="0"/>
              <w:marBottom w:val="0"/>
              <w:divBdr>
                <w:top w:val="none" w:sz="0" w:space="0" w:color="auto"/>
                <w:left w:val="none" w:sz="0" w:space="0" w:color="auto"/>
                <w:bottom w:val="none" w:sz="0" w:space="0" w:color="auto"/>
                <w:right w:val="none" w:sz="0" w:space="0" w:color="auto"/>
              </w:divBdr>
              <w:divsChild>
                <w:div w:id="2767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5471">
      <w:bodyDiv w:val="1"/>
      <w:marLeft w:val="0"/>
      <w:marRight w:val="0"/>
      <w:marTop w:val="0"/>
      <w:marBottom w:val="0"/>
      <w:divBdr>
        <w:top w:val="none" w:sz="0" w:space="0" w:color="auto"/>
        <w:left w:val="none" w:sz="0" w:space="0" w:color="auto"/>
        <w:bottom w:val="none" w:sz="0" w:space="0" w:color="auto"/>
        <w:right w:val="none" w:sz="0" w:space="0" w:color="auto"/>
      </w:divBdr>
    </w:div>
    <w:div w:id="1149860734">
      <w:bodyDiv w:val="1"/>
      <w:marLeft w:val="0"/>
      <w:marRight w:val="0"/>
      <w:marTop w:val="0"/>
      <w:marBottom w:val="0"/>
      <w:divBdr>
        <w:top w:val="none" w:sz="0" w:space="0" w:color="auto"/>
        <w:left w:val="none" w:sz="0" w:space="0" w:color="auto"/>
        <w:bottom w:val="none" w:sz="0" w:space="0" w:color="auto"/>
        <w:right w:val="none" w:sz="0" w:space="0" w:color="auto"/>
      </w:divBdr>
      <w:divsChild>
        <w:div w:id="1921870181">
          <w:marLeft w:val="0"/>
          <w:marRight w:val="0"/>
          <w:marTop w:val="0"/>
          <w:marBottom w:val="0"/>
          <w:divBdr>
            <w:top w:val="none" w:sz="0" w:space="0" w:color="auto"/>
            <w:left w:val="none" w:sz="0" w:space="0" w:color="auto"/>
            <w:bottom w:val="none" w:sz="0" w:space="0" w:color="auto"/>
            <w:right w:val="none" w:sz="0" w:space="0" w:color="auto"/>
          </w:divBdr>
        </w:div>
        <w:div w:id="1707680232">
          <w:marLeft w:val="0"/>
          <w:marRight w:val="0"/>
          <w:marTop w:val="0"/>
          <w:marBottom w:val="0"/>
          <w:divBdr>
            <w:top w:val="none" w:sz="0" w:space="0" w:color="auto"/>
            <w:left w:val="none" w:sz="0" w:space="0" w:color="auto"/>
            <w:bottom w:val="none" w:sz="0" w:space="0" w:color="auto"/>
            <w:right w:val="none" w:sz="0" w:space="0" w:color="auto"/>
          </w:divBdr>
          <w:divsChild>
            <w:div w:id="407699745">
              <w:marLeft w:val="180"/>
              <w:marRight w:val="240"/>
              <w:marTop w:val="0"/>
              <w:marBottom w:val="0"/>
              <w:divBdr>
                <w:top w:val="none" w:sz="0" w:space="0" w:color="auto"/>
                <w:left w:val="none" w:sz="0" w:space="0" w:color="auto"/>
                <w:bottom w:val="none" w:sz="0" w:space="0" w:color="auto"/>
                <w:right w:val="none" w:sz="0" w:space="0" w:color="auto"/>
              </w:divBdr>
              <w:divsChild>
                <w:div w:id="20528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844">
      <w:bodyDiv w:val="1"/>
      <w:marLeft w:val="0"/>
      <w:marRight w:val="0"/>
      <w:marTop w:val="0"/>
      <w:marBottom w:val="0"/>
      <w:divBdr>
        <w:top w:val="none" w:sz="0" w:space="0" w:color="auto"/>
        <w:left w:val="none" w:sz="0" w:space="0" w:color="auto"/>
        <w:bottom w:val="none" w:sz="0" w:space="0" w:color="auto"/>
        <w:right w:val="none" w:sz="0" w:space="0" w:color="auto"/>
      </w:divBdr>
    </w:div>
    <w:div w:id="17972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McKenna</dc:creator>
  <cp:keywords/>
  <dc:description/>
  <cp:lastModifiedBy>Elaine Banta</cp:lastModifiedBy>
  <cp:revision>7</cp:revision>
  <cp:lastPrinted>2022-07-18T14:02:00Z</cp:lastPrinted>
  <dcterms:created xsi:type="dcterms:W3CDTF">2022-08-24T14:21:00Z</dcterms:created>
  <dcterms:modified xsi:type="dcterms:W3CDTF">2022-09-16T15:18:00Z</dcterms:modified>
</cp:coreProperties>
</file>