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C20717" w:rsidRDefault="00D0609F" w:rsidP="00816EC5">
      <w:pPr>
        <w:pStyle w:val="NoSpacing"/>
        <w:jc w:val="center"/>
        <w:rPr>
          <w:b/>
        </w:rPr>
      </w:pPr>
      <w:r>
        <w:rPr>
          <w:rStyle w:val="Strong"/>
          <w:b w:val="0"/>
          <w:color w:val="252525"/>
          <w:sz w:val="21"/>
          <w:szCs w:val="21"/>
        </w:rPr>
        <w:t>Harwich Community Center</w:t>
      </w:r>
    </w:p>
    <w:p w:rsidR="00816EC5" w:rsidRPr="00C20717" w:rsidRDefault="00D0609F" w:rsidP="00816EC5">
      <w:pPr>
        <w:pStyle w:val="NoSpacing"/>
        <w:jc w:val="center"/>
        <w:rPr>
          <w:b/>
        </w:rPr>
      </w:pPr>
      <w:r>
        <w:rPr>
          <w:rStyle w:val="Strong"/>
          <w:b w:val="0"/>
          <w:color w:val="252525"/>
          <w:sz w:val="21"/>
          <w:szCs w:val="21"/>
        </w:rPr>
        <w:t>Multi-purpose Meeting Room</w:t>
      </w:r>
    </w:p>
    <w:p w:rsidR="00816EC5" w:rsidRPr="00C20717" w:rsidRDefault="00D0609F" w:rsidP="00816EC5">
      <w:pPr>
        <w:pStyle w:val="NoSpacing"/>
        <w:jc w:val="center"/>
        <w:rPr>
          <w:rStyle w:val="Strong"/>
          <w:b w:val="0"/>
          <w:color w:val="252525"/>
          <w:sz w:val="21"/>
          <w:szCs w:val="21"/>
        </w:rPr>
      </w:pPr>
      <w:r>
        <w:rPr>
          <w:rStyle w:val="Strong"/>
          <w:b w:val="0"/>
          <w:color w:val="252525"/>
          <w:sz w:val="21"/>
          <w:szCs w:val="21"/>
        </w:rPr>
        <w:t>100 Oak Street, Harwich</w:t>
      </w:r>
    </w:p>
    <w:p w:rsidR="00816EC5" w:rsidRPr="00C20717" w:rsidRDefault="00D0609F" w:rsidP="006E413F">
      <w:pPr>
        <w:pStyle w:val="NoSpacing"/>
        <w:jc w:val="center"/>
        <w:rPr>
          <w:rStyle w:val="Strong"/>
          <w:b w:val="0"/>
          <w:color w:val="252525"/>
          <w:sz w:val="21"/>
          <w:szCs w:val="21"/>
        </w:rPr>
      </w:pPr>
      <w:r>
        <w:rPr>
          <w:rStyle w:val="Strong"/>
          <w:b w:val="0"/>
          <w:color w:val="252525"/>
          <w:sz w:val="21"/>
          <w:szCs w:val="21"/>
        </w:rPr>
        <w:t>Tuesday, January 16, 2018</w:t>
      </w:r>
    </w:p>
    <w:p w:rsidR="006E413F" w:rsidRDefault="00D0609F" w:rsidP="006E413F">
      <w:pPr>
        <w:pStyle w:val="NoSpacing"/>
        <w:jc w:val="center"/>
        <w:rPr>
          <w:rStyle w:val="Strong"/>
          <w:b w:val="0"/>
          <w:color w:val="252525"/>
          <w:sz w:val="21"/>
          <w:szCs w:val="21"/>
        </w:rPr>
      </w:pPr>
      <w:r>
        <w:rPr>
          <w:rStyle w:val="Strong"/>
          <w:b w:val="0"/>
          <w:color w:val="252525"/>
          <w:sz w:val="21"/>
          <w:szCs w:val="21"/>
        </w:rPr>
        <w:t>7</w:t>
      </w:r>
      <w:r w:rsidR="006E413F" w:rsidRPr="00C20717">
        <w:rPr>
          <w:rStyle w:val="Strong"/>
          <w:b w:val="0"/>
          <w:color w:val="252525"/>
          <w:sz w:val="21"/>
          <w:szCs w:val="21"/>
        </w:rPr>
        <w:t>:</w:t>
      </w:r>
      <w:r>
        <w:rPr>
          <w:rStyle w:val="Strong"/>
          <w:b w:val="0"/>
          <w:color w:val="252525"/>
          <w:sz w:val="21"/>
          <w:szCs w:val="21"/>
        </w:rPr>
        <w:t>00 PM</w:t>
      </w:r>
    </w:p>
    <w:p w:rsidR="00D0609F" w:rsidRDefault="00D0609F" w:rsidP="006E413F">
      <w:pPr>
        <w:pStyle w:val="NoSpacing"/>
        <w:jc w:val="center"/>
        <w:rPr>
          <w:rStyle w:val="Strong"/>
          <w:b w:val="0"/>
          <w:color w:val="252525"/>
          <w:sz w:val="21"/>
          <w:szCs w:val="21"/>
        </w:rPr>
      </w:pPr>
    </w:p>
    <w:p w:rsidR="00D0609F" w:rsidRDefault="00D0609F" w:rsidP="006E413F">
      <w:pPr>
        <w:pStyle w:val="NoSpacing"/>
        <w:jc w:val="center"/>
        <w:rPr>
          <w:rStyle w:val="Strong"/>
          <w:b w:val="0"/>
          <w:color w:val="252525"/>
          <w:sz w:val="21"/>
          <w:szCs w:val="21"/>
        </w:rPr>
      </w:pPr>
    </w:p>
    <w:p w:rsidR="00D0609F" w:rsidRDefault="00D0609F" w:rsidP="006E413F">
      <w:pPr>
        <w:pStyle w:val="NoSpacing"/>
        <w:jc w:val="center"/>
        <w:rPr>
          <w:rStyle w:val="Strong"/>
          <w:b w:val="0"/>
          <w:color w:val="252525"/>
          <w:sz w:val="21"/>
          <w:szCs w:val="21"/>
        </w:rPr>
      </w:pPr>
    </w:p>
    <w:p w:rsidR="00D0609F" w:rsidRDefault="00D0609F" w:rsidP="00D0609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INFORMATIONL MEETING</w:t>
      </w:r>
    </w:p>
    <w:p w:rsidR="00D0609F" w:rsidRPr="00D0609F" w:rsidRDefault="00D0609F" w:rsidP="00D0609F">
      <w:pPr>
        <w:pStyle w:val="NoSpacing"/>
        <w:ind w:left="720"/>
      </w:pPr>
      <w:r>
        <w:t>The Wastewater Support Committee will be attending an informational community meeting-an update of the East Harwich Sewer System presented by CDM Smith</w:t>
      </w:r>
    </w:p>
    <w:p w:rsidR="00816EC5" w:rsidRDefault="00816EC5" w:rsidP="00816EC5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1364BE" w:rsidRDefault="00816EC5" w:rsidP="001364BE">
      <w:pPr>
        <w:pStyle w:val="NoSpacing"/>
      </w:pPr>
      <w:r w:rsidRPr="001364BE">
        <w:rPr>
          <w:b/>
        </w:rPr>
        <w:t>Authorized Posting Officer:</w:t>
      </w:r>
      <w:r>
        <w:t xml:space="preserve">                                 </w:t>
      </w:r>
      <w:r w:rsidR="001364BE">
        <w:tab/>
      </w:r>
      <w:r w:rsidR="001364BE">
        <w:tab/>
      </w:r>
      <w:r w:rsidRPr="001364BE">
        <w:rPr>
          <w:b/>
        </w:rPr>
        <w:t>Posted By</w:t>
      </w:r>
      <w:proofErr w:type="gramStart"/>
      <w:r>
        <w:t>:</w:t>
      </w:r>
      <w:r w:rsidR="001364BE">
        <w:t>--------------------------------------</w:t>
      </w:r>
      <w:proofErr w:type="gramEnd"/>
    </w:p>
    <w:p w:rsidR="001364BE" w:rsidRPr="001364BE" w:rsidRDefault="001364BE" w:rsidP="001364BE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64BE">
        <w:rPr>
          <w:b/>
        </w:rPr>
        <w:t>Town Clerk</w:t>
      </w:r>
    </w:p>
    <w:p w:rsidR="001364BE" w:rsidRDefault="001364BE" w:rsidP="001364BE">
      <w:pPr>
        <w:pStyle w:val="NoSpacing"/>
      </w:pPr>
    </w:p>
    <w:p w:rsidR="001364BE" w:rsidRDefault="0066534C" w:rsidP="00816EC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January 11, 2018</w:t>
      </w:r>
    </w:p>
    <w:p w:rsidR="00816EC5" w:rsidRDefault="001364BE" w:rsidP="00816EC5">
      <w:pPr>
        <w:pStyle w:val="NoSpacing"/>
      </w:pPr>
      <w:r>
        <w:rPr>
          <w:b/>
        </w:rPr>
        <w:t>_______________________</w:t>
      </w:r>
      <w:r w:rsidR="00816EC5">
        <w:t xml:space="preserve">     </w:t>
      </w:r>
      <w:r>
        <w:tab/>
      </w:r>
      <w:r>
        <w:tab/>
      </w:r>
      <w:r>
        <w:tab/>
      </w:r>
      <w:r>
        <w:tab/>
      </w:r>
      <w:r w:rsidRPr="00816EC5">
        <w:rPr>
          <w:b/>
        </w:rPr>
        <w:t>Date</w:t>
      </w:r>
      <w:proofErr w:type="gramStart"/>
      <w:r w:rsidRPr="00816EC5">
        <w:rPr>
          <w:b/>
        </w:rPr>
        <w:t>:</w:t>
      </w:r>
      <w:r>
        <w:t>_</w:t>
      </w:r>
      <w:proofErr w:type="gramEnd"/>
      <w:r>
        <w:t>_________________</w:t>
      </w:r>
      <w:r w:rsidR="00816EC5">
        <w:t xml:space="preserve">                                                                             </w:t>
      </w:r>
    </w:p>
    <w:p w:rsidR="00816EC5" w:rsidRDefault="00816EC5" w:rsidP="00816EC5">
      <w:pPr>
        <w:pStyle w:val="NoSpacing"/>
      </w:pPr>
      <w:r>
        <w:t xml:space="preserve"> </w:t>
      </w:r>
      <w:r w:rsidR="001364BE">
        <w:t>Sharon Pfleger (Acting Secetary)</w:t>
      </w:r>
      <w:r>
        <w:t xml:space="preserve">                                                                     </w:t>
      </w:r>
      <w:r w:rsidR="001364BE">
        <w:t xml:space="preserve">           </w:t>
      </w:r>
      <w:r w:rsidR="001364BE">
        <w:tab/>
      </w:r>
      <w:r w:rsidR="001364BE">
        <w:tab/>
      </w:r>
    </w:p>
    <w:p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:rsidR="00816EC5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816EC5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Requests for accommodations for any person having a disability can be made by contacting this office, via phone or email.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Authorized Posting Officer: Elaine Banta, Planning, </w:t>
      </w:r>
      <w:hyperlink r:id="rId5" w:history="1">
        <w:r>
          <w:rPr>
            <w:color w:val="0A2056"/>
            <w:sz w:val="21"/>
            <w:szCs w:val="21"/>
            <w:u w:val="single"/>
          </w:rPr>
          <w:t>ebanta@town.harwich.ma.us</w:t>
        </w:r>
      </w:hyperlink>
      <w:r>
        <w:rPr>
          <w:color w:val="252525"/>
          <w:sz w:val="21"/>
          <w:szCs w:val="21"/>
        </w:rPr>
        <w:t xml:space="preserve"> / 508.430.7</w:t>
      </w:r>
      <w:r w:rsidR="00892C9A">
        <w:rPr>
          <w:color w:val="252525"/>
          <w:sz w:val="21"/>
          <w:szCs w:val="21"/>
        </w:rPr>
        <w:t>511</w:t>
      </w:r>
    </w:p>
    <w:sectPr w:rsidR="00816EC5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0EB5"/>
    <w:multiLevelType w:val="hybridMultilevel"/>
    <w:tmpl w:val="860C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861DD"/>
    <w:multiLevelType w:val="hybridMultilevel"/>
    <w:tmpl w:val="ED6497DC"/>
    <w:lvl w:ilvl="0" w:tplc="4CB09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6EC5"/>
    <w:rsid w:val="001364BE"/>
    <w:rsid w:val="0066534C"/>
    <w:rsid w:val="006E413F"/>
    <w:rsid w:val="00732BC1"/>
    <w:rsid w:val="007F1FB1"/>
    <w:rsid w:val="00816EC5"/>
    <w:rsid w:val="00892C9A"/>
    <w:rsid w:val="008C0E54"/>
    <w:rsid w:val="009C7442"/>
    <w:rsid w:val="00A4649F"/>
    <w:rsid w:val="00C20717"/>
    <w:rsid w:val="00CA42C5"/>
    <w:rsid w:val="00CD7734"/>
    <w:rsid w:val="00D0609F"/>
    <w:rsid w:val="00DA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nt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5</cp:revision>
  <dcterms:created xsi:type="dcterms:W3CDTF">2018-01-11T01:19:00Z</dcterms:created>
  <dcterms:modified xsi:type="dcterms:W3CDTF">2018-01-11T01:32:00Z</dcterms:modified>
</cp:coreProperties>
</file>