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C20717" w:rsidRDefault="00816EC5" w:rsidP="00816EC5">
      <w:pPr>
        <w:pStyle w:val="NoSpacing"/>
        <w:jc w:val="center"/>
        <w:rPr>
          <w:b/>
        </w:rPr>
      </w:pPr>
      <w:r w:rsidRPr="00C20717">
        <w:rPr>
          <w:rStyle w:val="Strong"/>
          <w:b w:val="0"/>
          <w:color w:val="252525"/>
          <w:sz w:val="21"/>
          <w:szCs w:val="21"/>
        </w:rPr>
        <w:t>Meeting Agenda</w:t>
      </w:r>
    </w:p>
    <w:p w:rsidR="00816EC5" w:rsidRPr="00C20717" w:rsidRDefault="00493F7C" w:rsidP="00816EC5">
      <w:pPr>
        <w:pStyle w:val="NoSpacing"/>
        <w:jc w:val="center"/>
        <w:rPr>
          <w:b/>
        </w:rPr>
      </w:pPr>
      <w:proofErr w:type="spellStart"/>
      <w:r>
        <w:rPr>
          <w:rStyle w:val="Strong"/>
          <w:b w:val="0"/>
          <w:color w:val="252525"/>
          <w:sz w:val="21"/>
          <w:szCs w:val="21"/>
        </w:rPr>
        <w:t>Donn</w:t>
      </w:r>
      <w:proofErr w:type="spellEnd"/>
      <w:r>
        <w:rPr>
          <w:rStyle w:val="Strong"/>
          <w:b w:val="0"/>
          <w:color w:val="252525"/>
          <w:sz w:val="21"/>
          <w:szCs w:val="21"/>
        </w:rPr>
        <w:t xml:space="preserve"> B. Griffin</w:t>
      </w:r>
      <w:r w:rsidR="00042BFD">
        <w:rPr>
          <w:rStyle w:val="Strong"/>
          <w:b w:val="0"/>
          <w:color w:val="252525"/>
          <w:sz w:val="21"/>
          <w:szCs w:val="21"/>
        </w:rPr>
        <w:t xml:space="preserve"> </w:t>
      </w:r>
      <w:r>
        <w:rPr>
          <w:rStyle w:val="Strong"/>
          <w:b w:val="0"/>
          <w:color w:val="252525"/>
          <w:sz w:val="21"/>
          <w:szCs w:val="21"/>
        </w:rPr>
        <w:t>Room-</w:t>
      </w:r>
      <w:r w:rsidR="00816EC5" w:rsidRPr="00C20717">
        <w:rPr>
          <w:rStyle w:val="Strong"/>
          <w:b w:val="0"/>
          <w:color w:val="252525"/>
          <w:sz w:val="21"/>
          <w:szCs w:val="21"/>
        </w:rPr>
        <w:t>Town Hall</w:t>
      </w:r>
    </w:p>
    <w:p w:rsidR="00816EC5" w:rsidRDefault="00816EC5" w:rsidP="00816EC5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  <w:r w:rsidRPr="00C20717">
        <w:rPr>
          <w:rStyle w:val="Strong"/>
          <w:b w:val="0"/>
          <w:color w:val="252525"/>
          <w:sz w:val="21"/>
          <w:szCs w:val="21"/>
        </w:rPr>
        <w:t>732 Main Street, Harwich, MA 02645</w:t>
      </w:r>
    </w:p>
    <w:p w:rsidR="00493F7C" w:rsidRPr="00C20717" w:rsidRDefault="00493F7C" w:rsidP="00816EC5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  <w:r>
        <w:rPr>
          <w:rStyle w:val="Strong"/>
          <w:b w:val="0"/>
          <w:color w:val="252525"/>
          <w:sz w:val="21"/>
          <w:szCs w:val="21"/>
        </w:rPr>
        <w:t>Wednesday January 17, 2018 at 8:30 AM</w:t>
      </w:r>
    </w:p>
    <w:p w:rsidR="00816EC5" w:rsidRPr="0077000D" w:rsidRDefault="00816EC5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 w:rsidRPr="0077000D">
        <w:rPr>
          <w:b/>
          <w:color w:val="252525"/>
          <w:sz w:val="22"/>
          <w:szCs w:val="22"/>
        </w:rPr>
        <w:t>1. Call to Order</w:t>
      </w:r>
    </w:p>
    <w:p w:rsidR="00816EC5" w:rsidRPr="0077000D" w:rsidRDefault="00816EC5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 w:rsidRPr="0077000D">
        <w:rPr>
          <w:b/>
          <w:color w:val="252525"/>
          <w:sz w:val="22"/>
          <w:szCs w:val="22"/>
        </w:rPr>
        <w:t>2. Public Comment</w:t>
      </w:r>
    </w:p>
    <w:p w:rsidR="009619CA" w:rsidRDefault="00816EC5" w:rsidP="009619CA">
      <w:pPr>
        <w:pStyle w:val="NormalWeb"/>
        <w:spacing w:line="360" w:lineRule="atLeast"/>
        <w:ind w:left="720"/>
        <w:rPr>
          <w:color w:val="252525"/>
          <w:sz w:val="21"/>
          <w:szCs w:val="21"/>
        </w:rPr>
      </w:pPr>
      <w:r w:rsidRPr="0077000D">
        <w:rPr>
          <w:b/>
          <w:color w:val="252525"/>
          <w:sz w:val="22"/>
          <w:szCs w:val="22"/>
        </w:rPr>
        <w:t>3. Approval of minutes</w:t>
      </w:r>
      <w:r>
        <w:rPr>
          <w:color w:val="252525"/>
          <w:sz w:val="21"/>
          <w:szCs w:val="21"/>
        </w:rPr>
        <w:t>—Meeting of</w:t>
      </w:r>
      <w:r w:rsidR="005B186C">
        <w:rPr>
          <w:color w:val="252525"/>
          <w:sz w:val="21"/>
          <w:szCs w:val="21"/>
        </w:rPr>
        <w:t xml:space="preserve"> January 10, 2018</w:t>
      </w:r>
    </w:p>
    <w:p w:rsidR="009619CA" w:rsidRPr="0077000D" w:rsidRDefault="009619CA" w:rsidP="009619CA">
      <w:pPr>
        <w:pStyle w:val="NormalWeb"/>
        <w:spacing w:line="360" w:lineRule="atLeast"/>
        <w:ind w:left="720"/>
        <w:rPr>
          <w:color w:val="252525"/>
          <w:sz w:val="22"/>
          <w:szCs w:val="22"/>
        </w:rPr>
      </w:pPr>
      <w:r w:rsidRPr="0077000D">
        <w:rPr>
          <w:b/>
          <w:color w:val="252525"/>
          <w:sz w:val="22"/>
          <w:szCs w:val="22"/>
        </w:rPr>
        <w:t>4</w:t>
      </w:r>
      <w:r w:rsidRPr="0077000D">
        <w:rPr>
          <w:color w:val="252525"/>
          <w:sz w:val="22"/>
          <w:szCs w:val="22"/>
        </w:rPr>
        <w:t xml:space="preserve">. </w:t>
      </w:r>
      <w:r w:rsidRPr="0077000D">
        <w:rPr>
          <w:b/>
          <w:color w:val="252525"/>
          <w:sz w:val="22"/>
          <w:szCs w:val="22"/>
        </w:rPr>
        <w:t>Updates from Town Administrator</w:t>
      </w:r>
      <w:r w:rsidRPr="0077000D">
        <w:rPr>
          <w:color w:val="252525"/>
          <w:sz w:val="22"/>
          <w:szCs w:val="22"/>
        </w:rPr>
        <w:t xml:space="preserve"> </w:t>
      </w:r>
    </w:p>
    <w:p w:rsidR="00DB095F" w:rsidRPr="0077000D" w:rsidRDefault="00D544BE" w:rsidP="005B186C">
      <w:pPr>
        <w:pStyle w:val="NoSpacing"/>
        <w:ind w:firstLine="720"/>
        <w:rPr>
          <w:rFonts w:ascii="Times New Roman" w:hAnsi="Times New Roman" w:cs="Times New Roman"/>
          <w:b/>
        </w:rPr>
      </w:pPr>
      <w:r w:rsidRPr="0077000D">
        <w:rPr>
          <w:rFonts w:ascii="Times New Roman" w:hAnsi="Times New Roman" w:cs="Times New Roman"/>
          <w:b/>
        </w:rPr>
        <w:t>5.</w:t>
      </w:r>
      <w:r w:rsidR="00816EC5" w:rsidRPr="0077000D">
        <w:rPr>
          <w:rFonts w:ascii="Times New Roman" w:hAnsi="Times New Roman" w:cs="Times New Roman"/>
          <w:b/>
        </w:rPr>
        <w:t xml:space="preserve"> Old Business</w:t>
      </w:r>
    </w:p>
    <w:p w:rsidR="00DB095F" w:rsidRDefault="009619CA" w:rsidP="00DB095F">
      <w:pPr>
        <w:pStyle w:val="NoSpacing"/>
        <w:ind w:left="720" w:firstLine="720"/>
        <w:rPr>
          <w:b/>
        </w:rPr>
      </w:pPr>
      <w:r>
        <w:t>Town Meeting Issues</w:t>
      </w:r>
    </w:p>
    <w:p w:rsidR="005B186C" w:rsidRPr="00DB095F" w:rsidRDefault="00DB095F" w:rsidP="00DB095F">
      <w:pPr>
        <w:pStyle w:val="NoSpacing"/>
        <w:ind w:left="720" w:firstLine="720"/>
        <w:rPr>
          <w:b/>
        </w:rPr>
      </w:pPr>
      <w:r>
        <w:t>East Harwich Sewer Project</w:t>
      </w:r>
    </w:p>
    <w:p w:rsidR="005B186C" w:rsidRDefault="00DB095F" w:rsidP="00DB095F">
      <w:pPr>
        <w:pStyle w:val="NoSpacing"/>
        <w:ind w:firstLine="720"/>
      </w:pPr>
      <w:r>
        <w:tab/>
      </w:r>
      <w:r w:rsidR="005B186C">
        <w:t>Opinion Leaders for Harwich Neighborhoods</w:t>
      </w:r>
    </w:p>
    <w:p w:rsidR="00DB095F" w:rsidRDefault="00DB095F" w:rsidP="00DB095F">
      <w:pPr>
        <w:pStyle w:val="NoSpacing"/>
        <w:ind w:firstLine="720"/>
      </w:pPr>
      <w:r>
        <w:tab/>
        <w:t>WSC Charge</w:t>
      </w:r>
    </w:p>
    <w:p w:rsidR="00DB095F" w:rsidRDefault="00DB095F" w:rsidP="00DB095F">
      <w:pPr>
        <w:pStyle w:val="NoSpacing"/>
        <w:ind w:firstLine="720"/>
      </w:pPr>
      <w:r>
        <w:tab/>
        <w:t>Plans for Outreach</w:t>
      </w:r>
    </w:p>
    <w:p w:rsidR="005B186C" w:rsidRDefault="005B186C" w:rsidP="005B186C">
      <w:pPr>
        <w:pStyle w:val="NoSpacing"/>
        <w:ind w:firstLine="720"/>
      </w:pPr>
      <w:r>
        <w:tab/>
        <w:t xml:space="preserve">       </w:t>
      </w:r>
      <w:r>
        <w:tab/>
      </w:r>
    </w:p>
    <w:p w:rsidR="00DB095F" w:rsidRPr="0077000D" w:rsidRDefault="00D544BE" w:rsidP="00DB095F">
      <w:pPr>
        <w:pStyle w:val="NoSpacing"/>
        <w:ind w:firstLine="720"/>
        <w:rPr>
          <w:rFonts w:ascii="Times New Roman" w:hAnsi="Times New Roman" w:cs="Times New Roman"/>
        </w:rPr>
      </w:pPr>
      <w:r w:rsidRPr="0077000D">
        <w:rPr>
          <w:rFonts w:ascii="Times New Roman" w:hAnsi="Times New Roman" w:cs="Times New Roman"/>
          <w:b/>
        </w:rPr>
        <w:t>6.</w:t>
      </w:r>
      <w:r w:rsidR="00816EC5" w:rsidRPr="0077000D">
        <w:rPr>
          <w:rFonts w:ascii="Times New Roman" w:hAnsi="Times New Roman" w:cs="Times New Roman"/>
          <w:b/>
        </w:rPr>
        <w:t xml:space="preserve"> New Business</w:t>
      </w:r>
    </w:p>
    <w:p w:rsidR="00DB095F" w:rsidRDefault="00DB095F" w:rsidP="00DB095F">
      <w:pPr>
        <w:pStyle w:val="NoSpacing"/>
      </w:pPr>
      <w:r>
        <w:tab/>
      </w:r>
      <w:r>
        <w:tab/>
        <w:t>January 16, 2018 Community Center Meeting</w:t>
      </w:r>
    </w:p>
    <w:p w:rsidR="00DB095F" w:rsidRDefault="00DB095F" w:rsidP="00DB095F">
      <w:pPr>
        <w:pStyle w:val="NoSpacing"/>
      </w:pPr>
      <w:r>
        <w:rPr>
          <w:szCs w:val="21"/>
        </w:rPr>
        <w:tab/>
      </w:r>
      <w:r>
        <w:rPr>
          <w:szCs w:val="21"/>
        </w:rPr>
        <w:tab/>
      </w:r>
      <w:r>
        <w:t>Spreadsheet discussion</w:t>
      </w:r>
    </w:p>
    <w:p w:rsidR="00DB095F" w:rsidRDefault="00DB095F" w:rsidP="00DB095F">
      <w:pPr>
        <w:pStyle w:val="NoSpacing"/>
        <w:ind w:firstLine="720"/>
      </w:pPr>
      <w:r>
        <w:tab/>
        <w:t>Sewer Regulations</w:t>
      </w:r>
    </w:p>
    <w:p w:rsidR="00300516" w:rsidRDefault="00300516" w:rsidP="00DB095F">
      <w:pPr>
        <w:pStyle w:val="NoSpacing"/>
        <w:ind w:firstLine="720"/>
      </w:pPr>
    </w:p>
    <w:p w:rsidR="00300516" w:rsidRPr="0077000D" w:rsidRDefault="00300516" w:rsidP="00DB095F">
      <w:pPr>
        <w:pStyle w:val="NoSpacing"/>
        <w:ind w:firstLine="720"/>
        <w:rPr>
          <w:rFonts w:ascii="Times New Roman" w:hAnsi="Times New Roman" w:cs="Times New Roman"/>
          <w:b/>
        </w:rPr>
      </w:pPr>
      <w:r w:rsidRPr="0077000D">
        <w:rPr>
          <w:rFonts w:ascii="Times New Roman" w:hAnsi="Times New Roman" w:cs="Times New Roman"/>
          <w:b/>
        </w:rPr>
        <w:t xml:space="preserve">7. Correspondence </w:t>
      </w:r>
    </w:p>
    <w:p w:rsidR="00816EC5" w:rsidRPr="00816EC5" w:rsidRDefault="00300516" w:rsidP="00DB095F">
      <w:pPr>
        <w:pStyle w:val="NormalWeb"/>
        <w:spacing w:line="360" w:lineRule="atLeast"/>
        <w:ind w:firstLine="720"/>
        <w:rPr>
          <w:b/>
          <w:color w:val="252525"/>
          <w:sz w:val="21"/>
          <w:szCs w:val="21"/>
        </w:rPr>
      </w:pPr>
      <w:r w:rsidRPr="0077000D">
        <w:rPr>
          <w:b/>
          <w:color w:val="252525"/>
          <w:sz w:val="22"/>
          <w:szCs w:val="22"/>
        </w:rPr>
        <w:t>8.</w:t>
      </w:r>
      <w:r w:rsidR="00816EC5" w:rsidRPr="0077000D">
        <w:rPr>
          <w:b/>
          <w:color w:val="252525"/>
          <w:sz w:val="22"/>
          <w:szCs w:val="22"/>
        </w:rPr>
        <w:t xml:space="preserve"> Next meeting date:</w:t>
      </w:r>
      <w:r w:rsidR="00992A6C">
        <w:rPr>
          <w:b/>
          <w:color w:val="252525"/>
          <w:sz w:val="21"/>
          <w:szCs w:val="21"/>
        </w:rPr>
        <w:t xml:space="preserve"> TBD</w:t>
      </w:r>
    </w:p>
    <w:p w:rsidR="00816EC5" w:rsidRPr="0077000D" w:rsidRDefault="00300516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 w:rsidRPr="0077000D">
        <w:rPr>
          <w:b/>
          <w:color w:val="252525"/>
          <w:sz w:val="22"/>
          <w:szCs w:val="22"/>
        </w:rPr>
        <w:t>9.</w:t>
      </w:r>
      <w:r w:rsidR="00816EC5" w:rsidRPr="0077000D">
        <w:rPr>
          <w:b/>
          <w:color w:val="252525"/>
          <w:sz w:val="22"/>
          <w:szCs w:val="22"/>
        </w:rPr>
        <w:t xml:space="preserve"> Adjournment</w:t>
      </w: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Authorized Posting Officer:                                 Posted By:</w:t>
      </w:r>
    </w:p>
    <w:p w:rsidR="0077000D" w:rsidRDefault="0077000D" w:rsidP="00816EC5">
      <w:pPr>
        <w:pStyle w:val="NoSpacing"/>
      </w:pPr>
      <w:r>
        <w:t>Sharon Pfleger (Acting Secretary for this meeting)</w:t>
      </w:r>
    </w:p>
    <w:p w:rsidR="00816EC5" w:rsidRDefault="00816EC5" w:rsidP="00816EC5">
      <w:pPr>
        <w:pStyle w:val="NoSpacing"/>
      </w:pPr>
      <w:r>
        <w:t>__________________________________________________________________________________</w:t>
      </w:r>
    </w:p>
    <w:p w:rsidR="00816EC5" w:rsidRDefault="00816EC5" w:rsidP="00816EC5">
      <w:pPr>
        <w:pStyle w:val="NoSpacing"/>
      </w:pPr>
      <w:r w:rsidRPr="00816EC5">
        <w:rPr>
          <w:b/>
        </w:rPr>
        <w:t xml:space="preserve">Signature </w:t>
      </w:r>
      <w:r>
        <w:t xml:space="preserve">                                                                                   </w:t>
      </w:r>
      <w:r w:rsidRPr="00816EC5">
        <w:rPr>
          <w:b/>
        </w:rPr>
        <w:t>Town Clerk</w:t>
      </w:r>
    </w:p>
    <w:p w:rsidR="00816EC5" w:rsidRDefault="00816EC5" w:rsidP="00816EC5">
      <w:pPr>
        <w:pStyle w:val="NoSpacing"/>
      </w:pPr>
      <w:r>
        <w:t xml:space="preserve">                                                                                                      </w:t>
      </w:r>
      <w:r w:rsidRPr="00816EC5">
        <w:rPr>
          <w:b/>
        </w:rPr>
        <w:t>Date</w:t>
      </w:r>
      <w:proofErr w:type="gramStart"/>
      <w:r w:rsidRPr="00816EC5">
        <w:rPr>
          <w:b/>
        </w:rPr>
        <w:t>:_</w:t>
      </w:r>
      <w:proofErr w:type="gramEnd"/>
      <w:r>
        <w:t>____________________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lastRenderedPageBreak/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4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42BFD"/>
    <w:rsid w:val="00300516"/>
    <w:rsid w:val="00493F7C"/>
    <w:rsid w:val="005B186C"/>
    <w:rsid w:val="006E413F"/>
    <w:rsid w:val="00732BC1"/>
    <w:rsid w:val="0077000D"/>
    <w:rsid w:val="007C247F"/>
    <w:rsid w:val="007F1FB1"/>
    <w:rsid w:val="00816EC5"/>
    <w:rsid w:val="008615D3"/>
    <w:rsid w:val="00892C9A"/>
    <w:rsid w:val="009619CA"/>
    <w:rsid w:val="00992A6C"/>
    <w:rsid w:val="009C7442"/>
    <w:rsid w:val="00B516B5"/>
    <w:rsid w:val="00C20717"/>
    <w:rsid w:val="00C924C0"/>
    <w:rsid w:val="00CD7734"/>
    <w:rsid w:val="00D544BE"/>
    <w:rsid w:val="00DA224B"/>
    <w:rsid w:val="00DB095F"/>
    <w:rsid w:val="00DB26DC"/>
    <w:rsid w:val="00E841CB"/>
    <w:rsid w:val="00F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nta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8</cp:revision>
  <dcterms:created xsi:type="dcterms:W3CDTF">2018-01-12T02:57:00Z</dcterms:created>
  <dcterms:modified xsi:type="dcterms:W3CDTF">2018-01-12T13:27:00Z</dcterms:modified>
</cp:coreProperties>
</file>