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Harwich Planning Board Agenda</w:t>
      </w:r>
    </w:p>
    <w:p w:rsidR="00886873" w:rsidRDefault="00886873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Community Center</w:t>
      </w:r>
      <w:r w:rsidR="005C75C4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b/>
          <w:sz w:val="22"/>
          <w:szCs w:val="22"/>
        </w:rPr>
        <w:t xml:space="preserve"> Room #5,</w:t>
      </w:r>
    </w:p>
    <w:p w:rsidR="005C75C4" w:rsidRPr="00BE562E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886873">
        <w:rPr>
          <w:rFonts w:ascii="Tahoma" w:hAnsi="Tahoma" w:cs="Tahoma"/>
          <w:b/>
          <w:sz w:val="22"/>
          <w:szCs w:val="22"/>
        </w:rPr>
        <w:t xml:space="preserve">100 Oak St., </w:t>
      </w:r>
      <w:r>
        <w:rPr>
          <w:rFonts w:ascii="Tahoma" w:hAnsi="Tahoma" w:cs="Tahoma"/>
          <w:b/>
          <w:sz w:val="22"/>
          <w:szCs w:val="22"/>
        </w:rPr>
        <w:t>Harwich</w:t>
      </w:r>
    </w:p>
    <w:p w:rsidR="007311D0" w:rsidRPr="00BE562E" w:rsidRDefault="00886873" w:rsidP="007311D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OLE_LINK2"/>
      <w:r>
        <w:rPr>
          <w:rFonts w:ascii="Tahoma" w:hAnsi="Tahoma" w:cs="Tahoma"/>
          <w:b/>
          <w:sz w:val="22"/>
          <w:szCs w:val="22"/>
        </w:rPr>
        <w:t xml:space="preserve">Monday &amp; </w:t>
      </w:r>
      <w:r w:rsidR="0090000F" w:rsidRPr="00BE562E">
        <w:rPr>
          <w:rFonts w:ascii="Tahoma" w:hAnsi="Tahoma" w:cs="Tahoma"/>
          <w:b/>
          <w:sz w:val="22"/>
          <w:szCs w:val="22"/>
        </w:rPr>
        <w:t>T</w:t>
      </w:r>
      <w:r w:rsidR="00DC4FFF" w:rsidRPr="00BE562E">
        <w:rPr>
          <w:rFonts w:ascii="Tahoma" w:hAnsi="Tahoma" w:cs="Tahoma"/>
          <w:b/>
          <w:sz w:val="22"/>
          <w:szCs w:val="22"/>
        </w:rPr>
        <w:t>ues</w:t>
      </w:r>
      <w:r w:rsidR="0090000F" w:rsidRPr="00BE562E">
        <w:rPr>
          <w:rFonts w:ascii="Tahoma" w:hAnsi="Tahoma" w:cs="Tahoma"/>
          <w:b/>
          <w:sz w:val="22"/>
          <w:szCs w:val="22"/>
        </w:rPr>
        <w:t xml:space="preserve">day, </w:t>
      </w:r>
      <w:r w:rsidR="006A71EE">
        <w:rPr>
          <w:rFonts w:ascii="Tahoma" w:hAnsi="Tahoma" w:cs="Tahoma"/>
          <w:b/>
          <w:sz w:val="22"/>
          <w:szCs w:val="22"/>
        </w:rPr>
        <w:t>May 0</w:t>
      </w:r>
      <w:r>
        <w:rPr>
          <w:rFonts w:ascii="Tahoma" w:hAnsi="Tahoma" w:cs="Tahoma"/>
          <w:b/>
          <w:sz w:val="22"/>
          <w:szCs w:val="22"/>
        </w:rPr>
        <w:t>1 and May 02</w:t>
      </w:r>
      <w:r w:rsidR="0090000F" w:rsidRPr="00BE562E">
        <w:rPr>
          <w:rFonts w:ascii="Tahoma" w:hAnsi="Tahoma" w:cs="Tahoma"/>
          <w:b/>
          <w:sz w:val="22"/>
          <w:szCs w:val="22"/>
        </w:rPr>
        <w:t>, 201</w:t>
      </w:r>
      <w:r w:rsidR="004E2D73" w:rsidRPr="00BE562E">
        <w:rPr>
          <w:rFonts w:ascii="Tahoma" w:hAnsi="Tahoma" w:cs="Tahoma"/>
          <w:b/>
          <w:sz w:val="22"/>
          <w:szCs w:val="22"/>
        </w:rPr>
        <w:t>7</w:t>
      </w:r>
      <w:r w:rsidR="0090000F" w:rsidRPr="00BE562E">
        <w:rPr>
          <w:rFonts w:ascii="Tahoma" w:hAnsi="Tahoma" w:cs="Tahoma"/>
          <w:b/>
          <w:sz w:val="22"/>
          <w:szCs w:val="22"/>
        </w:rPr>
        <w:t xml:space="preserve"> - 6:30 PM</w:t>
      </w:r>
    </w:p>
    <w:p w:rsidR="004E2D73" w:rsidRPr="002D652D" w:rsidRDefault="004E2D73" w:rsidP="004E2D73">
      <w:pPr>
        <w:jc w:val="center"/>
        <w:rPr>
          <w:rFonts w:ascii="Tahoma" w:hAnsi="Tahoma" w:cs="Tahoma"/>
          <w:b/>
          <w:sz w:val="20"/>
          <w:szCs w:val="20"/>
        </w:rPr>
      </w:pPr>
      <w:r w:rsidRPr="002D652D">
        <w:rPr>
          <w:rFonts w:ascii="Tahoma" w:hAnsi="Tahoma" w:cs="Tahoma"/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D76E3A" w:rsidRDefault="00D76E3A" w:rsidP="00C1534E">
      <w:pPr>
        <w:rPr>
          <w:rFonts w:ascii="Tahoma" w:hAnsi="Tahoma" w:cs="Tahoma"/>
          <w:b/>
          <w:bCs/>
          <w:sz w:val="22"/>
          <w:szCs w:val="22"/>
        </w:rPr>
      </w:pPr>
    </w:p>
    <w:p w:rsidR="005B6102" w:rsidRPr="00BE562E" w:rsidRDefault="005B6102" w:rsidP="00C1534E">
      <w:pPr>
        <w:rPr>
          <w:rFonts w:ascii="Tahoma" w:hAnsi="Tahoma" w:cs="Tahoma"/>
          <w:b/>
          <w:bCs/>
          <w:sz w:val="22"/>
          <w:szCs w:val="22"/>
        </w:rPr>
      </w:pPr>
    </w:p>
    <w:p w:rsidR="00CF6EC8" w:rsidRPr="00BE562E" w:rsidRDefault="00742ED8" w:rsidP="0023376F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Call to order</w:t>
      </w:r>
    </w:p>
    <w:p w:rsidR="004E2D73" w:rsidRPr="002D652D" w:rsidRDefault="004E2D73" w:rsidP="004E2D73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  <w:bookmarkStart w:id="1" w:name="OLE_LINK1"/>
      <w:r w:rsidRPr="002D652D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BE562E" w:rsidRPr="001B4C57" w:rsidRDefault="00BE562E" w:rsidP="005A51FD">
      <w:pPr>
        <w:rPr>
          <w:b/>
          <w:sz w:val="22"/>
          <w:szCs w:val="22"/>
        </w:rPr>
      </w:pPr>
    </w:p>
    <w:p w:rsidR="00CC4F1C" w:rsidRDefault="0017572E" w:rsidP="005A51F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Public Meeting</w:t>
      </w:r>
      <w:bookmarkEnd w:id="1"/>
    </w:p>
    <w:p w:rsidR="005B6102" w:rsidRDefault="005B6102" w:rsidP="005A51F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Warrant articles </w:t>
      </w:r>
    </w:p>
    <w:p w:rsidR="005B6102" w:rsidRDefault="005B6102" w:rsidP="005A51F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Review, discussions and possible votes.</w:t>
      </w:r>
    </w:p>
    <w:p w:rsidR="005B6102" w:rsidRDefault="005B6102" w:rsidP="005A51FD">
      <w:pPr>
        <w:rPr>
          <w:rFonts w:ascii="Tahoma" w:hAnsi="Tahoma" w:cs="Tahoma"/>
          <w:sz w:val="22"/>
          <w:szCs w:val="22"/>
        </w:rPr>
      </w:pPr>
    </w:p>
    <w:p w:rsidR="005B6102" w:rsidRPr="005B6102" w:rsidRDefault="005B6102" w:rsidP="005A51F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Adjourn</w:t>
      </w:r>
    </w:p>
    <w:p w:rsidR="004601FC" w:rsidRPr="001B4C57" w:rsidRDefault="004601FC" w:rsidP="005A51FD">
      <w:pPr>
        <w:rPr>
          <w:rFonts w:ascii="Tahoma" w:hAnsi="Tahoma" w:cs="Tahoma"/>
          <w:b/>
          <w:sz w:val="22"/>
          <w:szCs w:val="22"/>
        </w:rPr>
      </w:pPr>
    </w:p>
    <w:bookmarkEnd w:id="0"/>
    <w:p w:rsidR="00470973" w:rsidRPr="001B4C57" w:rsidRDefault="00470973" w:rsidP="001B77CD">
      <w:pPr>
        <w:rPr>
          <w:rFonts w:ascii="Tahoma" w:hAnsi="Tahoma" w:cs="Tahoma"/>
          <w:iCs/>
          <w:sz w:val="22"/>
          <w:szCs w:val="22"/>
        </w:rPr>
      </w:pPr>
    </w:p>
    <w:p w:rsidR="0090000F" w:rsidRPr="001B4C57" w:rsidRDefault="0090000F" w:rsidP="0090000F">
      <w:pPr>
        <w:tabs>
          <w:tab w:val="left" w:pos="1296"/>
          <w:tab w:val="left" w:pos="3024"/>
        </w:tabs>
        <w:ind w:left="180" w:right="-450"/>
        <w:rPr>
          <w:rFonts w:ascii="Tahoma" w:hAnsi="Tahoma" w:cs="Tahoma"/>
          <w:iCs/>
          <w:sz w:val="22"/>
          <w:szCs w:val="22"/>
        </w:rPr>
      </w:pPr>
      <w:r w:rsidRPr="001B4C57">
        <w:rPr>
          <w:rFonts w:ascii="Tahoma" w:hAnsi="Tahoma" w:cs="Tahoma"/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1B4C57">
        <w:rPr>
          <w:rStyle w:val="apple-converted-space"/>
          <w:rFonts w:ascii="Tahoma" w:hAnsi="Tahoma" w:cs="Tahoma"/>
          <w:iCs/>
          <w:sz w:val="22"/>
          <w:szCs w:val="22"/>
        </w:rPr>
        <w:t> </w:t>
      </w:r>
      <w:r w:rsidRPr="001B4C57">
        <w:rPr>
          <w:rFonts w:ascii="Tahoma" w:hAnsi="Tahoma" w:cs="Tahoma"/>
          <w:iCs/>
          <w:sz w:val="22"/>
          <w:szCs w:val="22"/>
        </w:rPr>
        <w:t>meeting following “New Business”.</w:t>
      </w:r>
    </w:p>
    <w:p w:rsidR="00470973" w:rsidRPr="002D652D" w:rsidRDefault="00470973">
      <w:pPr>
        <w:ind w:left="180"/>
        <w:rPr>
          <w:rFonts w:ascii="Tahoma" w:hAnsi="Tahoma" w:cs="Tahoma"/>
          <w:iCs/>
          <w:sz w:val="20"/>
          <w:szCs w:val="20"/>
        </w:rPr>
      </w:pPr>
    </w:p>
    <w:p w:rsidR="0056514A" w:rsidRDefault="00850F12" w:rsidP="006A71EE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In accordance with state law, this legal notice will also be available electronically at</w:t>
      </w:r>
      <w:r w:rsidR="000C3A43" w:rsidRPr="002D652D">
        <w:rPr>
          <w:rFonts w:ascii="Tahoma" w:hAnsi="Tahoma" w:cs="Tahoma"/>
          <w:iCs/>
          <w:sz w:val="20"/>
          <w:szCs w:val="20"/>
        </w:rPr>
        <w:t xml:space="preserve"> www.masspublicnotices.org</w:t>
      </w:r>
      <w:r w:rsidRPr="002D652D">
        <w:rPr>
          <w:rFonts w:ascii="Tahoma" w:hAnsi="Tahoma" w:cs="Tahoma"/>
          <w:iCs/>
          <w:sz w:val="20"/>
          <w:szCs w:val="20"/>
        </w:rPr>
        <w:t>.</w:t>
      </w:r>
    </w:p>
    <w:p w:rsidR="00850F12" w:rsidRPr="002D652D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The Town is not responsible for any errors in the electronic posting of this leg</w:t>
      </w:r>
      <w:r w:rsidR="001B77CD" w:rsidRPr="002D652D">
        <w:rPr>
          <w:rFonts w:ascii="Tahoma" w:hAnsi="Tahoma" w:cs="Tahoma"/>
          <w:iCs/>
          <w:sz w:val="20"/>
          <w:szCs w:val="20"/>
        </w:rPr>
        <w:t>al notice.</w:t>
      </w:r>
    </w:p>
    <w:p w:rsidR="00F94B9C" w:rsidRPr="002D652D" w:rsidRDefault="00F94B9C" w:rsidP="003C0C1F">
      <w:pPr>
        <w:jc w:val="center"/>
        <w:rPr>
          <w:rFonts w:ascii="Tahoma" w:eastAsia="Batang" w:hAnsi="Tahoma" w:cs="Tahoma"/>
          <w:i/>
          <w:iCs/>
          <w:sz w:val="22"/>
          <w:szCs w:val="22"/>
        </w:rPr>
      </w:pPr>
    </w:p>
    <w:p w:rsidR="008A031B" w:rsidRPr="002D652D" w:rsidRDefault="00F94B9C" w:rsidP="00F94B9C">
      <w:pPr>
        <w:rPr>
          <w:rFonts w:ascii="Tahoma" w:hAnsi="Tahoma" w:cs="Tahoma"/>
          <w:sz w:val="20"/>
          <w:szCs w:val="20"/>
        </w:rPr>
      </w:pPr>
      <w:r w:rsidRPr="002D652D">
        <w:rPr>
          <w:rFonts w:ascii="Tahoma" w:hAnsi="Tahoma" w:cs="Tahoma"/>
          <w:sz w:val="22"/>
          <w:szCs w:val="22"/>
        </w:rPr>
        <w:t xml:space="preserve">Authorized Posting Officer: Elaine Banta, </w:t>
      </w:r>
      <w:hyperlink r:id="rId7" w:history="1">
        <w:r w:rsidRPr="002D652D">
          <w:rPr>
            <w:rStyle w:val="Hyperlink"/>
            <w:rFonts w:ascii="Tahoma" w:hAnsi="Tahoma" w:cs="Tahoma"/>
            <w:b/>
            <w:color w:val="0070C0"/>
            <w:sz w:val="22"/>
            <w:szCs w:val="22"/>
          </w:rPr>
          <w:t>ebanta@town.harwich.ma.us</w:t>
        </w:r>
      </w:hyperlink>
      <w:r w:rsidRPr="002D652D">
        <w:rPr>
          <w:rFonts w:ascii="Tahoma" w:hAnsi="Tahoma" w:cs="Tahoma"/>
          <w:sz w:val="22"/>
          <w:szCs w:val="22"/>
        </w:rPr>
        <w:t xml:space="preserve"> / 508.430.7511  </w:t>
      </w:r>
    </w:p>
    <w:sectPr w:rsidR="008A031B" w:rsidRPr="002D652D" w:rsidSect="001B4C57">
      <w:head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70" w:rsidRDefault="004D6E70" w:rsidP="0090000F">
      <w:r>
        <w:separator/>
      </w:r>
    </w:p>
  </w:endnote>
  <w:endnote w:type="continuationSeparator" w:id="0">
    <w:p w:rsidR="004D6E70" w:rsidRDefault="004D6E70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70" w:rsidRDefault="004D6E70" w:rsidP="0090000F">
      <w:r>
        <w:separator/>
      </w:r>
    </w:p>
  </w:footnote>
  <w:footnote w:type="continuationSeparator" w:id="0">
    <w:p w:rsidR="004D6E70" w:rsidRDefault="004D6E70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4D6E70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5.5pt;height:292.5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E37"/>
    <w:multiLevelType w:val="hybridMultilevel"/>
    <w:tmpl w:val="FA8685C0"/>
    <w:lvl w:ilvl="0" w:tplc="C17A04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751C8"/>
    <w:multiLevelType w:val="hybridMultilevel"/>
    <w:tmpl w:val="5B60C944"/>
    <w:lvl w:ilvl="0" w:tplc="C17A047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F3DF6"/>
    <w:multiLevelType w:val="hybridMultilevel"/>
    <w:tmpl w:val="11A416F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7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4C57"/>
    <w:rsid w:val="001B77CD"/>
    <w:rsid w:val="001D4DCF"/>
    <w:rsid w:val="001D6D0B"/>
    <w:rsid w:val="001D7A13"/>
    <w:rsid w:val="001E5431"/>
    <w:rsid w:val="001E6898"/>
    <w:rsid w:val="001F19B3"/>
    <w:rsid w:val="002057BB"/>
    <w:rsid w:val="0022267D"/>
    <w:rsid w:val="00224736"/>
    <w:rsid w:val="00230A4D"/>
    <w:rsid w:val="0023376F"/>
    <w:rsid w:val="00233E85"/>
    <w:rsid w:val="00244C21"/>
    <w:rsid w:val="00266BE6"/>
    <w:rsid w:val="00267D3E"/>
    <w:rsid w:val="002710BA"/>
    <w:rsid w:val="00274DF8"/>
    <w:rsid w:val="00294752"/>
    <w:rsid w:val="002A17AB"/>
    <w:rsid w:val="002A7217"/>
    <w:rsid w:val="002B01F2"/>
    <w:rsid w:val="002B3349"/>
    <w:rsid w:val="002C356F"/>
    <w:rsid w:val="002C4B82"/>
    <w:rsid w:val="002D652D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4E3C"/>
    <w:rsid w:val="0038592B"/>
    <w:rsid w:val="0039422B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601FC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D6E70"/>
    <w:rsid w:val="004E2D73"/>
    <w:rsid w:val="00505275"/>
    <w:rsid w:val="00507EBE"/>
    <w:rsid w:val="00511435"/>
    <w:rsid w:val="00516E12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B6102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57D3"/>
    <w:rsid w:val="006A71EE"/>
    <w:rsid w:val="006C308E"/>
    <w:rsid w:val="006D23C2"/>
    <w:rsid w:val="006D733C"/>
    <w:rsid w:val="006F0744"/>
    <w:rsid w:val="006F0E86"/>
    <w:rsid w:val="0070262E"/>
    <w:rsid w:val="00715136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E26BA"/>
    <w:rsid w:val="007E2C56"/>
    <w:rsid w:val="007E5E83"/>
    <w:rsid w:val="007F5342"/>
    <w:rsid w:val="007F6288"/>
    <w:rsid w:val="008046D8"/>
    <w:rsid w:val="00804B36"/>
    <w:rsid w:val="0081731F"/>
    <w:rsid w:val="008226E9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FB2"/>
    <w:rsid w:val="00883A3F"/>
    <w:rsid w:val="0088596D"/>
    <w:rsid w:val="00886873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562E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7E38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3952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3</cp:revision>
  <cp:lastPrinted>2017-03-22T19:25:00Z</cp:lastPrinted>
  <dcterms:created xsi:type="dcterms:W3CDTF">2017-04-24T16:45:00Z</dcterms:created>
  <dcterms:modified xsi:type="dcterms:W3CDTF">2017-04-24T17:00:00Z</dcterms:modified>
</cp:coreProperties>
</file>