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AB0B5A" w:rsidP="007E6C94">
      <w:pPr>
        <w:jc w:val="center"/>
        <w:rPr>
          <w:rFonts w:ascii="Arial" w:hAnsi="Arial" w:cs="Arial"/>
          <w:b/>
          <w:bCs/>
          <w:sz w:val="24"/>
          <w:szCs w:val="24"/>
        </w:rPr>
      </w:pPr>
      <w:r>
        <w:rPr>
          <w:rFonts w:ascii="Arial" w:hAnsi="Arial" w:cs="Arial"/>
          <w:b/>
          <w:bCs/>
          <w:sz w:val="24"/>
          <w:szCs w:val="24"/>
        </w:rPr>
        <w:t xml:space="preserve">HARWICH </w:t>
      </w:r>
      <w:r w:rsidR="008C6044">
        <w:rPr>
          <w:rFonts w:ascii="Arial" w:hAnsi="Arial" w:cs="Arial"/>
          <w:b/>
          <w:bCs/>
          <w:sz w:val="24"/>
          <w:szCs w:val="24"/>
        </w:rPr>
        <w:t>ZONING BOARD of APPEALS PUBLIC HEARING</w:t>
      </w:r>
    </w:p>
    <w:p w:rsidR="008C6044" w:rsidRDefault="00CB4D7B" w:rsidP="00493527">
      <w:pPr>
        <w:jc w:val="center"/>
        <w:rPr>
          <w:rFonts w:ascii="Arial" w:hAnsi="Arial" w:cs="Arial"/>
          <w:b/>
          <w:bCs/>
          <w:sz w:val="24"/>
          <w:szCs w:val="24"/>
        </w:rPr>
      </w:pPr>
      <w:r>
        <w:rPr>
          <w:rFonts w:ascii="Arial" w:hAnsi="Arial" w:cs="Arial"/>
          <w:b/>
          <w:bCs/>
          <w:sz w:val="24"/>
          <w:szCs w:val="24"/>
        </w:rPr>
        <w:t>Wednesday, October 31</w:t>
      </w:r>
      <w:r w:rsidR="00C54F9A">
        <w:rPr>
          <w:rFonts w:ascii="Arial" w:hAnsi="Arial" w:cs="Arial"/>
          <w:b/>
          <w:bCs/>
          <w:sz w:val="24"/>
          <w:szCs w:val="24"/>
        </w:rPr>
        <w:t>, 2018</w:t>
      </w:r>
      <w:r w:rsidR="008C6044">
        <w:rPr>
          <w:rFonts w:ascii="Arial" w:hAnsi="Arial" w:cs="Arial"/>
          <w:b/>
          <w:bCs/>
          <w:sz w:val="24"/>
          <w:szCs w:val="24"/>
        </w:rPr>
        <w:t xml:space="preserve"> at </w:t>
      </w:r>
      <w:smartTag w:uri="urn:schemas-microsoft-com:office:smarttags" w:element="time">
        <w:smartTagPr>
          <w:attr w:name="Minute" w:val="0"/>
          <w:attr w:name="Hour" w:val="19"/>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8C6044" w:rsidP="008C5337">
      <w:pPr>
        <w:ind w:left="2880" w:firstLine="720"/>
        <w:rPr>
          <w:rFonts w:ascii="Arial" w:hAnsi="Arial" w:cs="Arial"/>
          <w:b/>
          <w:bCs/>
          <w:sz w:val="24"/>
          <w:szCs w:val="24"/>
        </w:rPr>
      </w:pPr>
      <w:r>
        <w:rPr>
          <w:rFonts w:ascii="Arial" w:hAnsi="Arial" w:cs="Arial"/>
          <w:b/>
          <w:bCs/>
          <w:sz w:val="24"/>
          <w:szCs w:val="24"/>
        </w:rPr>
        <w:t>AGENDA</w:t>
      </w:r>
    </w:p>
    <w:p w:rsidR="008C6044" w:rsidRDefault="008C6044" w:rsidP="007E6C94">
      <w:pPr>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CB4D7B">
        <w:rPr>
          <w:sz w:val="22"/>
          <w:szCs w:val="22"/>
        </w:rPr>
        <w:t>October 31</w:t>
      </w:r>
      <w:r w:rsidR="00C54F9A">
        <w:rPr>
          <w:sz w:val="22"/>
          <w:szCs w:val="22"/>
        </w:rPr>
        <w:t>, 2018</w:t>
      </w:r>
      <w:r w:rsidRPr="00C535BE">
        <w:rPr>
          <w:sz w:val="22"/>
          <w:szCs w:val="22"/>
        </w:rPr>
        <w:t xml:space="preserve">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t>
      </w:r>
      <w:r w:rsidR="00D60824">
        <w:rPr>
          <w:sz w:val="22"/>
          <w:szCs w:val="22"/>
        </w:rPr>
        <w:t>w</w:t>
      </w:r>
      <w:r w:rsidR="00282AF0">
        <w:rPr>
          <w:sz w:val="22"/>
          <w:szCs w:val="22"/>
        </w:rPr>
        <w:t xml:space="preserve">riting </w:t>
      </w:r>
      <w:r w:rsidR="006E7280">
        <w:rPr>
          <w:sz w:val="22"/>
          <w:szCs w:val="22"/>
        </w:rPr>
        <w:t>by M</w:t>
      </w:r>
      <w:r w:rsidR="00CB4D7B">
        <w:rPr>
          <w:sz w:val="22"/>
          <w:szCs w:val="22"/>
        </w:rPr>
        <w:t>onday, October 29</w:t>
      </w:r>
      <w:r w:rsidR="00C54F9A">
        <w:rPr>
          <w:sz w:val="22"/>
          <w:szCs w:val="22"/>
        </w:rPr>
        <w:t>, 2018</w:t>
      </w:r>
      <w:r w:rsidRPr="00C535BE">
        <w:rPr>
          <w:sz w:val="22"/>
          <w:szCs w:val="22"/>
        </w:rPr>
        <w:t>.</w:t>
      </w:r>
    </w:p>
    <w:p w:rsidR="00BD3DB2" w:rsidRDefault="00BD3DB2" w:rsidP="00880B17">
      <w:pPr>
        <w:rPr>
          <w:sz w:val="22"/>
          <w:szCs w:val="22"/>
        </w:rPr>
      </w:pPr>
    </w:p>
    <w:p w:rsidR="00560EDF" w:rsidRDefault="00560EDF" w:rsidP="00560EDF">
      <w:pPr>
        <w:rPr>
          <w:b/>
          <w:sz w:val="22"/>
          <w:szCs w:val="22"/>
        </w:rPr>
      </w:pPr>
      <w:r>
        <w:rPr>
          <w:b/>
          <w:sz w:val="22"/>
          <w:szCs w:val="22"/>
        </w:rPr>
        <w:t>Case #2018-22</w:t>
      </w:r>
      <w:r>
        <w:rPr>
          <w:b/>
          <w:sz w:val="22"/>
          <w:szCs w:val="22"/>
        </w:rPr>
        <w:t xml:space="preserve"> (Continued from 9/26/18)</w:t>
      </w:r>
      <w:bookmarkStart w:id="0" w:name="_GoBack"/>
      <w:bookmarkEnd w:id="0"/>
    </w:p>
    <w:p w:rsidR="00BD3DB2" w:rsidRDefault="00560EDF" w:rsidP="00880B17">
      <w:pPr>
        <w:rPr>
          <w:sz w:val="22"/>
          <w:szCs w:val="22"/>
        </w:rPr>
      </w:pPr>
      <w:r>
        <w:rPr>
          <w:sz w:val="22"/>
          <w:szCs w:val="22"/>
        </w:rPr>
        <w:t xml:space="preserve">Gregory Winston of Plunkett Winston LLC, a/k/a The Winstead Inn and Beach Resort has applied for a Special Permit or in the alternative, a Variance for an existing trash shed. The application is pursuant to the Code of the Town of Harwich, §325-18.G and Table 2, Area Regulations as set forth in </w:t>
      </w:r>
      <w:smartTag w:uri="urn:schemas-microsoft-com:office:smarttags" w:element="stockticker">
        <w:r>
          <w:rPr>
            <w:sz w:val="22"/>
            <w:szCs w:val="22"/>
          </w:rPr>
          <w:t>MGL</w:t>
        </w:r>
      </w:smartTag>
      <w:r>
        <w:rPr>
          <w:sz w:val="22"/>
          <w:szCs w:val="22"/>
        </w:rPr>
        <w:t xml:space="preserve"> Chapter 40A Sections 6 and 10. The property is located at 4 Braddock St, Map 7, </w:t>
      </w:r>
      <w:proofErr w:type="gramStart"/>
      <w:r>
        <w:rPr>
          <w:sz w:val="22"/>
          <w:szCs w:val="22"/>
        </w:rPr>
        <w:t>Parcel</w:t>
      </w:r>
      <w:proofErr w:type="gramEnd"/>
      <w:r>
        <w:rPr>
          <w:sz w:val="22"/>
          <w:szCs w:val="22"/>
        </w:rPr>
        <w:t xml:space="preserve"> F17 in the RH-1 Zoning District. </w:t>
      </w:r>
    </w:p>
    <w:p w:rsidR="00E97A1B" w:rsidRDefault="00E97A1B" w:rsidP="004337EB">
      <w:pPr>
        <w:rPr>
          <w:b/>
          <w:bCs/>
          <w:sz w:val="22"/>
          <w:szCs w:val="22"/>
        </w:rPr>
      </w:pPr>
    </w:p>
    <w:p w:rsidR="004337EB" w:rsidRDefault="00CB4D7B" w:rsidP="004337EB">
      <w:pPr>
        <w:rPr>
          <w:b/>
          <w:bCs/>
          <w:sz w:val="22"/>
          <w:szCs w:val="22"/>
        </w:rPr>
      </w:pPr>
      <w:r>
        <w:rPr>
          <w:b/>
          <w:bCs/>
          <w:sz w:val="22"/>
          <w:szCs w:val="22"/>
        </w:rPr>
        <w:t>Case #2018-29</w:t>
      </w:r>
    </w:p>
    <w:p w:rsidR="004337EB" w:rsidRDefault="00CB4D7B" w:rsidP="004337EB">
      <w:pPr>
        <w:rPr>
          <w:sz w:val="22"/>
          <w:szCs w:val="22"/>
        </w:rPr>
      </w:pPr>
      <w:r>
        <w:rPr>
          <w:sz w:val="22"/>
          <w:szCs w:val="22"/>
        </w:rPr>
        <w:t>Rocco</w:t>
      </w:r>
      <w:r w:rsidR="00801A22">
        <w:rPr>
          <w:sz w:val="22"/>
          <w:szCs w:val="22"/>
        </w:rPr>
        <w:t xml:space="preserve"> R.</w:t>
      </w:r>
      <w:r>
        <w:rPr>
          <w:sz w:val="22"/>
          <w:szCs w:val="22"/>
        </w:rPr>
        <w:t xml:space="preserve"> </w:t>
      </w:r>
      <w:proofErr w:type="spellStart"/>
      <w:r>
        <w:rPr>
          <w:sz w:val="22"/>
          <w:szCs w:val="22"/>
        </w:rPr>
        <w:t>Orsini</w:t>
      </w:r>
      <w:proofErr w:type="spellEnd"/>
      <w:r>
        <w:rPr>
          <w:sz w:val="22"/>
          <w:szCs w:val="22"/>
        </w:rPr>
        <w:t xml:space="preserve">, </w:t>
      </w:r>
      <w:r w:rsidR="00801A22">
        <w:rPr>
          <w:sz w:val="22"/>
          <w:szCs w:val="22"/>
        </w:rPr>
        <w:t xml:space="preserve">DeWitt P. Davenport and Stephen N. </w:t>
      </w:r>
      <w:proofErr w:type="spellStart"/>
      <w:r w:rsidR="00801A22">
        <w:rPr>
          <w:sz w:val="22"/>
          <w:szCs w:val="22"/>
        </w:rPr>
        <w:t>Aschettino</w:t>
      </w:r>
      <w:proofErr w:type="spellEnd"/>
      <w:r w:rsidR="00801A22">
        <w:rPr>
          <w:sz w:val="22"/>
          <w:szCs w:val="22"/>
        </w:rPr>
        <w:t>, through their agent, Attorney Paul Tardif have applied for a Variance to construct a 3’8” retaining wall within the setback for a leaching field of an approved septic plan.</w:t>
      </w:r>
      <w:r w:rsidR="004337EB">
        <w:rPr>
          <w:sz w:val="22"/>
          <w:szCs w:val="22"/>
        </w:rPr>
        <w:t xml:space="preserve"> The application is pursuant to the Code of the Town of Harwich</w:t>
      </w:r>
      <w:r w:rsidR="00801A22">
        <w:rPr>
          <w:sz w:val="22"/>
          <w:szCs w:val="22"/>
        </w:rPr>
        <w:t xml:space="preserve">, §325 </w:t>
      </w:r>
      <w:r w:rsidR="00BF13E8">
        <w:rPr>
          <w:sz w:val="22"/>
          <w:szCs w:val="22"/>
        </w:rPr>
        <w:t>Table 2, Area Regulations</w:t>
      </w:r>
      <w:r w:rsidR="007E6C94">
        <w:rPr>
          <w:sz w:val="22"/>
          <w:szCs w:val="22"/>
        </w:rPr>
        <w:t xml:space="preserve"> </w:t>
      </w:r>
      <w:r w:rsidR="004337EB">
        <w:rPr>
          <w:sz w:val="22"/>
          <w:szCs w:val="22"/>
        </w:rPr>
        <w:t xml:space="preserve">as set forth in </w:t>
      </w:r>
      <w:smartTag w:uri="urn:schemas-microsoft-com:office:smarttags" w:element="stockticker">
        <w:r w:rsidR="004337EB">
          <w:rPr>
            <w:sz w:val="22"/>
            <w:szCs w:val="22"/>
          </w:rPr>
          <w:t>MGL</w:t>
        </w:r>
      </w:smartTag>
      <w:r w:rsidR="00FA61D4">
        <w:rPr>
          <w:sz w:val="22"/>
          <w:szCs w:val="22"/>
        </w:rPr>
        <w:t xml:space="preserve"> Chapter 40A §</w:t>
      </w:r>
      <w:r w:rsidR="00801A22">
        <w:rPr>
          <w:sz w:val="22"/>
          <w:szCs w:val="22"/>
        </w:rPr>
        <w:t>10</w:t>
      </w:r>
      <w:r w:rsidR="00FA61D4">
        <w:rPr>
          <w:sz w:val="22"/>
          <w:szCs w:val="22"/>
        </w:rPr>
        <w:t>.</w:t>
      </w:r>
      <w:r w:rsidR="004337EB">
        <w:rPr>
          <w:sz w:val="22"/>
          <w:szCs w:val="22"/>
        </w:rPr>
        <w:t xml:space="preserve"> The pro</w:t>
      </w:r>
      <w:r w:rsidR="001F720A">
        <w:rPr>
          <w:sz w:val="22"/>
          <w:szCs w:val="22"/>
        </w:rPr>
        <w:t>perty</w:t>
      </w:r>
      <w:r w:rsidR="00D74B4C">
        <w:rPr>
          <w:sz w:val="22"/>
          <w:szCs w:val="22"/>
        </w:rPr>
        <w:t xml:space="preserve"> i</w:t>
      </w:r>
      <w:r w:rsidR="00801A22">
        <w:rPr>
          <w:sz w:val="22"/>
          <w:szCs w:val="22"/>
        </w:rPr>
        <w:t xml:space="preserve">s located at 56 </w:t>
      </w:r>
      <w:proofErr w:type="spellStart"/>
      <w:r w:rsidR="00801A22">
        <w:rPr>
          <w:sz w:val="22"/>
          <w:szCs w:val="22"/>
        </w:rPr>
        <w:t>Purmackene</w:t>
      </w:r>
      <w:proofErr w:type="spellEnd"/>
      <w:r w:rsidR="00801A22">
        <w:rPr>
          <w:sz w:val="22"/>
          <w:szCs w:val="22"/>
        </w:rPr>
        <w:t xml:space="preserve"> Lane, Map 24, Parcel H17</w:t>
      </w:r>
      <w:r w:rsidR="00040A9B">
        <w:rPr>
          <w:sz w:val="22"/>
          <w:szCs w:val="22"/>
        </w:rPr>
        <w:t xml:space="preserve"> in the </w:t>
      </w:r>
      <w:r w:rsidR="00801A22">
        <w:rPr>
          <w:sz w:val="22"/>
          <w:szCs w:val="22"/>
        </w:rPr>
        <w:t>RR</w:t>
      </w:r>
      <w:r w:rsidR="004337EB">
        <w:rPr>
          <w:sz w:val="22"/>
          <w:szCs w:val="22"/>
        </w:rPr>
        <w:t xml:space="preserve"> Zoning District.</w:t>
      </w:r>
    </w:p>
    <w:p w:rsidR="009546BF" w:rsidRDefault="009546BF" w:rsidP="004337EB">
      <w:pPr>
        <w:rPr>
          <w:b/>
          <w:i/>
          <w:sz w:val="22"/>
          <w:szCs w:val="22"/>
        </w:rPr>
      </w:pPr>
    </w:p>
    <w:p w:rsidR="00AD4AAF" w:rsidRDefault="00AD4AAF" w:rsidP="00AD4AAF">
      <w:pPr>
        <w:rPr>
          <w:b/>
          <w:sz w:val="22"/>
          <w:szCs w:val="22"/>
        </w:rPr>
      </w:pPr>
      <w:r>
        <w:rPr>
          <w:b/>
          <w:sz w:val="22"/>
          <w:szCs w:val="22"/>
        </w:rPr>
        <w:t>Case #</w:t>
      </w:r>
      <w:r w:rsidR="00801A22">
        <w:rPr>
          <w:b/>
          <w:sz w:val="22"/>
          <w:szCs w:val="22"/>
        </w:rPr>
        <w:t>2018-30</w:t>
      </w:r>
    </w:p>
    <w:p w:rsidR="00AD4AAF" w:rsidRDefault="001E41FF" w:rsidP="00AD4AAF">
      <w:pPr>
        <w:rPr>
          <w:sz w:val="22"/>
          <w:szCs w:val="22"/>
        </w:rPr>
      </w:pPr>
      <w:r>
        <w:rPr>
          <w:sz w:val="22"/>
          <w:szCs w:val="22"/>
        </w:rPr>
        <w:t>John A. O’Leary and Megan O. O’Leary, Trustees</w:t>
      </w:r>
      <w:r w:rsidR="00D74B4C">
        <w:rPr>
          <w:sz w:val="22"/>
          <w:szCs w:val="22"/>
        </w:rPr>
        <w:t xml:space="preserve"> </w:t>
      </w:r>
      <w:r>
        <w:rPr>
          <w:sz w:val="22"/>
          <w:szCs w:val="22"/>
        </w:rPr>
        <w:t>have</w:t>
      </w:r>
      <w:r w:rsidR="00AD4AAF">
        <w:rPr>
          <w:sz w:val="22"/>
          <w:szCs w:val="22"/>
        </w:rPr>
        <w:t xml:space="preserve"> applied for a Special Permit </w:t>
      </w:r>
      <w:r w:rsidR="00FA61D4">
        <w:rPr>
          <w:sz w:val="22"/>
          <w:szCs w:val="22"/>
        </w:rPr>
        <w:t>or in the a</w:t>
      </w:r>
      <w:r w:rsidR="006A0681">
        <w:rPr>
          <w:sz w:val="22"/>
          <w:szCs w:val="22"/>
        </w:rPr>
        <w:t xml:space="preserve">lternative a Variance </w:t>
      </w:r>
      <w:r w:rsidR="00AD4AAF">
        <w:rPr>
          <w:sz w:val="22"/>
          <w:szCs w:val="22"/>
        </w:rPr>
        <w:t xml:space="preserve">to </w:t>
      </w:r>
      <w:r>
        <w:rPr>
          <w:sz w:val="22"/>
          <w:szCs w:val="22"/>
        </w:rPr>
        <w:t>create an accessory building with an apartment in a pre-existing</w:t>
      </w:r>
      <w:r w:rsidR="00AD4AAF">
        <w:rPr>
          <w:sz w:val="22"/>
          <w:szCs w:val="22"/>
        </w:rPr>
        <w:t>, non-c</w:t>
      </w:r>
      <w:r>
        <w:rPr>
          <w:sz w:val="22"/>
          <w:szCs w:val="22"/>
        </w:rPr>
        <w:t>onforming detached garage</w:t>
      </w:r>
      <w:r w:rsidR="00AD4AAF">
        <w:rPr>
          <w:sz w:val="22"/>
          <w:szCs w:val="22"/>
        </w:rPr>
        <w:t>. The application is pursuant to the Code of the Town of Harwich, §325</w:t>
      </w:r>
      <w:r w:rsidR="00FA61D4">
        <w:rPr>
          <w:sz w:val="22"/>
          <w:szCs w:val="22"/>
        </w:rPr>
        <w:t xml:space="preserve"> </w:t>
      </w:r>
      <w:r w:rsidR="00AD4AAF">
        <w:rPr>
          <w:sz w:val="22"/>
          <w:szCs w:val="22"/>
        </w:rPr>
        <w:t xml:space="preserve">Table </w:t>
      </w:r>
      <w:r>
        <w:rPr>
          <w:sz w:val="22"/>
          <w:szCs w:val="22"/>
        </w:rPr>
        <w:t xml:space="preserve">1 Use Regulations and Table </w:t>
      </w:r>
      <w:r w:rsidR="00AD4AAF">
        <w:rPr>
          <w:sz w:val="22"/>
          <w:szCs w:val="22"/>
        </w:rPr>
        <w:t xml:space="preserve">2 Area Regulations as set forth in </w:t>
      </w:r>
      <w:smartTag w:uri="urn:schemas-microsoft-com:office:smarttags" w:element="stockticker">
        <w:r w:rsidR="00AD4AAF">
          <w:rPr>
            <w:sz w:val="22"/>
            <w:szCs w:val="22"/>
          </w:rPr>
          <w:t>MGL</w:t>
        </w:r>
      </w:smartTag>
      <w:r w:rsidR="00AD4AAF">
        <w:rPr>
          <w:sz w:val="22"/>
          <w:szCs w:val="22"/>
        </w:rPr>
        <w:t xml:space="preserve"> Chapter 40A §6. The proper</w:t>
      </w:r>
      <w:r w:rsidR="006A0681">
        <w:rPr>
          <w:sz w:val="22"/>
          <w:szCs w:val="22"/>
        </w:rPr>
        <w:t>ty is located at 33 Harbor View Road</w:t>
      </w:r>
      <w:r w:rsidR="0046652F">
        <w:rPr>
          <w:sz w:val="22"/>
          <w:szCs w:val="22"/>
        </w:rPr>
        <w:t>, Map</w:t>
      </w:r>
      <w:r w:rsidR="006A0681">
        <w:rPr>
          <w:sz w:val="22"/>
          <w:szCs w:val="22"/>
        </w:rPr>
        <w:t xml:space="preserve"> 6, </w:t>
      </w:r>
      <w:proofErr w:type="gramStart"/>
      <w:r w:rsidR="006A0681">
        <w:rPr>
          <w:sz w:val="22"/>
          <w:szCs w:val="22"/>
        </w:rPr>
        <w:t>Parcel</w:t>
      </w:r>
      <w:proofErr w:type="gramEnd"/>
      <w:r w:rsidR="006A0681">
        <w:rPr>
          <w:sz w:val="22"/>
          <w:szCs w:val="22"/>
        </w:rPr>
        <w:t xml:space="preserve"> E5-8</w:t>
      </w:r>
      <w:r w:rsidR="00AD4AAF">
        <w:rPr>
          <w:sz w:val="22"/>
          <w:szCs w:val="22"/>
        </w:rPr>
        <w:t xml:space="preserve"> </w:t>
      </w:r>
      <w:r w:rsidR="00801A22">
        <w:rPr>
          <w:sz w:val="22"/>
          <w:szCs w:val="22"/>
        </w:rPr>
        <w:t>in the</w:t>
      </w:r>
      <w:r w:rsidR="006A0681">
        <w:rPr>
          <w:sz w:val="22"/>
          <w:szCs w:val="22"/>
        </w:rPr>
        <w:t xml:space="preserve"> RH-1</w:t>
      </w:r>
      <w:r w:rsidR="00801A22">
        <w:rPr>
          <w:sz w:val="22"/>
          <w:szCs w:val="22"/>
        </w:rPr>
        <w:t xml:space="preserve"> </w:t>
      </w:r>
      <w:r w:rsidR="00AD4AAF">
        <w:rPr>
          <w:sz w:val="22"/>
          <w:szCs w:val="22"/>
        </w:rPr>
        <w:t xml:space="preserve">Zoning District. </w:t>
      </w:r>
    </w:p>
    <w:p w:rsidR="00BF6786" w:rsidRDefault="00BF6786" w:rsidP="004337EB">
      <w:pPr>
        <w:rPr>
          <w:sz w:val="22"/>
          <w:szCs w:val="22"/>
        </w:rPr>
      </w:pPr>
    </w:p>
    <w:p w:rsidR="001B52B3" w:rsidRDefault="006A0681" w:rsidP="00880B17">
      <w:pPr>
        <w:rPr>
          <w:b/>
          <w:sz w:val="22"/>
          <w:szCs w:val="22"/>
        </w:rPr>
      </w:pPr>
      <w:r>
        <w:rPr>
          <w:b/>
          <w:sz w:val="22"/>
          <w:szCs w:val="22"/>
        </w:rPr>
        <w:t>Case #2018-31</w:t>
      </w:r>
    </w:p>
    <w:p w:rsidR="00755C69" w:rsidRDefault="0044038C" w:rsidP="00755C69">
      <w:pPr>
        <w:rPr>
          <w:sz w:val="22"/>
          <w:szCs w:val="22"/>
        </w:rPr>
      </w:pPr>
      <w:r>
        <w:rPr>
          <w:sz w:val="22"/>
          <w:szCs w:val="22"/>
        </w:rPr>
        <w:t xml:space="preserve">Ernest G. Crabtree and Linda M. Crabtree, through their agent, Attorney Charles Zehnder have applied </w:t>
      </w:r>
      <w:r w:rsidR="00E843C3">
        <w:rPr>
          <w:sz w:val="22"/>
          <w:szCs w:val="22"/>
        </w:rPr>
        <w:t>for a Specia</w:t>
      </w:r>
      <w:r w:rsidR="001B52B3">
        <w:rPr>
          <w:sz w:val="22"/>
          <w:szCs w:val="22"/>
        </w:rPr>
        <w:t>l Permit</w:t>
      </w:r>
      <w:r w:rsidR="00CB43CF">
        <w:rPr>
          <w:sz w:val="22"/>
          <w:szCs w:val="22"/>
        </w:rPr>
        <w:t xml:space="preserve"> to </w:t>
      </w:r>
      <w:r w:rsidR="00CB43CF">
        <w:rPr>
          <w:sz w:val="22"/>
          <w:szCs w:val="22"/>
        </w:rPr>
        <w:t>create an accessory b</w:t>
      </w:r>
      <w:r w:rsidR="00CB43CF">
        <w:rPr>
          <w:sz w:val="22"/>
          <w:szCs w:val="22"/>
        </w:rPr>
        <w:t>uilding with a bedroom</w:t>
      </w:r>
      <w:r w:rsidR="00CB43CF">
        <w:rPr>
          <w:sz w:val="22"/>
          <w:szCs w:val="22"/>
        </w:rPr>
        <w:t xml:space="preserve"> in a pre-existing, non-conforming detached garage</w:t>
      </w:r>
      <w:r w:rsidR="00CB43CF">
        <w:rPr>
          <w:sz w:val="22"/>
          <w:szCs w:val="22"/>
        </w:rPr>
        <w:t xml:space="preserve"> </w:t>
      </w:r>
      <w:r w:rsidR="00755C69">
        <w:rPr>
          <w:sz w:val="22"/>
          <w:szCs w:val="22"/>
        </w:rPr>
        <w:t>. The application is pursuant to the Code o</w:t>
      </w:r>
      <w:r w:rsidR="00CB43CF">
        <w:rPr>
          <w:sz w:val="22"/>
          <w:szCs w:val="22"/>
        </w:rPr>
        <w:t xml:space="preserve">f the Town of Harwich, §325-51, §325-54 and </w:t>
      </w:r>
      <w:r w:rsidR="00CB43CF">
        <w:rPr>
          <w:sz w:val="22"/>
          <w:szCs w:val="22"/>
        </w:rPr>
        <w:t xml:space="preserve">Table 1 Use Regulations </w:t>
      </w:r>
      <w:r w:rsidR="00755C69">
        <w:rPr>
          <w:sz w:val="22"/>
          <w:szCs w:val="22"/>
        </w:rPr>
        <w:t xml:space="preserve">as set forth in </w:t>
      </w:r>
      <w:smartTag w:uri="urn:schemas-microsoft-com:office:smarttags" w:element="stockticker">
        <w:r w:rsidR="00755C69">
          <w:rPr>
            <w:sz w:val="22"/>
            <w:szCs w:val="22"/>
          </w:rPr>
          <w:t>MGL</w:t>
        </w:r>
      </w:smartTag>
      <w:r w:rsidR="00FA61D4">
        <w:rPr>
          <w:sz w:val="22"/>
          <w:szCs w:val="22"/>
        </w:rPr>
        <w:t xml:space="preserve"> Chapter 40A Section</w:t>
      </w:r>
      <w:r w:rsidR="00C8767D">
        <w:rPr>
          <w:sz w:val="22"/>
          <w:szCs w:val="22"/>
        </w:rPr>
        <w:t xml:space="preserve"> </w:t>
      </w:r>
      <w:r w:rsidR="00755C69">
        <w:rPr>
          <w:sz w:val="22"/>
          <w:szCs w:val="22"/>
        </w:rPr>
        <w:t>6. The</w:t>
      </w:r>
      <w:r w:rsidR="001B52B3">
        <w:rPr>
          <w:sz w:val="22"/>
          <w:szCs w:val="22"/>
        </w:rPr>
        <w:t xml:space="preserve"> property</w:t>
      </w:r>
      <w:r w:rsidR="00CB43CF">
        <w:rPr>
          <w:sz w:val="22"/>
          <w:szCs w:val="22"/>
        </w:rPr>
        <w:t xml:space="preserve"> is located at 176 Great Western Road, Map 37</w:t>
      </w:r>
      <w:r w:rsidR="001B52B3">
        <w:rPr>
          <w:sz w:val="22"/>
          <w:szCs w:val="22"/>
        </w:rPr>
        <w:t xml:space="preserve">, </w:t>
      </w:r>
      <w:proofErr w:type="gramStart"/>
      <w:r w:rsidR="001B52B3">
        <w:rPr>
          <w:sz w:val="22"/>
          <w:szCs w:val="22"/>
        </w:rPr>
        <w:t>Parcel</w:t>
      </w:r>
      <w:proofErr w:type="gramEnd"/>
      <w:r w:rsidR="001B52B3">
        <w:rPr>
          <w:sz w:val="22"/>
          <w:szCs w:val="22"/>
        </w:rPr>
        <w:t xml:space="preserve"> </w:t>
      </w:r>
      <w:r w:rsidR="00CB43CF">
        <w:rPr>
          <w:sz w:val="22"/>
          <w:szCs w:val="22"/>
        </w:rPr>
        <w:t>N1</w:t>
      </w:r>
      <w:r w:rsidR="001B2653">
        <w:rPr>
          <w:sz w:val="22"/>
          <w:szCs w:val="22"/>
        </w:rPr>
        <w:t xml:space="preserve"> in </w:t>
      </w:r>
      <w:r w:rsidR="00CB43CF">
        <w:rPr>
          <w:sz w:val="22"/>
          <w:szCs w:val="22"/>
        </w:rPr>
        <w:t>the RL</w:t>
      </w:r>
      <w:r w:rsidR="00755C69">
        <w:rPr>
          <w:sz w:val="22"/>
          <w:szCs w:val="22"/>
        </w:rPr>
        <w:t xml:space="preserve"> Zoning District. </w:t>
      </w:r>
    </w:p>
    <w:p w:rsidR="00642BA3" w:rsidRDefault="00642BA3" w:rsidP="00880B17">
      <w:pPr>
        <w:rPr>
          <w:sz w:val="22"/>
          <w:szCs w:val="22"/>
        </w:rPr>
      </w:pPr>
    </w:p>
    <w:p w:rsidR="00C8767D" w:rsidRPr="00671216" w:rsidRDefault="00CB43CF" w:rsidP="00880B17">
      <w:pPr>
        <w:rPr>
          <w:b/>
          <w:sz w:val="22"/>
          <w:szCs w:val="22"/>
        </w:rPr>
      </w:pPr>
      <w:r>
        <w:rPr>
          <w:b/>
          <w:sz w:val="22"/>
          <w:szCs w:val="22"/>
        </w:rPr>
        <w:t>Case #2018-32</w:t>
      </w:r>
    </w:p>
    <w:p w:rsidR="00671216" w:rsidRDefault="009C686D" w:rsidP="00671216">
      <w:pPr>
        <w:rPr>
          <w:sz w:val="22"/>
          <w:szCs w:val="22"/>
        </w:rPr>
      </w:pPr>
      <w:r>
        <w:rPr>
          <w:sz w:val="22"/>
          <w:szCs w:val="22"/>
        </w:rPr>
        <w:t>Outer Cape Hea</w:t>
      </w:r>
      <w:r w:rsidR="00FE2E73">
        <w:rPr>
          <w:sz w:val="22"/>
          <w:szCs w:val="22"/>
        </w:rPr>
        <w:t>lth Services, Inc. through its</w:t>
      </w:r>
      <w:r>
        <w:rPr>
          <w:sz w:val="22"/>
          <w:szCs w:val="22"/>
        </w:rPr>
        <w:t xml:space="preserve"> attorn</w:t>
      </w:r>
      <w:r w:rsidR="00FE2E73">
        <w:rPr>
          <w:sz w:val="22"/>
          <w:szCs w:val="22"/>
        </w:rPr>
        <w:t>ey, William Riley has applied for</w:t>
      </w:r>
      <w:r>
        <w:rPr>
          <w:sz w:val="22"/>
          <w:szCs w:val="22"/>
        </w:rPr>
        <w:t xml:space="preserve"> a Use Variance to demolish and replace existing structures </w:t>
      </w:r>
      <w:r w:rsidR="00FE2E73">
        <w:rPr>
          <w:sz w:val="22"/>
          <w:szCs w:val="22"/>
        </w:rPr>
        <w:t xml:space="preserve">in order </w:t>
      </w:r>
      <w:r>
        <w:rPr>
          <w:sz w:val="22"/>
          <w:szCs w:val="22"/>
        </w:rPr>
        <w:t xml:space="preserve">to create dormitories for seasonal workers. </w:t>
      </w:r>
      <w:r w:rsidR="00671216">
        <w:rPr>
          <w:sz w:val="22"/>
          <w:szCs w:val="22"/>
        </w:rPr>
        <w:t>The application is pursuant to the Co</w:t>
      </w:r>
      <w:r w:rsidR="00FE2E73">
        <w:rPr>
          <w:sz w:val="22"/>
          <w:szCs w:val="22"/>
        </w:rPr>
        <w:t xml:space="preserve">de of the Town of Harwich, §325-8, §325-52 </w:t>
      </w:r>
      <w:r w:rsidR="00FE2E73">
        <w:rPr>
          <w:sz w:val="22"/>
          <w:szCs w:val="22"/>
        </w:rPr>
        <w:t xml:space="preserve">and Table 1 Use Regulations </w:t>
      </w:r>
      <w:r w:rsidR="00671216">
        <w:rPr>
          <w:sz w:val="22"/>
          <w:szCs w:val="22"/>
        </w:rPr>
        <w:t xml:space="preserve">as set forth in </w:t>
      </w:r>
      <w:smartTag w:uri="urn:schemas-microsoft-com:office:smarttags" w:element="stockticker">
        <w:r w:rsidR="00671216">
          <w:rPr>
            <w:sz w:val="22"/>
            <w:szCs w:val="22"/>
          </w:rPr>
          <w:t>MGL</w:t>
        </w:r>
      </w:smartTag>
      <w:r w:rsidR="00FE2E73">
        <w:rPr>
          <w:sz w:val="22"/>
          <w:szCs w:val="22"/>
        </w:rPr>
        <w:t xml:space="preserve"> Chapter 40A §10</w:t>
      </w:r>
      <w:r w:rsidR="00671216">
        <w:rPr>
          <w:sz w:val="22"/>
          <w:szCs w:val="22"/>
        </w:rPr>
        <w:t>. The property is loca</w:t>
      </w:r>
      <w:r w:rsidR="00FE2E73">
        <w:rPr>
          <w:sz w:val="22"/>
          <w:szCs w:val="22"/>
        </w:rPr>
        <w:t xml:space="preserve">ted at 872 Route 28, Map 25, </w:t>
      </w:r>
      <w:proofErr w:type="gramStart"/>
      <w:r w:rsidR="00FE2E73">
        <w:rPr>
          <w:sz w:val="22"/>
          <w:szCs w:val="22"/>
        </w:rPr>
        <w:t>Parcel</w:t>
      </w:r>
      <w:proofErr w:type="gramEnd"/>
      <w:r w:rsidR="00FE2E73">
        <w:rPr>
          <w:sz w:val="22"/>
          <w:szCs w:val="22"/>
        </w:rPr>
        <w:t xml:space="preserve"> A2 in the CH-1</w:t>
      </w:r>
      <w:r w:rsidR="00FF723E">
        <w:rPr>
          <w:sz w:val="22"/>
          <w:szCs w:val="22"/>
        </w:rPr>
        <w:t xml:space="preserve"> Zoning District.</w:t>
      </w:r>
    </w:p>
    <w:p w:rsidR="00671216" w:rsidRDefault="00671216" w:rsidP="00880B17">
      <w:pPr>
        <w:rPr>
          <w:sz w:val="22"/>
          <w:szCs w:val="22"/>
        </w:rPr>
      </w:pPr>
    </w:p>
    <w:p w:rsidR="008C6044" w:rsidRPr="00F9180C" w:rsidRDefault="008C6044" w:rsidP="00880B17">
      <w:pPr>
        <w:rPr>
          <w:sz w:val="22"/>
          <w:szCs w:val="22"/>
        </w:rPr>
      </w:pPr>
      <w:r w:rsidRPr="00F9180C">
        <w:rPr>
          <w:sz w:val="22"/>
          <w:szCs w:val="22"/>
        </w:rPr>
        <w:t>In other business, the Board will ad</w:t>
      </w:r>
      <w:r w:rsidR="00BE2415">
        <w:rPr>
          <w:sz w:val="22"/>
          <w:szCs w:val="22"/>
        </w:rPr>
        <w:t>dress the following</w:t>
      </w:r>
      <w:r w:rsidRPr="00F9180C">
        <w:rPr>
          <w:sz w:val="22"/>
          <w:szCs w:val="22"/>
        </w:rPr>
        <w:t>:</w:t>
      </w:r>
    </w:p>
    <w:p w:rsidR="008C6044" w:rsidRPr="00F9180C" w:rsidRDefault="008C6044" w:rsidP="001021D3">
      <w:pPr>
        <w:rPr>
          <w:sz w:val="22"/>
          <w:szCs w:val="22"/>
        </w:rPr>
      </w:pPr>
      <w:r w:rsidRPr="00F9180C">
        <w:rPr>
          <w:sz w:val="22"/>
          <w:szCs w:val="22"/>
        </w:rPr>
        <w:t>* Approval of minute</w:t>
      </w:r>
      <w:r w:rsidR="00FE2F0F">
        <w:rPr>
          <w:sz w:val="22"/>
          <w:szCs w:val="22"/>
        </w:rPr>
        <w:t>s from the</w:t>
      </w:r>
      <w:r w:rsidR="009C686D">
        <w:rPr>
          <w:sz w:val="22"/>
          <w:szCs w:val="22"/>
        </w:rPr>
        <w:t xml:space="preserve"> September 26</w:t>
      </w:r>
      <w:r w:rsidR="00F4542A">
        <w:rPr>
          <w:sz w:val="22"/>
          <w:szCs w:val="22"/>
        </w:rPr>
        <w:t>, 2018</w:t>
      </w:r>
      <w:r>
        <w:rPr>
          <w:sz w:val="22"/>
          <w:szCs w:val="22"/>
        </w:rPr>
        <w:t xml:space="preserve"> meeting</w:t>
      </w:r>
      <w:r w:rsidRPr="00F9180C">
        <w:rPr>
          <w:sz w:val="22"/>
          <w:szCs w:val="22"/>
        </w:rPr>
        <w:t>.</w:t>
      </w:r>
    </w:p>
    <w:p w:rsidR="008C6044" w:rsidRDefault="009C0A92" w:rsidP="00EB3B0D">
      <w:pPr>
        <w:rPr>
          <w:sz w:val="22"/>
          <w:szCs w:val="22"/>
        </w:rPr>
      </w:pPr>
      <w:r>
        <w:rPr>
          <w:sz w:val="22"/>
          <w:szCs w:val="22"/>
        </w:rPr>
        <w:t xml:space="preserve">* </w:t>
      </w:r>
      <w:r w:rsidR="008C6044" w:rsidRPr="007E6C94">
        <w:rPr>
          <w:sz w:val="22"/>
          <w:szCs w:val="22"/>
        </w:rPr>
        <w:t>New Business per the Board’s discretion.</w:t>
      </w:r>
    </w:p>
    <w:p w:rsidR="00CF31E2" w:rsidRDefault="00CF31E2" w:rsidP="00EB3B0D">
      <w:pPr>
        <w:rPr>
          <w:sz w:val="22"/>
          <w:szCs w:val="22"/>
        </w:rPr>
      </w:pPr>
    </w:p>
    <w:p w:rsidR="008C6044" w:rsidRDefault="008C6044" w:rsidP="00880B17">
      <w:pPr>
        <w:rPr>
          <w:sz w:val="22"/>
          <w:szCs w:val="22"/>
        </w:rPr>
      </w:pPr>
      <w:r w:rsidRPr="00F9180C">
        <w:rPr>
          <w:sz w:val="22"/>
          <w:szCs w:val="22"/>
        </w:rPr>
        <w:lastRenderedPageBreak/>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F9180C">
          <w:rPr>
            <w:sz w:val="22"/>
            <w:szCs w:val="22"/>
          </w:rPr>
          <w:t>732 Main Street</w:t>
        </w:r>
      </w:smartTag>
      <w:r w:rsidR="00077DB3">
        <w:rPr>
          <w:sz w:val="22"/>
          <w:szCs w:val="22"/>
        </w:rPr>
        <w:t>, Harwich.</w:t>
      </w:r>
    </w:p>
    <w:p w:rsidR="00077DB3" w:rsidRPr="00F9180C" w:rsidRDefault="00077DB3" w:rsidP="00880B17"/>
    <w:p w:rsidR="008C6044" w:rsidRPr="00F9180C" w:rsidRDefault="008C6044" w:rsidP="00CF31E2">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8C6044" w:rsidRPr="00F9180C" w:rsidRDefault="008C6044"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8C6044" w:rsidRDefault="00560EDF" w:rsidP="00CF31E2">
      <w:pPr>
        <w:shd w:val="clear" w:color="auto" w:fill="FFFFFF"/>
        <w:jc w:val="center"/>
        <w:rPr>
          <w:b/>
          <w:bCs/>
          <w:i/>
          <w:iCs/>
          <w:color w:val="1155CC"/>
          <w:sz w:val="22"/>
          <w:szCs w:val="22"/>
          <w:u w:val="single"/>
        </w:rPr>
      </w:pPr>
      <w:hyperlink r:id="rId8" w:tgtFrame="_blank" w:history="1">
        <w:r w:rsidR="008C6044" w:rsidRPr="00F9180C">
          <w:rPr>
            <w:b/>
            <w:bCs/>
            <w:i/>
            <w:iCs/>
            <w:color w:val="1155CC"/>
            <w:sz w:val="22"/>
            <w:szCs w:val="22"/>
            <w:u w:val="single"/>
          </w:rPr>
          <w:t>508-430-7513</w:t>
        </w:r>
      </w:hyperlink>
    </w:p>
    <w:p w:rsidR="00136A4D" w:rsidRPr="00CF31E2" w:rsidRDefault="00136A4D" w:rsidP="00CF31E2">
      <w:pPr>
        <w:shd w:val="clear" w:color="auto" w:fill="FFFFFF"/>
        <w:jc w:val="center"/>
        <w:rPr>
          <w:b/>
          <w:bCs/>
          <w:i/>
          <w:iCs/>
          <w:color w:val="1155CC"/>
          <w:sz w:val="22"/>
          <w:szCs w:val="22"/>
          <w:u w:val="single"/>
        </w:rPr>
      </w:pPr>
    </w:p>
    <w:p w:rsidR="008C6044" w:rsidRPr="00F9180C" w:rsidRDefault="008C6044"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4"/>
          <w:attr w:name="Month" w:val="9"/>
        </w:smartTagPr>
        <w:r w:rsidRPr="00F9180C">
          <w:rPr>
            <w:i/>
            <w:iCs/>
            <w:sz w:val="22"/>
            <w:szCs w:val="22"/>
          </w:rPr>
          <w:t>Agenda</w:t>
        </w:r>
      </w:smartTag>
      <w:r w:rsidRPr="00F9180C">
        <w:rPr>
          <w:i/>
          <w:iCs/>
          <w:sz w:val="22"/>
          <w:szCs w:val="22"/>
        </w:rPr>
        <w:t xml:space="preserve"> may change at the discretion of the Board.</w:t>
      </w:r>
    </w:p>
    <w:p w:rsidR="008C6044" w:rsidRPr="00F9180C" w:rsidRDefault="008C6044" w:rsidP="00880B17">
      <w:pPr>
        <w:suppressAutoHyphens/>
        <w:ind w:right="10"/>
        <w:rPr>
          <w:i/>
          <w:iCs/>
          <w:sz w:val="22"/>
          <w:szCs w:val="22"/>
        </w:rPr>
      </w:pPr>
    </w:p>
    <w:p w:rsidR="008C6044" w:rsidRPr="00F9180C" w:rsidRDefault="008C6044"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8C6044" w:rsidRPr="00FA61D4" w:rsidRDefault="008C6044" w:rsidP="00880B17">
      <w:pPr>
        <w:rPr>
          <w:sz w:val="22"/>
          <w:szCs w:val="22"/>
        </w:rPr>
      </w:pPr>
      <w:r w:rsidRPr="00FA61D4">
        <w:rPr>
          <w:sz w:val="22"/>
          <w:szCs w:val="22"/>
        </w:rPr>
        <w:t>Authorized Posting Officer:  Shelagh Delaney, sdelaney@town.harwich.ma.us</w:t>
      </w:r>
    </w:p>
    <w:p w:rsidR="008C6044" w:rsidRPr="00FA61D4" w:rsidRDefault="008C6044" w:rsidP="00880B17">
      <w:pPr>
        <w:rPr>
          <w:sz w:val="22"/>
          <w:szCs w:val="22"/>
        </w:rPr>
      </w:pPr>
      <w:smartTag w:uri="urn:schemas-microsoft-com:office:smarttags" w:element="date">
        <w:smartTagPr>
          <w:attr w:name="Year" w:val="2017"/>
          <w:attr w:name="Day" w:val="14"/>
          <w:attr w:name="Month" w:val="9"/>
        </w:smartTagPr>
        <w:r w:rsidRPr="00FA61D4">
          <w:rPr>
            <w:sz w:val="22"/>
            <w:szCs w:val="22"/>
          </w:rPr>
          <w:t>Board of Appeals</w:t>
        </w:r>
      </w:smartTag>
      <w:r w:rsidRPr="00FA61D4">
        <w:rPr>
          <w:sz w:val="22"/>
          <w:szCs w:val="22"/>
        </w:rPr>
        <w:t xml:space="preserve"> Recording Clerk</w:t>
      </w:r>
    </w:p>
    <w:p w:rsidR="008C6044" w:rsidRPr="00FA61D4" w:rsidRDefault="008C6044" w:rsidP="00880B17">
      <w:pPr>
        <w:rPr>
          <w:sz w:val="22"/>
          <w:szCs w:val="22"/>
        </w:rPr>
      </w:pPr>
    </w:p>
    <w:p w:rsidR="008C6044" w:rsidRPr="00FA61D4" w:rsidRDefault="008C6044" w:rsidP="00BA3DDB">
      <w:pPr>
        <w:rPr>
          <w:sz w:val="22"/>
          <w:szCs w:val="22"/>
        </w:rPr>
      </w:pPr>
      <w:r w:rsidRPr="00FA61D4">
        <w:rPr>
          <w:sz w:val="22"/>
          <w:szCs w:val="22"/>
        </w:rPr>
        <w:t xml:space="preserve">The </w:t>
      </w:r>
      <w:smartTag w:uri="urn:schemas-microsoft-com:office:smarttags" w:element="date">
        <w:smartTagPr>
          <w:attr w:name="Year" w:val="2017"/>
          <w:attr w:name="Day" w:val="14"/>
          <w:attr w:name="Month" w:val="9"/>
        </w:smartTagPr>
        <w:r w:rsidRPr="00FA61D4">
          <w:rPr>
            <w:sz w:val="22"/>
            <w:szCs w:val="22"/>
          </w:rPr>
          <w:t>Cape Cod</w:t>
        </w:r>
      </w:smartTag>
      <w:r w:rsidRPr="00FA61D4">
        <w:rPr>
          <w:sz w:val="22"/>
          <w:szCs w:val="22"/>
        </w:rPr>
        <w:t xml:space="preserve"> Chronicle   </w:t>
      </w:r>
      <w:r w:rsidR="00DA0B5C" w:rsidRPr="00FA61D4">
        <w:rPr>
          <w:b/>
          <w:bCs/>
          <w:sz w:val="22"/>
          <w:szCs w:val="22"/>
        </w:rPr>
        <w:t>Pr</w:t>
      </w:r>
      <w:r w:rsidR="00491CAB" w:rsidRPr="00FA61D4">
        <w:rPr>
          <w:b/>
          <w:bCs/>
          <w:sz w:val="22"/>
          <w:szCs w:val="22"/>
        </w:rPr>
        <w:t xml:space="preserve">int dates:  </w:t>
      </w:r>
      <w:r w:rsidR="00FE2E73" w:rsidRPr="00FA61D4">
        <w:rPr>
          <w:b/>
          <w:bCs/>
          <w:sz w:val="22"/>
          <w:szCs w:val="22"/>
        </w:rPr>
        <w:t xml:space="preserve">October </w:t>
      </w:r>
      <w:r w:rsidR="00FA61D4" w:rsidRPr="00FA61D4">
        <w:rPr>
          <w:b/>
          <w:bCs/>
          <w:sz w:val="22"/>
          <w:szCs w:val="22"/>
        </w:rPr>
        <w:t>11 and October 18</w:t>
      </w:r>
      <w:r w:rsidR="00C54F9A" w:rsidRPr="00FA61D4">
        <w:rPr>
          <w:b/>
          <w:bCs/>
          <w:sz w:val="22"/>
          <w:szCs w:val="22"/>
        </w:rPr>
        <w:t>, 2018</w:t>
      </w:r>
    </w:p>
    <w:sectPr w:rsidR="008C6044" w:rsidRPr="00FA61D4"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80" w:rsidRDefault="00C14180">
      <w:r>
        <w:separator/>
      </w:r>
    </w:p>
  </w:endnote>
  <w:endnote w:type="continuationSeparator" w:id="0">
    <w:p w:rsidR="00C14180" w:rsidRDefault="00C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80" w:rsidRDefault="00C14180">
      <w:r>
        <w:separator/>
      </w:r>
    </w:p>
  </w:footnote>
  <w:footnote w:type="continuationSeparator" w:id="0">
    <w:p w:rsidR="00C14180" w:rsidRDefault="00C1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8"/>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9"/>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0A9B"/>
    <w:rsid w:val="00043F38"/>
    <w:rsid w:val="000455F0"/>
    <w:rsid w:val="00052562"/>
    <w:rsid w:val="00054BB0"/>
    <w:rsid w:val="00060002"/>
    <w:rsid w:val="000610A8"/>
    <w:rsid w:val="000614AF"/>
    <w:rsid w:val="000633F5"/>
    <w:rsid w:val="00065722"/>
    <w:rsid w:val="000678E8"/>
    <w:rsid w:val="00067F2A"/>
    <w:rsid w:val="00074976"/>
    <w:rsid w:val="0007567F"/>
    <w:rsid w:val="00075887"/>
    <w:rsid w:val="00076365"/>
    <w:rsid w:val="00077DB3"/>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1B2"/>
    <w:rsid w:val="00127C47"/>
    <w:rsid w:val="00131C67"/>
    <w:rsid w:val="00135F6F"/>
    <w:rsid w:val="00136A4D"/>
    <w:rsid w:val="00145372"/>
    <w:rsid w:val="001550CD"/>
    <w:rsid w:val="0016273E"/>
    <w:rsid w:val="00163E62"/>
    <w:rsid w:val="00164ACD"/>
    <w:rsid w:val="00171275"/>
    <w:rsid w:val="00182D52"/>
    <w:rsid w:val="00183B7E"/>
    <w:rsid w:val="0018580C"/>
    <w:rsid w:val="00187DAC"/>
    <w:rsid w:val="0019556F"/>
    <w:rsid w:val="001A19B0"/>
    <w:rsid w:val="001B2653"/>
    <w:rsid w:val="001B52B3"/>
    <w:rsid w:val="001B5BFD"/>
    <w:rsid w:val="001D0425"/>
    <w:rsid w:val="001D292D"/>
    <w:rsid w:val="001E12B8"/>
    <w:rsid w:val="001E28B2"/>
    <w:rsid w:val="001E39E6"/>
    <w:rsid w:val="001E41FF"/>
    <w:rsid w:val="001E617A"/>
    <w:rsid w:val="001F02F0"/>
    <w:rsid w:val="001F2802"/>
    <w:rsid w:val="001F42EC"/>
    <w:rsid w:val="001F506D"/>
    <w:rsid w:val="001F720A"/>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2AF0"/>
    <w:rsid w:val="002873BF"/>
    <w:rsid w:val="002A17E0"/>
    <w:rsid w:val="002A4DD6"/>
    <w:rsid w:val="002A7689"/>
    <w:rsid w:val="002B485A"/>
    <w:rsid w:val="002B4F66"/>
    <w:rsid w:val="002C7369"/>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4474"/>
    <w:rsid w:val="0034553C"/>
    <w:rsid w:val="003477A3"/>
    <w:rsid w:val="00352533"/>
    <w:rsid w:val="00361329"/>
    <w:rsid w:val="003631BC"/>
    <w:rsid w:val="003664A8"/>
    <w:rsid w:val="00370EB9"/>
    <w:rsid w:val="003725ED"/>
    <w:rsid w:val="003803D4"/>
    <w:rsid w:val="00380B3F"/>
    <w:rsid w:val="00387879"/>
    <w:rsid w:val="003970D3"/>
    <w:rsid w:val="003A05E5"/>
    <w:rsid w:val="003A3055"/>
    <w:rsid w:val="003A721C"/>
    <w:rsid w:val="003A7964"/>
    <w:rsid w:val="003B37BA"/>
    <w:rsid w:val="003F1C4D"/>
    <w:rsid w:val="003F5266"/>
    <w:rsid w:val="003F5811"/>
    <w:rsid w:val="0040133C"/>
    <w:rsid w:val="0041111B"/>
    <w:rsid w:val="00414FA2"/>
    <w:rsid w:val="00416A2D"/>
    <w:rsid w:val="00426913"/>
    <w:rsid w:val="004337EB"/>
    <w:rsid w:val="00436E4B"/>
    <w:rsid w:val="0044038C"/>
    <w:rsid w:val="004420C8"/>
    <w:rsid w:val="00442B14"/>
    <w:rsid w:val="004448DF"/>
    <w:rsid w:val="00451C5A"/>
    <w:rsid w:val="00456079"/>
    <w:rsid w:val="00457869"/>
    <w:rsid w:val="0046652F"/>
    <w:rsid w:val="0047521B"/>
    <w:rsid w:val="0047559C"/>
    <w:rsid w:val="00490E66"/>
    <w:rsid w:val="00491CAB"/>
    <w:rsid w:val="00493527"/>
    <w:rsid w:val="004A010D"/>
    <w:rsid w:val="004A1AA0"/>
    <w:rsid w:val="004A4CAD"/>
    <w:rsid w:val="004B1C41"/>
    <w:rsid w:val="004B23DA"/>
    <w:rsid w:val="004C2500"/>
    <w:rsid w:val="004C4C2F"/>
    <w:rsid w:val="004E2BF0"/>
    <w:rsid w:val="004E4E5F"/>
    <w:rsid w:val="004F0192"/>
    <w:rsid w:val="004F32E0"/>
    <w:rsid w:val="004F5143"/>
    <w:rsid w:val="004F6FDA"/>
    <w:rsid w:val="00512EDD"/>
    <w:rsid w:val="00515A77"/>
    <w:rsid w:val="00544E35"/>
    <w:rsid w:val="0055418D"/>
    <w:rsid w:val="0055587C"/>
    <w:rsid w:val="00560EDF"/>
    <w:rsid w:val="005637B9"/>
    <w:rsid w:val="005647A8"/>
    <w:rsid w:val="00564991"/>
    <w:rsid w:val="005707B2"/>
    <w:rsid w:val="00576230"/>
    <w:rsid w:val="00583185"/>
    <w:rsid w:val="0058697E"/>
    <w:rsid w:val="005921C9"/>
    <w:rsid w:val="00593AD2"/>
    <w:rsid w:val="005A009C"/>
    <w:rsid w:val="005A198B"/>
    <w:rsid w:val="005A6764"/>
    <w:rsid w:val="005A6F38"/>
    <w:rsid w:val="005B0F8A"/>
    <w:rsid w:val="005B2279"/>
    <w:rsid w:val="005C430D"/>
    <w:rsid w:val="005C5041"/>
    <w:rsid w:val="005C53D3"/>
    <w:rsid w:val="005C78CA"/>
    <w:rsid w:val="005D2D2B"/>
    <w:rsid w:val="005D7637"/>
    <w:rsid w:val="005E5FE1"/>
    <w:rsid w:val="005F47E7"/>
    <w:rsid w:val="005F5F11"/>
    <w:rsid w:val="005F6399"/>
    <w:rsid w:val="00602819"/>
    <w:rsid w:val="0060391B"/>
    <w:rsid w:val="0060508A"/>
    <w:rsid w:val="00607FEE"/>
    <w:rsid w:val="00610483"/>
    <w:rsid w:val="0061055E"/>
    <w:rsid w:val="0061369D"/>
    <w:rsid w:val="00615818"/>
    <w:rsid w:val="006158E3"/>
    <w:rsid w:val="006240F0"/>
    <w:rsid w:val="00626F14"/>
    <w:rsid w:val="00627543"/>
    <w:rsid w:val="00627A89"/>
    <w:rsid w:val="00630B10"/>
    <w:rsid w:val="00642BA3"/>
    <w:rsid w:val="0066099B"/>
    <w:rsid w:val="006701EE"/>
    <w:rsid w:val="00671216"/>
    <w:rsid w:val="006847ED"/>
    <w:rsid w:val="00684E7A"/>
    <w:rsid w:val="006940DA"/>
    <w:rsid w:val="00694936"/>
    <w:rsid w:val="00695B09"/>
    <w:rsid w:val="0069668D"/>
    <w:rsid w:val="006A008E"/>
    <w:rsid w:val="006A0681"/>
    <w:rsid w:val="006A7990"/>
    <w:rsid w:val="006C4B09"/>
    <w:rsid w:val="006C5126"/>
    <w:rsid w:val="006C61D8"/>
    <w:rsid w:val="006D71FC"/>
    <w:rsid w:val="006E5C86"/>
    <w:rsid w:val="006E6648"/>
    <w:rsid w:val="006E7280"/>
    <w:rsid w:val="007138E5"/>
    <w:rsid w:val="00724AEB"/>
    <w:rsid w:val="0072785A"/>
    <w:rsid w:val="00742282"/>
    <w:rsid w:val="00742F42"/>
    <w:rsid w:val="00743827"/>
    <w:rsid w:val="00743BDB"/>
    <w:rsid w:val="00755C69"/>
    <w:rsid w:val="0076184E"/>
    <w:rsid w:val="00761909"/>
    <w:rsid w:val="00762A47"/>
    <w:rsid w:val="00770DBD"/>
    <w:rsid w:val="00777574"/>
    <w:rsid w:val="00785578"/>
    <w:rsid w:val="00794D54"/>
    <w:rsid w:val="0079588E"/>
    <w:rsid w:val="00796299"/>
    <w:rsid w:val="00797109"/>
    <w:rsid w:val="00797D61"/>
    <w:rsid w:val="007A52B1"/>
    <w:rsid w:val="007B36D8"/>
    <w:rsid w:val="007C2E78"/>
    <w:rsid w:val="007D047A"/>
    <w:rsid w:val="007E0CCD"/>
    <w:rsid w:val="007E1103"/>
    <w:rsid w:val="007E6C94"/>
    <w:rsid w:val="007E71AF"/>
    <w:rsid w:val="00801A22"/>
    <w:rsid w:val="00813988"/>
    <w:rsid w:val="00815C34"/>
    <w:rsid w:val="00822F55"/>
    <w:rsid w:val="008254C7"/>
    <w:rsid w:val="008337CF"/>
    <w:rsid w:val="00840E6A"/>
    <w:rsid w:val="00846F37"/>
    <w:rsid w:val="008525F9"/>
    <w:rsid w:val="00861D9A"/>
    <w:rsid w:val="00866B2C"/>
    <w:rsid w:val="008707C8"/>
    <w:rsid w:val="00870A77"/>
    <w:rsid w:val="00875510"/>
    <w:rsid w:val="008773F6"/>
    <w:rsid w:val="00880B17"/>
    <w:rsid w:val="00881B75"/>
    <w:rsid w:val="008846D9"/>
    <w:rsid w:val="00885602"/>
    <w:rsid w:val="00886D7B"/>
    <w:rsid w:val="008931E3"/>
    <w:rsid w:val="008A34AA"/>
    <w:rsid w:val="008B0C0C"/>
    <w:rsid w:val="008B780F"/>
    <w:rsid w:val="008C4366"/>
    <w:rsid w:val="008C5337"/>
    <w:rsid w:val="008C6044"/>
    <w:rsid w:val="008E16E3"/>
    <w:rsid w:val="008E6091"/>
    <w:rsid w:val="008F04C4"/>
    <w:rsid w:val="008F0FF5"/>
    <w:rsid w:val="009074F2"/>
    <w:rsid w:val="0091268B"/>
    <w:rsid w:val="00920ACD"/>
    <w:rsid w:val="00925001"/>
    <w:rsid w:val="00927355"/>
    <w:rsid w:val="00943488"/>
    <w:rsid w:val="0095063F"/>
    <w:rsid w:val="009546BF"/>
    <w:rsid w:val="009625D6"/>
    <w:rsid w:val="0096695F"/>
    <w:rsid w:val="009704A9"/>
    <w:rsid w:val="00976FF0"/>
    <w:rsid w:val="00980842"/>
    <w:rsid w:val="009811E3"/>
    <w:rsid w:val="009866C5"/>
    <w:rsid w:val="00987DFB"/>
    <w:rsid w:val="009A09E2"/>
    <w:rsid w:val="009A7995"/>
    <w:rsid w:val="009C0A92"/>
    <w:rsid w:val="009C1B03"/>
    <w:rsid w:val="009C4123"/>
    <w:rsid w:val="009C4260"/>
    <w:rsid w:val="009C686D"/>
    <w:rsid w:val="009D0263"/>
    <w:rsid w:val="009D4971"/>
    <w:rsid w:val="009E18EE"/>
    <w:rsid w:val="009E566D"/>
    <w:rsid w:val="009F606D"/>
    <w:rsid w:val="009F6CC6"/>
    <w:rsid w:val="00A10A1F"/>
    <w:rsid w:val="00A1546A"/>
    <w:rsid w:val="00A270E0"/>
    <w:rsid w:val="00A518AA"/>
    <w:rsid w:val="00A5462B"/>
    <w:rsid w:val="00A62E16"/>
    <w:rsid w:val="00A66A78"/>
    <w:rsid w:val="00A67C87"/>
    <w:rsid w:val="00A80047"/>
    <w:rsid w:val="00A80507"/>
    <w:rsid w:val="00A8120B"/>
    <w:rsid w:val="00A85317"/>
    <w:rsid w:val="00A87C9A"/>
    <w:rsid w:val="00A94607"/>
    <w:rsid w:val="00AA269A"/>
    <w:rsid w:val="00AA27EB"/>
    <w:rsid w:val="00AA3367"/>
    <w:rsid w:val="00AA60E2"/>
    <w:rsid w:val="00AB0479"/>
    <w:rsid w:val="00AB0B5A"/>
    <w:rsid w:val="00AC2F50"/>
    <w:rsid w:val="00AC4052"/>
    <w:rsid w:val="00AC5CEC"/>
    <w:rsid w:val="00AC76C4"/>
    <w:rsid w:val="00AD0209"/>
    <w:rsid w:val="00AD4AAF"/>
    <w:rsid w:val="00AD6713"/>
    <w:rsid w:val="00AE37B1"/>
    <w:rsid w:val="00AE3AB0"/>
    <w:rsid w:val="00AF234A"/>
    <w:rsid w:val="00B03498"/>
    <w:rsid w:val="00B0555C"/>
    <w:rsid w:val="00B06F2C"/>
    <w:rsid w:val="00B07C35"/>
    <w:rsid w:val="00B1339B"/>
    <w:rsid w:val="00B13CAA"/>
    <w:rsid w:val="00B16ED5"/>
    <w:rsid w:val="00B17C73"/>
    <w:rsid w:val="00B229FA"/>
    <w:rsid w:val="00B34253"/>
    <w:rsid w:val="00B405DE"/>
    <w:rsid w:val="00B408AA"/>
    <w:rsid w:val="00B47D05"/>
    <w:rsid w:val="00B54983"/>
    <w:rsid w:val="00B7239D"/>
    <w:rsid w:val="00B73949"/>
    <w:rsid w:val="00B83409"/>
    <w:rsid w:val="00B949B8"/>
    <w:rsid w:val="00B956A0"/>
    <w:rsid w:val="00B97E59"/>
    <w:rsid w:val="00BA3DDB"/>
    <w:rsid w:val="00BB535A"/>
    <w:rsid w:val="00BB56C2"/>
    <w:rsid w:val="00BB5853"/>
    <w:rsid w:val="00BC0E96"/>
    <w:rsid w:val="00BC623F"/>
    <w:rsid w:val="00BD3212"/>
    <w:rsid w:val="00BD3DB2"/>
    <w:rsid w:val="00BD5216"/>
    <w:rsid w:val="00BE2415"/>
    <w:rsid w:val="00BE44ED"/>
    <w:rsid w:val="00BE7B2B"/>
    <w:rsid w:val="00BF101F"/>
    <w:rsid w:val="00BF1205"/>
    <w:rsid w:val="00BF13E8"/>
    <w:rsid w:val="00BF6786"/>
    <w:rsid w:val="00C04F43"/>
    <w:rsid w:val="00C0509A"/>
    <w:rsid w:val="00C06D26"/>
    <w:rsid w:val="00C14180"/>
    <w:rsid w:val="00C15B5D"/>
    <w:rsid w:val="00C2543C"/>
    <w:rsid w:val="00C329E7"/>
    <w:rsid w:val="00C36240"/>
    <w:rsid w:val="00C3661A"/>
    <w:rsid w:val="00C4190F"/>
    <w:rsid w:val="00C42245"/>
    <w:rsid w:val="00C43BBF"/>
    <w:rsid w:val="00C50BFF"/>
    <w:rsid w:val="00C51535"/>
    <w:rsid w:val="00C535BE"/>
    <w:rsid w:val="00C54F9A"/>
    <w:rsid w:val="00C73D68"/>
    <w:rsid w:val="00C8767D"/>
    <w:rsid w:val="00C968E4"/>
    <w:rsid w:val="00C9741B"/>
    <w:rsid w:val="00C97E4B"/>
    <w:rsid w:val="00CA0329"/>
    <w:rsid w:val="00CA1371"/>
    <w:rsid w:val="00CA21CA"/>
    <w:rsid w:val="00CA50FB"/>
    <w:rsid w:val="00CB03A2"/>
    <w:rsid w:val="00CB43CF"/>
    <w:rsid w:val="00CB4D7B"/>
    <w:rsid w:val="00CC61E5"/>
    <w:rsid w:val="00CD1C87"/>
    <w:rsid w:val="00CF18D3"/>
    <w:rsid w:val="00CF31E2"/>
    <w:rsid w:val="00CF6ECC"/>
    <w:rsid w:val="00D01DBD"/>
    <w:rsid w:val="00D13143"/>
    <w:rsid w:val="00D159F6"/>
    <w:rsid w:val="00D24498"/>
    <w:rsid w:val="00D26AAC"/>
    <w:rsid w:val="00D327F9"/>
    <w:rsid w:val="00D352B3"/>
    <w:rsid w:val="00D42C58"/>
    <w:rsid w:val="00D506E0"/>
    <w:rsid w:val="00D521BD"/>
    <w:rsid w:val="00D55807"/>
    <w:rsid w:val="00D5721C"/>
    <w:rsid w:val="00D60824"/>
    <w:rsid w:val="00D65DE4"/>
    <w:rsid w:val="00D709A6"/>
    <w:rsid w:val="00D73F6F"/>
    <w:rsid w:val="00D74574"/>
    <w:rsid w:val="00D74B4C"/>
    <w:rsid w:val="00D82D23"/>
    <w:rsid w:val="00D86580"/>
    <w:rsid w:val="00DA0B5C"/>
    <w:rsid w:val="00DA206C"/>
    <w:rsid w:val="00DB61D4"/>
    <w:rsid w:val="00DD0069"/>
    <w:rsid w:val="00DD3428"/>
    <w:rsid w:val="00DF1728"/>
    <w:rsid w:val="00DF3FED"/>
    <w:rsid w:val="00DF68CA"/>
    <w:rsid w:val="00DF76A2"/>
    <w:rsid w:val="00DF7A4C"/>
    <w:rsid w:val="00E01B40"/>
    <w:rsid w:val="00E04026"/>
    <w:rsid w:val="00E04C7F"/>
    <w:rsid w:val="00E13737"/>
    <w:rsid w:val="00E17899"/>
    <w:rsid w:val="00E27B46"/>
    <w:rsid w:val="00E32903"/>
    <w:rsid w:val="00E4041C"/>
    <w:rsid w:val="00E4227C"/>
    <w:rsid w:val="00E475BF"/>
    <w:rsid w:val="00E5428D"/>
    <w:rsid w:val="00E64792"/>
    <w:rsid w:val="00E67CB7"/>
    <w:rsid w:val="00E843C3"/>
    <w:rsid w:val="00E97A1B"/>
    <w:rsid w:val="00EB3B0D"/>
    <w:rsid w:val="00EB6F44"/>
    <w:rsid w:val="00EB7915"/>
    <w:rsid w:val="00EC2082"/>
    <w:rsid w:val="00EC7908"/>
    <w:rsid w:val="00ED54D9"/>
    <w:rsid w:val="00ED6F49"/>
    <w:rsid w:val="00EE28FF"/>
    <w:rsid w:val="00EE423F"/>
    <w:rsid w:val="00F027C4"/>
    <w:rsid w:val="00F217B6"/>
    <w:rsid w:val="00F34F54"/>
    <w:rsid w:val="00F35FE5"/>
    <w:rsid w:val="00F40961"/>
    <w:rsid w:val="00F442D3"/>
    <w:rsid w:val="00F4542A"/>
    <w:rsid w:val="00F52375"/>
    <w:rsid w:val="00F55AB0"/>
    <w:rsid w:val="00F56B4B"/>
    <w:rsid w:val="00F614AB"/>
    <w:rsid w:val="00F64983"/>
    <w:rsid w:val="00F665C2"/>
    <w:rsid w:val="00F66E3B"/>
    <w:rsid w:val="00F81209"/>
    <w:rsid w:val="00F86B7F"/>
    <w:rsid w:val="00F9180C"/>
    <w:rsid w:val="00F96497"/>
    <w:rsid w:val="00F96F92"/>
    <w:rsid w:val="00FA22FE"/>
    <w:rsid w:val="00FA532D"/>
    <w:rsid w:val="00FA61D4"/>
    <w:rsid w:val="00FA64E6"/>
    <w:rsid w:val="00FB2402"/>
    <w:rsid w:val="00FC29F0"/>
    <w:rsid w:val="00FC664A"/>
    <w:rsid w:val="00FE07F2"/>
    <w:rsid w:val="00FE2E73"/>
    <w:rsid w:val="00FE2F0F"/>
    <w:rsid w:val="00FF4FED"/>
    <w:rsid w:val="00FF723E"/>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863">
      <w:bodyDiv w:val="1"/>
      <w:marLeft w:val="0"/>
      <w:marRight w:val="0"/>
      <w:marTop w:val="0"/>
      <w:marBottom w:val="0"/>
      <w:divBdr>
        <w:top w:val="none" w:sz="0" w:space="0" w:color="auto"/>
        <w:left w:val="none" w:sz="0" w:space="0" w:color="auto"/>
        <w:bottom w:val="none" w:sz="0" w:space="0" w:color="auto"/>
        <w:right w:val="none" w:sz="0" w:space="0" w:color="auto"/>
      </w:divBdr>
    </w:div>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 w:id="1252813460">
      <w:bodyDiv w:val="1"/>
      <w:marLeft w:val="0"/>
      <w:marRight w:val="0"/>
      <w:marTop w:val="0"/>
      <w:marBottom w:val="0"/>
      <w:divBdr>
        <w:top w:val="none" w:sz="0" w:space="0" w:color="auto"/>
        <w:left w:val="none" w:sz="0" w:space="0" w:color="auto"/>
        <w:bottom w:val="none" w:sz="0" w:space="0" w:color="auto"/>
        <w:right w:val="none" w:sz="0" w:space="0" w:color="auto"/>
      </w:divBdr>
    </w:div>
    <w:div w:id="15266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5</cp:revision>
  <cp:lastPrinted>2017-10-16T18:24:00Z</cp:lastPrinted>
  <dcterms:created xsi:type="dcterms:W3CDTF">2018-10-01T18:24:00Z</dcterms:created>
  <dcterms:modified xsi:type="dcterms:W3CDTF">2018-10-01T20:32:00Z</dcterms:modified>
</cp:coreProperties>
</file>