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A6" w:rsidRDefault="009824A6">
      <w:pPr>
        <w:rPr>
          <w:rFonts w:ascii="Georgia" w:hAnsi="Georgia" w:cs="Georgia"/>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6" type="#_x0000_t75" style="position:absolute;margin-left:408.75pt;margin-top:-12pt;width:105pt;height:90pt;z-index:-251658240;visibility:visible;mso-wrap-distance-left:9.05pt;mso-wrap-distance-right:9.05pt" filled="t">
            <v:imagedata r:id="rId7" o:title=""/>
            <w10:wrap type="square"/>
          </v:shape>
        </w:pict>
      </w:r>
      <w:r>
        <w:rPr>
          <w:rFonts w:ascii="Georgia" w:hAnsi="Georgia" w:cs="Georgia"/>
          <w:b/>
          <w:bCs/>
          <w:sz w:val="28"/>
          <w:szCs w:val="28"/>
        </w:rPr>
        <w:t xml:space="preserve">Town of </w:t>
      </w:r>
      <w:smartTag w:uri="urn:schemas-microsoft-com:office:smarttags" w:element="place">
        <w:smartTag w:uri="urn:schemas-microsoft-com:office:smarttags" w:element="City">
          <w:r>
            <w:rPr>
              <w:rFonts w:ascii="Georgia" w:hAnsi="Georgia" w:cs="Georgia"/>
              <w:b/>
              <w:bCs/>
              <w:sz w:val="28"/>
              <w:szCs w:val="28"/>
            </w:rPr>
            <w:t>Harwich</w:t>
          </w:r>
        </w:smartTag>
      </w:smartTag>
    </w:p>
    <w:p w:rsidR="009824A6" w:rsidRDefault="009824A6">
      <w:pPr>
        <w:rPr>
          <w:rFonts w:ascii="Georgia" w:hAnsi="Georgia" w:cs="Georgia"/>
          <w:b/>
          <w:bCs/>
          <w:sz w:val="28"/>
          <w:szCs w:val="28"/>
        </w:rPr>
      </w:pPr>
      <w:r>
        <w:rPr>
          <w:rFonts w:ascii="Georgia" w:hAnsi="Georgia" w:cs="Georgia"/>
          <w:b/>
          <w:bCs/>
          <w:sz w:val="28"/>
          <w:szCs w:val="28"/>
        </w:rPr>
        <w:t>ZONING</w:t>
      </w:r>
      <w:r>
        <w:rPr>
          <w:rFonts w:ascii="Georgia" w:hAnsi="Georgia" w:cs="Georgia"/>
          <w:sz w:val="28"/>
          <w:szCs w:val="28"/>
        </w:rPr>
        <w:t xml:space="preserve"> </w:t>
      </w:r>
      <w:r>
        <w:rPr>
          <w:rFonts w:ascii="Georgia" w:hAnsi="Georgia" w:cs="Georgia"/>
          <w:b/>
          <w:bCs/>
          <w:sz w:val="28"/>
          <w:szCs w:val="28"/>
        </w:rPr>
        <w:t>BOARD OF APPEALS</w:t>
      </w:r>
    </w:p>
    <w:p w:rsidR="009824A6" w:rsidRDefault="009824A6">
      <w:pPr>
        <w:pBdr>
          <w:bottom w:val="single" w:sz="36" w:space="1" w:color="auto"/>
        </w:pBdr>
        <w:rPr>
          <w:rFonts w:ascii="Georgia" w:hAnsi="Georgia" w:cs="Georgia"/>
          <w:sz w:val="28"/>
          <w:szCs w:val="28"/>
        </w:rPr>
      </w:pPr>
      <w:smartTag w:uri="urn:schemas-microsoft-com:office:smarttags" w:element="address">
        <w:smartTag w:uri="urn:schemas-microsoft-com:office:smarttags" w:element="Street">
          <w:r>
            <w:rPr>
              <w:rFonts w:ascii="Georgia" w:hAnsi="Georgia" w:cs="Georgia"/>
              <w:sz w:val="28"/>
              <w:szCs w:val="28"/>
            </w:rPr>
            <w:t>732 Main Street</w:t>
          </w:r>
        </w:smartTag>
        <w:r>
          <w:rPr>
            <w:rFonts w:ascii="Georgia" w:hAnsi="Georgia" w:cs="Georgia"/>
            <w:sz w:val="28"/>
            <w:szCs w:val="28"/>
          </w:rPr>
          <w:t xml:space="preserve">, </w:t>
        </w:r>
        <w:smartTag w:uri="urn:schemas-microsoft-com:office:smarttags" w:element="City">
          <w:r>
            <w:rPr>
              <w:rFonts w:ascii="Georgia" w:hAnsi="Georgia" w:cs="Georgia"/>
              <w:sz w:val="28"/>
              <w:szCs w:val="28"/>
            </w:rPr>
            <w:t>Harwich</w:t>
          </w:r>
        </w:smartTag>
        <w:r>
          <w:rPr>
            <w:rFonts w:ascii="Georgia" w:hAnsi="Georgia" w:cs="Georgia"/>
            <w:sz w:val="28"/>
            <w:szCs w:val="28"/>
          </w:rPr>
          <w:t xml:space="preserve">, </w:t>
        </w:r>
        <w:smartTag w:uri="urn:schemas-microsoft-com:office:smarttags" w:element="State">
          <w:r>
            <w:rPr>
              <w:rFonts w:ascii="Georgia" w:hAnsi="Georgia" w:cs="Georgia"/>
              <w:sz w:val="28"/>
              <w:szCs w:val="28"/>
            </w:rPr>
            <w:t>MA</w:t>
          </w:r>
        </w:smartTag>
        <w:r>
          <w:rPr>
            <w:rFonts w:ascii="Georgia" w:hAnsi="Georgia" w:cs="Georgia"/>
            <w:sz w:val="28"/>
            <w:szCs w:val="28"/>
          </w:rPr>
          <w:t xml:space="preserve"> </w:t>
        </w:r>
        <w:smartTag w:uri="urn:schemas-microsoft-com:office:smarttags" w:element="PostalCode">
          <w:r>
            <w:rPr>
              <w:rFonts w:ascii="Georgia" w:hAnsi="Georgia" w:cs="Georgia"/>
              <w:sz w:val="28"/>
              <w:szCs w:val="28"/>
            </w:rPr>
            <w:t>02645</w:t>
          </w:r>
        </w:smartTag>
      </w:smartTag>
    </w:p>
    <w:p w:rsidR="009824A6" w:rsidRDefault="009824A6">
      <w:pPr>
        <w:rPr>
          <w:sz w:val="28"/>
          <w:szCs w:val="28"/>
        </w:rPr>
      </w:pPr>
      <w:r>
        <w:rPr>
          <w:rFonts w:ascii="Georgia" w:hAnsi="Georgia" w:cs="Georgia"/>
          <w:i/>
          <w:iCs/>
          <w:sz w:val="28"/>
          <w:szCs w:val="28"/>
        </w:rPr>
        <w:t>tel:  508-430-7506   fax: 508-430-4703</w:t>
      </w:r>
    </w:p>
    <w:p w:rsidR="009824A6" w:rsidRDefault="009824A6">
      <w:pPr>
        <w:rPr>
          <w:rFonts w:ascii="Arial" w:hAnsi="Arial" w:cs="Arial"/>
        </w:rPr>
      </w:pPr>
    </w:p>
    <w:p w:rsidR="009824A6" w:rsidRDefault="009824A6">
      <w:pPr>
        <w:jc w:val="center"/>
        <w:rPr>
          <w:rFonts w:ascii="Arial" w:hAnsi="Arial" w:cs="Arial"/>
          <w:b/>
          <w:bCs/>
          <w:sz w:val="24"/>
          <w:szCs w:val="24"/>
        </w:rPr>
      </w:pPr>
      <w:r>
        <w:rPr>
          <w:rFonts w:ascii="Arial" w:hAnsi="Arial" w:cs="Arial"/>
          <w:b/>
          <w:bCs/>
          <w:sz w:val="24"/>
          <w:szCs w:val="24"/>
        </w:rPr>
        <w:t>ZONING BOARD of APPEALS PUBLIC HEARING</w:t>
      </w:r>
    </w:p>
    <w:p w:rsidR="009824A6" w:rsidRDefault="009824A6" w:rsidP="00493527">
      <w:pPr>
        <w:jc w:val="center"/>
        <w:rPr>
          <w:rFonts w:ascii="Arial" w:hAnsi="Arial" w:cs="Arial"/>
          <w:b/>
          <w:bCs/>
          <w:sz w:val="24"/>
          <w:szCs w:val="24"/>
        </w:rPr>
      </w:pPr>
      <w:smartTag w:uri="urn:schemas-microsoft-com:office:smarttags" w:element="date">
        <w:smartTagPr>
          <w:attr w:name="Month" w:val="3"/>
          <w:attr w:name="Day" w:val="10"/>
          <w:attr w:name="Year" w:val="2016"/>
        </w:smartTagPr>
        <w:r>
          <w:rPr>
            <w:rFonts w:ascii="Arial" w:hAnsi="Arial" w:cs="Arial"/>
            <w:b/>
            <w:bCs/>
            <w:sz w:val="24"/>
            <w:szCs w:val="24"/>
          </w:rPr>
          <w:t>Thursday, March 10, 2016</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9824A6" w:rsidRDefault="009824A6">
      <w:pPr>
        <w:jc w:val="center"/>
        <w:rPr>
          <w:rFonts w:ascii="Arial" w:hAnsi="Arial" w:cs="Arial"/>
          <w:b/>
          <w:bCs/>
          <w:sz w:val="24"/>
          <w:szCs w:val="24"/>
        </w:rPr>
      </w:pPr>
      <w:r>
        <w:rPr>
          <w:rFonts w:ascii="Arial" w:hAnsi="Arial" w:cs="Arial"/>
          <w:b/>
          <w:bCs/>
          <w:i/>
          <w:iCs/>
          <w:sz w:val="24"/>
          <w:szCs w:val="24"/>
        </w:rPr>
        <w:t xml:space="preserve">SMALL MEETING </w:t>
      </w:r>
      <w:smartTag w:uri="urn:schemas-microsoft-com:office:smarttags" w:element="stockticker">
        <w:r>
          <w:rPr>
            <w:rFonts w:ascii="Arial" w:hAnsi="Arial" w:cs="Arial"/>
            <w:b/>
            <w:bCs/>
            <w:i/>
            <w:iCs/>
            <w:sz w:val="24"/>
            <w:szCs w:val="24"/>
          </w:rPr>
          <w:t>ROOM</w:t>
        </w:r>
      </w:smartTag>
      <w:r>
        <w:rPr>
          <w:rFonts w:ascii="Arial" w:hAnsi="Arial" w:cs="Arial"/>
          <w:b/>
          <w:bCs/>
          <w:sz w:val="24"/>
          <w:szCs w:val="24"/>
        </w:rPr>
        <w:t xml:space="preserve">,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9824A6" w:rsidRDefault="009824A6">
      <w:pPr>
        <w:jc w:val="center"/>
        <w:rPr>
          <w:rFonts w:ascii="Arial" w:hAnsi="Arial" w:cs="Arial"/>
          <w:b/>
          <w:bCs/>
          <w:sz w:val="24"/>
          <w:szCs w:val="24"/>
        </w:rPr>
      </w:pPr>
    </w:p>
    <w:p w:rsidR="009824A6" w:rsidRDefault="009824A6" w:rsidP="008C5337">
      <w:pPr>
        <w:ind w:left="2880" w:firstLine="720"/>
        <w:rPr>
          <w:rFonts w:ascii="Arial" w:hAnsi="Arial" w:cs="Arial"/>
          <w:b/>
          <w:bCs/>
          <w:sz w:val="24"/>
          <w:szCs w:val="24"/>
        </w:rPr>
      </w:pPr>
      <w:r>
        <w:rPr>
          <w:rFonts w:ascii="Arial" w:hAnsi="Arial" w:cs="Arial"/>
          <w:b/>
          <w:bCs/>
          <w:sz w:val="24"/>
          <w:szCs w:val="24"/>
        </w:rPr>
        <w:t>AGENDA</w:t>
      </w:r>
    </w:p>
    <w:p w:rsidR="009824A6" w:rsidRDefault="009824A6" w:rsidP="00880B17">
      <w:pPr>
        <w:rPr>
          <w:sz w:val="22"/>
          <w:szCs w:val="22"/>
        </w:rPr>
      </w:pPr>
      <w:r w:rsidRPr="00A94607">
        <w:rPr>
          <w:sz w:val="22"/>
          <w:szCs w:val="22"/>
        </w:rPr>
        <w:t xml:space="preserve">On </w:t>
      </w:r>
      <w:smartTag w:uri="urn:schemas-microsoft-com:office:smarttags" w:element="date">
        <w:smartTagPr>
          <w:attr w:name="Month" w:val="3"/>
          <w:attr w:name="Day" w:val="10"/>
          <w:attr w:name="Year" w:val="2016"/>
        </w:smartTagPr>
        <w:r>
          <w:rPr>
            <w:sz w:val="22"/>
            <w:szCs w:val="22"/>
          </w:rPr>
          <w:t>Thur</w:t>
        </w:r>
        <w:r w:rsidRPr="00A94607">
          <w:rPr>
            <w:sz w:val="22"/>
            <w:szCs w:val="22"/>
          </w:rPr>
          <w:t xml:space="preserve">sday, </w:t>
        </w:r>
        <w:r>
          <w:rPr>
            <w:sz w:val="22"/>
            <w:szCs w:val="22"/>
          </w:rPr>
          <w:t>March 10, 2016</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Harwich Zoning Board of Appeals will hold</w:t>
      </w:r>
      <w:r>
        <w:rPr>
          <w:sz w:val="22"/>
          <w:szCs w:val="22"/>
        </w:rPr>
        <w:t xml:space="preserve"> a Public Hearing in the </w:t>
      </w:r>
      <w:r w:rsidRPr="001E7C1E">
        <w:rPr>
          <w:b/>
          <w:bCs/>
          <w:sz w:val="22"/>
          <w:szCs w:val="22"/>
        </w:rPr>
        <w:t>SMALL Meeting Room</w:t>
      </w:r>
      <w:r w:rsidRPr="00A94607">
        <w:rPr>
          <w:sz w:val="22"/>
          <w:szCs w:val="22"/>
        </w:rPr>
        <w:t xml:space="preserve">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w:t>
          </w:r>
          <w:r>
            <w:rPr>
              <w:sz w:val="22"/>
              <w:szCs w:val="22"/>
            </w:rPr>
            <w:t>reet</w:t>
          </w:r>
        </w:smartTag>
      </w:smartTag>
      <w:r>
        <w:rPr>
          <w:sz w:val="22"/>
          <w:szCs w:val="22"/>
        </w:rPr>
        <w:t xml:space="preserve"> to hear the following CONTINUED case</w:t>
      </w:r>
      <w:r w:rsidRPr="00A94607">
        <w:rPr>
          <w:sz w:val="22"/>
          <w:szCs w:val="22"/>
        </w:rPr>
        <w:t xml:space="preserve">. </w:t>
      </w:r>
    </w:p>
    <w:p w:rsidR="009824A6" w:rsidRDefault="009824A6" w:rsidP="0019556F">
      <w:pPr>
        <w:rPr>
          <w:b/>
          <w:bCs/>
          <w:sz w:val="22"/>
          <w:szCs w:val="22"/>
        </w:rPr>
      </w:pPr>
    </w:p>
    <w:p w:rsidR="009824A6" w:rsidRDefault="009824A6" w:rsidP="0019556F">
      <w:pPr>
        <w:rPr>
          <w:b/>
          <w:bCs/>
          <w:sz w:val="22"/>
          <w:szCs w:val="22"/>
        </w:rPr>
      </w:pPr>
      <w:r>
        <w:rPr>
          <w:b/>
          <w:bCs/>
          <w:sz w:val="22"/>
          <w:szCs w:val="22"/>
        </w:rPr>
        <w:t xml:space="preserve">Case #2016-03 (CONTINUED from </w:t>
      </w:r>
      <w:smartTag w:uri="urn:schemas-microsoft-com:office:smarttags" w:element="date">
        <w:smartTagPr>
          <w:attr w:name="Month" w:val="2"/>
          <w:attr w:name="Day" w:val="24"/>
          <w:attr w:name="Year" w:val="2016"/>
        </w:smartTagPr>
        <w:r>
          <w:rPr>
            <w:b/>
            <w:bCs/>
            <w:sz w:val="22"/>
            <w:szCs w:val="22"/>
          </w:rPr>
          <w:t>2/24/16</w:t>
        </w:r>
      </w:smartTag>
      <w:r>
        <w:rPr>
          <w:b/>
          <w:bCs/>
          <w:sz w:val="22"/>
          <w:szCs w:val="22"/>
        </w:rPr>
        <w:t>)</w:t>
      </w:r>
    </w:p>
    <w:p w:rsidR="009824A6" w:rsidRPr="0019556F" w:rsidRDefault="009824A6" w:rsidP="0019556F">
      <w:pPr>
        <w:rPr>
          <w:b/>
          <w:bCs/>
          <w:sz w:val="22"/>
          <w:szCs w:val="22"/>
        </w:rPr>
      </w:pPr>
    </w:p>
    <w:p w:rsidR="009824A6" w:rsidRDefault="009824A6" w:rsidP="00880B17">
      <w:pPr>
        <w:rPr>
          <w:sz w:val="22"/>
          <w:szCs w:val="22"/>
        </w:rPr>
      </w:pPr>
      <w:r>
        <w:rPr>
          <w:sz w:val="22"/>
          <w:szCs w:val="22"/>
        </w:rPr>
        <w:t xml:space="preserve">Mark H. Carter and Samantha D. Carter, by their attorney, William D. Crowell, Esq. have applied for a Special Permit to construct an Accessory Building (a two-car garage), Residential With Bedrooms consisting of a two-car garage with two bedrooms and two baths above. The Petitioners also seek a Variance from the easterly boundary of their lot. </w:t>
      </w:r>
      <w:r w:rsidRPr="00A94607">
        <w:rPr>
          <w:sz w:val="22"/>
          <w:szCs w:val="22"/>
        </w:rPr>
        <w:t xml:space="preserve">The application is pursuant to the Code of the Town of </w:t>
      </w:r>
      <w:smartTag w:uri="urn:schemas-microsoft-com:office:smarttags" w:element="date">
        <w:smartTagPr>
          <w:attr w:name="Month" w:val="2"/>
          <w:attr w:name="Day" w:val="11"/>
          <w:attr w:name="Year" w:val="2016"/>
        </w:smartTagPr>
        <w:r w:rsidRPr="00A94607">
          <w:rPr>
            <w:sz w:val="22"/>
            <w:szCs w:val="22"/>
          </w:rPr>
          <w:t>Harwich</w:t>
        </w:r>
      </w:smartTag>
      <w:r>
        <w:rPr>
          <w:sz w:val="22"/>
          <w:szCs w:val="22"/>
        </w:rPr>
        <w:t xml:space="preserve"> §325 Table 2, Area Regulations, §325 Table 1, </w:t>
      </w:r>
    </w:p>
    <w:p w:rsidR="009824A6" w:rsidRPr="0019556F" w:rsidRDefault="009824A6" w:rsidP="00880B17">
      <w:pPr>
        <w:rPr>
          <w:sz w:val="22"/>
          <w:szCs w:val="22"/>
        </w:rPr>
      </w:pPr>
      <w:r>
        <w:rPr>
          <w:sz w:val="22"/>
          <w:szCs w:val="22"/>
        </w:rPr>
        <w:t xml:space="preserve">Line 1b, Use Regulations and §325-52 Variances as set forth in </w:t>
      </w:r>
      <w:smartTag w:uri="urn:schemas-microsoft-com:office:smarttags" w:element="date">
        <w:smartTagPr>
          <w:attr w:name="Month" w:val="2"/>
          <w:attr w:name="Day" w:val="11"/>
          <w:attr w:name="Year" w:val="2016"/>
        </w:smartTagPr>
        <w:smartTag w:uri="urn:schemas-microsoft-com:office:smarttags" w:element="stockticker">
          <w:r>
            <w:rPr>
              <w:sz w:val="22"/>
              <w:szCs w:val="22"/>
            </w:rPr>
            <w:t>MGL</w:t>
          </w:r>
        </w:smartTag>
      </w:smartTag>
      <w:r>
        <w:rPr>
          <w:sz w:val="22"/>
          <w:szCs w:val="22"/>
        </w:rPr>
        <w:t xml:space="preserve"> Chapter 40A, §6 and §10</w:t>
      </w:r>
      <w:r w:rsidRPr="00A94607">
        <w:rPr>
          <w:sz w:val="22"/>
          <w:szCs w:val="22"/>
        </w:rPr>
        <w:t xml:space="preserve">. The property is located at </w:t>
      </w:r>
      <w:smartTag w:uri="urn:schemas-microsoft-com:office:smarttags" w:element="address">
        <w:smartTag w:uri="urn:schemas-microsoft-com:office:smarttags" w:element="Street">
          <w:r>
            <w:rPr>
              <w:sz w:val="22"/>
              <w:szCs w:val="22"/>
            </w:rPr>
            <w:t>25 Cottage Ave</w:t>
          </w:r>
        </w:smartTag>
      </w:smartTag>
      <w:r>
        <w:rPr>
          <w:sz w:val="22"/>
          <w:szCs w:val="22"/>
        </w:rPr>
        <w:t>, Map 6</w:t>
      </w:r>
      <w:r w:rsidRPr="00A94607">
        <w:rPr>
          <w:sz w:val="22"/>
          <w:szCs w:val="22"/>
        </w:rPr>
        <w:t>, Parcel</w:t>
      </w:r>
      <w:r>
        <w:rPr>
          <w:sz w:val="22"/>
          <w:szCs w:val="22"/>
        </w:rPr>
        <w:t xml:space="preserve"> G2-6</w:t>
      </w:r>
      <w:r w:rsidRPr="00A94607">
        <w:rPr>
          <w:sz w:val="22"/>
          <w:szCs w:val="22"/>
        </w:rPr>
        <w:t xml:space="preserve"> in the</w:t>
      </w:r>
      <w:r>
        <w:rPr>
          <w:sz w:val="22"/>
          <w:szCs w:val="22"/>
        </w:rPr>
        <w:t xml:space="preserve"> RH 1 </w:t>
      </w:r>
      <w:r w:rsidRPr="00A94607">
        <w:rPr>
          <w:sz w:val="22"/>
          <w:szCs w:val="22"/>
        </w:rPr>
        <w:t>Zoning District.</w:t>
      </w:r>
    </w:p>
    <w:p w:rsidR="009824A6" w:rsidRDefault="009824A6" w:rsidP="001E7C1E">
      <w:pPr>
        <w:rPr>
          <w:sz w:val="22"/>
          <w:szCs w:val="22"/>
        </w:rPr>
      </w:pPr>
    </w:p>
    <w:p w:rsidR="009824A6" w:rsidRPr="00A94607" w:rsidRDefault="009824A6" w:rsidP="001E7C1E">
      <w:pPr>
        <w:rPr>
          <w:sz w:val="22"/>
          <w:szCs w:val="22"/>
        </w:rPr>
      </w:pPr>
    </w:p>
    <w:p w:rsidR="009824A6" w:rsidRPr="00A94607" w:rsidRDefault="009824A6" w:rsidP="00880B17">
      <w:pPr>
        <w:rPr>
          <w:sz w:val="22"/>
          <w:szCs w:val="22"/>
        </w:rPr>
      </w:pPr>
      <w:r w:rsidRPr="00A94607">
        <w:rPr>
          <w:sz w:val="22"/>
          <w:szCs w:val="22"/>
        </w:rPr>
        <w:t>Docu</w:t>
      </w:r>
      <w:r>
        <w:rPr>
          <w:sz w:val="22"/>
          <w:szCs w:val="22"/>
        </w:rPr>
        <w:t>ments related to the above case</w:t>
      </w:r>
      <w:r w:rsidRPr="00A94607">
        <w:rPr>
          <w:sz w:val="22"/>
          <w:szCs w:val="22"/>
        </w:rPr>
        <w:t xml:space="preserve"> are on file with the Building Department and the Office of the Town Clerk located at </w:t>
      </w:r>
      <w:smartTag w:uri="urn:schemas-microsoft-com:office:smarttags" w:element="address">
        <w:smartTag w:uri="urn:schemas-microsoft-com:office:smarttags" w:element="Street">
          <w:r w:rsidRPr="00A94607">
            <w:rPr>
              <w:sz w:val="22"/>
              <w:szCs w:val="22"/>
            </w:rPr>
            <w:t>732 Main Street</w:t>
          </w:r>
        </w:smartTag>
      </w:smartTag>
      <w:r w:rsidRPr="00A94607">
        <w:rPr>
          <w:sz w:val="22"/>
          <w:szCs w:val="22"/>
        </w:rPr>
        <w:t>, Harwich and may be viewed during regular department business hours.</w:t>
      </w:r>
    </w:p>
    <w:p w:rsidR="009824A6" w:rsidRDefault="009824A6" w:rsidP="00880B17"/>
    <w:p w:rsidR="009824A6" w:rsidRPr="00A94607" w:rsidRDefault="009824A6"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w:t>
      </w:r>
      <w:r>
        <w:rPr>
          <w:b/>
          <w:bCs/>
          <w:i/>
          <w:iCs/>
          <w:color w:val="222222"/>
          <w:sz w:val="22"/>
          <w:szCs w:val="22"/>
        </w:rPr>
        <w:t xml:space="preserve">th a disability who requires an </w:t>
      </w:r>
      <w:r w:rsidRPr="00A94607">
        <w:rPr>
          <w:b/>
          <w:bCs/>
          <w:i/>
          <w:iCs/>
          <w:color w:val="222222"/>
          <w:sz w:val="22"/>
          <w:szCs w:val="22"/>
        </w:rPr>
        <w:t xml:space="preserve">accommodation, </w:t>
      </w:r>
      <w:r>
        <w:rPr>
          <w:b/>
          <w:bCs/>
          <w:i/>
          <w:iCs/>
          <w:color w:val="222222"/>
          <w:sz w:val="22"/>
          <w:szCs w:val="22"/>
        </w:rPr>
        <w:t xml:space="preserve">please </w:t>
      </w:r>
      <w:r w:rsidRPr="00A94607">
        <w:rPr>
          <w:b/>
          <w:bCs/>
          <w:i/>
          <w:iCs/>
          <w:color w:val="222222"/>
          <w:sz w:val="22"/>
          <w:szCs w:val="22"/>
        </w:rPr>
        <w:t>contact the Selectmen’s Office at</w:t>
      </w:r>
    </w:p>
    <w:p w:rsidR="009824A6" w:rsidRPr="001E39E6" w:rsidRDefault="009824A6" w:rsidP="001E39E6">
      <w:pPr>
        <w:shd w:val="clear" w:color="auto" w:fill="FFFFFF"/>
        <w:jc w:val="center"/>
        <w:rPr>
          <w:rFonts w:ascii="Calibri" w:hAnsi="Calibri" w:cs="Calibri"/>
          <w:color w:val="222222"/>
          <w:sz w:val="22"/>
          <w:szCs w:val="22"/>
        </w:rPr>
      </w:pPr>
      <w:hyperlink r:id="rId8" w:tgtFrame="_blank" w:history="1">
        <w:r w:rsidRPr="00A94607">
          <w:rPr>
            <w:b/>
            <w:bCs/>
            <w:i/>
            <w:iCs/>
            <w:color w:val="1155CC"/>
            <w:sz w:val="22"/>
            <w:szCs w:val="22"/>
            <w:u w:val="single"/>
          </w:rPr>
          <w:t>508-430-7513</w:t>
        </w:r>
      </w:hyperlink>
    </w:p>
    <w:p w:rsidR="009824A6" w:rsidRDefault="009824A6" w:rsidP="00880B17">
      <w:pPr>
        <w:suppressAutoHyphens/>
        <w:ind w:right="10"/>
        <w:rPr>
          <w:i/>
          <w:iCs/>
          <w:sz w:val="22"/>
          <w:szCs w:val="22"/>
        </w:rPr>
      </w:pPr>
    </w:p>
    <w:p w:rsidR="009824A6" w:rsidRDefault="009824A6" w:rsidP="00880B17">
      <w:pPr>
        <w:suppressAutoHyphens/>
        <w:ind w:right="10"/>
        <w:rPr>
          <w:i/>
          <w:iCs/>
          <w:sz w:val="22"/>
          <w:szCs w:val="22"/>
        </w:rPr>
      </w:pPr>
      <w:r>
        <w:rPr>
          <w:i/>
          <w:iCs/>
          <w:sz w:val="22"/>
          <w:szCs w:val="22"/>
        </w:rPr>
        <w:t>This Agenda may change at the discretion of the Board.</w:t>
      </w:r>
    </w:p>
    <w:p w:rsidR="009824A6" w:rsidRDefault="009824A6" w:rsidP="00880B17">
      <w:pPr>
        <w:suppressAutoHyphens/>
        <w:ind w:right="10"/>
        <w:rPr>
          <w:i/>
          <w:iCs/>
          <w:sz w:val="22"/>
          <w:szCs w:val="22"/>
        </w:rPr>
      </w:pPr>
    </w:p>
    <w:p w:rsidR="009824A6" w:rsidRPr="00065722" w:rsidRDefault="009824A6" w:rsidP="00880B17">
      <w:pPr>
        <w:suppressAutoHyphens/>
        <w:ind w:right="10"/>
        <w:rPr>
          <w:i/>
          <w:iCs/>
          <w:sz w:val="22"/>
          <w:szCs w:val="22"/>
        </w:rPr>
      </w:pPr>
      <w:r w:rsidRPr="00065722">
        <w:rPr>
          <w:i/>
          <w:iCs/>
          <w:sz w:val="22"/>
          <w:szCs w:val="22"/>
        </w:rPr>
        <w:t>Recording &amp; Taping Notification:  As required by law, the Town may audio or video record this meeting.  Any person intending to either audio or video record this open session is required to inform the chair.</w:t>
      </w:r>
    </w:p>
    <w:p w:rsidR="009824A6" w:rsidRPr="00065722" w:rsidRDefault="009824A6" w:rsidP="00880B17">
      <w:pPr>
        <w:rPr>
          <w:sz w:val="22"/>
          <w:szCs w:val="22"/>
        </w:rPr>
      </w:pPr>
      <w:r w:rsidRPr="00065722">
        <w:rPr>
          <w:sz w:val="22"/>
          <w:szCs w:val="22"/>
        </w:rPr>
        <w:t>Authorized</w:t>
      </w:r>
      <w:r>
        <w:rPr>
          <w:sz w:val="22"/>
          <w:szCs w:val="22"/>
        </w:rPr>
        <w:t xml:space="preserve"> Posting Officer:  Shelagh Delaney, sdelaney@town.harwich.ma.us</w:t>
      </w:r>
    </w:p>
    <w:p w:rsidR="009824A6" w:rsidRDefault="009824A6" w:rsidP="00880B17">
      <w:pPr>
        <w:rPr>
          <w:sz w:val="22"/>
          <w:szCs w:val="22"/>
        </w:rPr>
      </w:pPr>
      <w:smartTag w:uri="urn:schemas-microsoft-com:office:smarttags" w:element="date">
        <w:smartTagPr>
          <w:attr w:name="Month" w:val="2"/>
          <w:attr w:name="Day" w:val="11"/>
          <w:attr w:name="Year" w:val="2016"/>
        </w:smartTagPr>
        <w:r w:rsidRPr="00065722">
          <w:rPr>
            <w:sz w:val="22"/>
            <w:szCs w:val="22"/>
          </w:rPr>
          <w:t>Board of Appeals</w:t>
        </w:r>
      </w:smartTag>
      <w:r w:rsidRPr="00065722">
        <w:rPr>
          <w:sz w:val="22"/>
          <w:szCs w:val="22"/>
        </w:rPr>
        <w:t xml:space="preserve"> Recording Clerk</w:t>
      </w:r>
    </w:p>
    <w:p w:rsidR="009824A6" w:rsidRDefault="009824A6" w:rsidP="00880B17"/>
    <w:p w:rsidR="009824A6" w:rsidRPr="004E4E5F" w:rsidRDefault="009824A6" w:rsidP="00BA3DDB">
      <w:pPr>
        <w:rPr>
          <w:sz w:val="22"/>
          <w:szCs w:val="22"/>
        </w:rPr>
      </w:pPr>
    </w:p>
    <w:sectPr w:rsidR="009824A6" w:rsidRPr="004E4E5F"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A6" w:rsidRDefault="009824A6">
      <w:r>
        <w:separator/>
      </w:r>
    </w:p>
  </w:endnote>
  <w:endnote w:type="continuationSeparator" w:id="0">
    <w:p w:rsidR="009824A6" w:rsidRDefault="009824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A6" w:rsidRDefault="00982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A6" w:rsidRDefault="00982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A6" w:rsidRDefault="00982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A6" w:rsidRDefault="009824A6">
      <w:r>
        <w:separator/>
      </w:r>
    </w:p>
  </w:footnote>
  <w:footnote w:type="continuationSeparator" w:id="0">
    <w:p w:rsidR="009824A6" w:rsidRDefault="00982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A6" w:rsidRDefault="00982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A6" w:rsidRDefault="00982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A6" w:rsidRDefault="009824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15031"/>
    <w:rsid w:val="000226DF"/>
    <w:rsid w:val="00024CE8"/>
    <w:rsid w:val="00036DF8"/>
    <w:rsid w:val="00043F38"/>
    <w:rsid w:val="00052562"/>
    <w:rsid w:val="00054BB0"/>
    <w:rsid w:val="000610A8"/>
    <w:rsid w:val="000614AF"/>
    <w:rsid w:val="000633F5"/>
    <w:rsid w:val="00065722"/>
    <w:rsid w:val="000678E8"/>
    <w:rsid w:val="0007567F"/>
    <w:rsid w:val="00091934"/>
    <w:rsid w:val="000A0400"/>
    <w:rsid w:val="000A11FB"/>
    <w:rsid w:val="000A2C62"/>
    <w:rsid w:val="000C0F06"/>
    <w:rsid w:val="000C24ED"/>
    <w:rsid w:val="000E380F"/>
    <w:rsid w:val="000E50C4"/>
    <w:rsid w:val="000F4354"/>
    <w:rsid w:val="00110218"/>
    <w:rsid w:val="00114D93"/>
    <w:rsid w:val="00115BC9"/>
    <w:rsid w:val="0012591A"/>
    <w:rsid w:val="00131C67"/>
    <w:rsid w:val="00135F6F"/>
    <w:rsid w:val="001550CD"/>
    <w:rsid w:val="0016273E"/>
    <w:rsid w:val="00164ACD"/>
    <w:rsid w:val="00182D52"/>
    <w:rsid w:val="0018580C"/>
    <w:rsid w:val="0019556F"/>
    <w:rsid w:val="001B5BFD"/>
    <w:rsid w:val="001E28B2"/>
    <w:rsid w:val="001E39E6"/>
    <w:rsid w:val="001E7C1E"/>
    <w:rsid w:val="001F02F0"/>
    <w:rsid w:val="002012C2"/>
    <w:rsid w:val="002022C9"/>
    <w:rsid w:val="0021229A"/>
    <w:rsid w:val="00212519"/>
    <w:rsid w:val="00212CC4"/>
    <w:rsid w:val="00213D23"/>
    <w:rsid w:val="002202ED"/>
    <w:rsid w:val="0022733F"/>
    <w:rsid w:val="002327AB"/>
    <w:rsid w:val="00236AF4"/>
    <w:rsid w:val="00243603"/>
    <w:rsid w:val="002620BC"/>
    <w:rsid w:val="00266CB1"/>
    <w:rsid w:val="0027065A"/>
    <w:rsid w:val="00270C2A"/>
    <w:rsid w:val="00271720"/>
    <w:rsid w:val="002A3ACB"/>
    <w:rsid w:val="002E3631"/>
    <w:rsid w:val="002F08F4"/>
    <w:rsid w:val="002F0D4A"/>
    <w:rsid w:val="00302F0F"/>
    <w:rsid w:val="003052FA"/>
    <w:rsid w:val="00305921"/>
    <w:rsid w:val="003173B1"/>
    <w:rsid w:val="00332B5C"/>
    <w:rsid w:val="00336B1E"/>
    <w:rsid w:val="003477A3"/>
    <w:rsid w:val="00354476"/>
    <w:rsid w:val="003631BC"/>
    <w:rsid w:val="003664A8"/>
    <w:rsid w:val="00370EB9"/>
    <w:rsid w:val="0037726F"/>
    <w:rsid w:val="003803D4"/>
    <w:rsid w:val="00387879"/>
    <w:rsid w:val="003A05E5"/>
    <w:rsid w:val="003A3055"/>
    <w:rsid w:val="003A721C"/>
    <w:rsid w:val="003B37BA"/>
    <w:rsid w:val="003F5811"/>
    <w:rsid w:val="0041111B"/>
    <w:rsid w:val="00414FA2"/>
    <w:rsid w:val="00416A2D"/>
    <w:rsid w:val="00436E4B"/>
    <w:rsid w:val="004420C8"/>
    <w:rsid w:val="004448DF"/>
    <w:rsid w:val="00457869"/>
    <w:rsid w:val="00490E66"/>
    <w:rsid w:val="00493527"/>
    <w:rsid w:val="004A1AA0"/>
    <w:rsid w:val="004B1C41"/>
    <w:rsid w:val="004E4E5F"/>
    <w:rsid w:val="00512EDD"/>
    <w:rsid w:val="0055418D"/>
    <w:rsid w:val="005647A8"/>
    <w:rsid w:val="00576230"/>
    <w:rsid w:val="00583185"/>
    <w:rsid w:val="005921C9"/>
    <w:rsid w:val="00593AD2"/>
    <w:rsid w:val="005A009C"/>
    <w:rsid w:val="005A198B"/>
    <w:rsid w:val="005B0F8A"/>
    <w:rsid w:val="005C53D3"/>
    <w:rsid w:val="005C78CA"/>
    <w:rsid w:val="005D7637"/>
    <w:rsid w:val="005F5F11"/>
    <w:rsid w:val="00602819"/>
    <w:rsid w:val="0061055E"/>
    <w:rsid w:val="006158E3"/>
    <w:rsid w:val="00626F14"/>
    <w:rsid w:val="00627A89"/>
    <w:rsid w:val="00630B10"/>
    <w:rsid w:val="006940DA"/>
    <w:rsid w:val="00694936"/>
    <w:rsid w:val="006A008E"/>
    <w:rsid w:val="006B6D97"/>
    <w:rsid w:val="006C4B09"/>
    <w:rsid w:val="006D71FC"/>
    <w:rsid w:val="006E6648"/>
    <w:rsid w:val="00743827"/>
    <w:rsid w:val="00761909"/>
    <w:rsid w:val="00762A47"/>
    <w:rsid w:val="00770DBD"/>
    <w:rsid w:val="00794D54"/>
    <w:rsid w:val="00797109"/>
    <w:rsid w:val="00797D61"/>
    <w:rsid w:val="007E0CCD"/>
    <w:rsid w:val="007E71AF"/>
    <w:rsid w:val="007F408B"/>
    <w:rsid w:val="00832326"/>
    <w:rsid w:val="008337CF"/>
    <w:rsid w:val="00840E6A"/>
    <w:rsid w:val="00846F37"/>
    <w:rsid w:val="00861D9A"/>
    <w:rsid w:val="00866B2C"/>
    <w:rsid w:val="00880B17"/>
    <w:rsid w:val="00885602"/>
    <w:rsid w:val="008931E3"/>
    <w:rsid w:val="008B780F"/>
    <w:rsid w:val="008C4366"/>
    <w:rsid w:val="008C5337"/>
    <w:rsid w:val="008C7F12"/>
    <w:rsid w:val="008E16E3"/>
    <w:rsid w:val="008E6091"/>
    <w:rsid w:val="008F04C4"/>
    <w:rsid w:val="008F0FF5"/>
    <w:rsid w:val="009074F2"/>
    <w:rsid w:val="0091268B"/>
    <w:rsid w:val="00927862"/>
    <w:rsid w:val="0095063F"/>
    <w:rsid w:val="009625D6"/>
    <w:rsid w:val="00977AA7"/>
    <w:rsid w:val="00980842"/>
    <w:rsid w:val="009824A6"/>
    <w:rsid w:val="009866C5"/>
    <w:rsid w:val="00987DFB"/>
    <w:rsid w:val="009E566D"/>
    <w:rsid w:val="009F6CC6"/>
    <w:rsid w:val="00A518AA"/>
    <w:rsid w:val="00A66A78"/>
    <w:rsid w:val="00A80047"/>
    <w:rsid w:val="00A85317"/>
    <w:rsid w:val="00A87C9A"/>
    <w:rsid w:val="00A94607"/>
    <w:rsid w:val="00AA269A"/>
    <w:rsid w:val="00AA27EB"/>
    <w:rsid w:val="00AA3367"/>
    <w:rsid w:val="00AC2F50"/>
    <w:rsid w:val="00AC4052"/>
    <w:rsid w:val="00AC5CEC"/>
    <w:rsid w:val="00AC76C4"/>
    <w:rsid w:val="00AD0209"/>
    <w:rsid w:val="00AE3AB0"/>
    <w:rsid w:val="00AF234A"/>
    <w:rsid w:val="00B03498"/>
    <w:rsid w:val="00B06F2C"/>
    <w:rsid w:val="00B1339B"/>
    <w:rsid w:val="00B178F9"/>
    <w:rsid w:val="00B24CF4"/>
    <w:rsid w:val="00B405DE"/>
    <w:rsid w:val="00B949B8"/>
    <w:rsid w:val="00BA3DDB"/>
    <w:rsid w:val="00BB535A"/>
    <w:rsid w:val="00BB56C2"/>
    <w:rsid w:val="00BB5853"/>
    <w:rsid w:val="00BC0E96"/>
    <w:rsid w:val="00BC623F"/>
    <w:rsid w:val="00BD5216"/>
    <w:rsid w:val="00BF101F"/>
    <w:rsid w:val="00C15B5D"/>
    <w:rsid w:val="00C36240"/>
    <w:rsid w:val="00C414D5"/>
    <w:rsid w:val="00C42245"/>
    <w:rsid w:val="00C43BBF"/>
    <w:rsid w:val="00C50BFF"/>
    <w:rsid w:val="00C51535"/>
    <w:rsid w:val="00C968E4"/>
    <w:rsid w:val="00CA1371"/>
    <w:rsid w:val="00CA50FB"/>
    <w:rsid w:val="00CD1C87"/>
    <w:rsid w:val="00CF6ECC"/>
    <w:rsid w:val="00D24498"/>
    <w:rsid w:val="00D327F9"/>
    <w:rsid w:val="00D352B3"/>
    <w:rsid w:val="00D65DE4"/>
    <w:rsid w:val="00D73F6F"/>
    <w:rsid w:val="00DA206C"/>
    <w:rsid w:val="00DA2528"/>
    <w:rsid w:val="00DD0069"/>
    <w:rsid w:val="00DF1728"/>
    <w:rsid w:val="00DF3FED"/>
    <w:rsid w:val="00E04C7F"/>
    <w:rsid w:val="00E17899"/>
    <w:rsid w:val="00E27B46"/>
    <w:rsid w:val="00E4041C"/>
    <w:rsid w:val="00E475BF"/>
    <w:rsid w:val="00E5428D"/>
    <w:rsid w:val="00E55651"/>
    <w:rsid w:val="00EB6F44"/>
    <w:rsid w:val="00EB7915"/>
    <w:rsid w:val="00EC2082"/>
    <w:rsid w:val="00EC7908"/>
    <w:rsid w:val="00ED54D9"/>
    <w:rsid w:val="00EE423F"/>
    <w:rsid w:val="00F0349F"/>
    <w:rsid w:val="00F05DF0"/>
    <w:rsid w:val="00F217B6"/>
    <w:rsid w:val="00F442D3"/>
    <w:rsid w:val="00F614AB"/>
    <w:rsid w:val="00F64983"/>
    <w:rsid w:val="00F82E8A"/>
    <w:rsid w:val="00FA22FE"/>
    <w:rsid w:val="00FA64E6"/>
    <w:rsid w:val="00FC29F0"/>
    <w:rsid w:val="00FF4FED"/>
    <w:rsid w:val="00FF616C"/>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760491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311</Words>
  <Characters>1779</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sdelaney</cp:lastModifiedBy>
  <cp:revision>2</cp:revision>
  <cp:lastPrinted>2016-02-01T16:30:00Z</cp:lastPrinted>
  <dcterms:created xsi:type="dcterms:W3CDTF">2016-02-29T20:39:00Z</dcterms:created>
  <dcterms:modified xsi:type="dcterms:W3CDTF">2016-02-29T20:39:00Z</dcterms:modified>
</cp:coreProperties>
</file>