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0F" w:rsidRDefault="00B9430F">
      <w:pPr>
        <w:rPr>
          <w:rFonts w:ascii="Georgia" w:hAnsi="Georgia" w:cs="Georgia"/>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6" type="#_x0000_t75" style="position:absolute;margin-left:408.75pt;margin-top:-12pt;width:105pt;height:90pt;z-index:-251658240;visibility:visible;mso-wrap-distance-left:9.05pt;mso-wrap-distance-right:9.05pt" filled="t">
            <v:imagedata r:id="rId7" o:title=""/>
            <w10:wrap type="square"/>
          </v:shape>
        </w:pict>
      </w:r>
      <w:r>
        <w:rPr>
          <w:rFonts w:ascii="Georgia" w:hAnsi="Georgia" w:cs="Georgia"/>
          <w:b/>
          <w:bCs/>
          <w:sz w:val="28"/>
          <w:szCs w:val="28"/>
        </w:rPr>
        <w:t xml:space="preserve">Town of </w:t>
      </w:r>
      <w:smartTag w:uri="urn:schemas-microsoft-com:office:smarttags" w:element="place">
        <w:smartTag w:uri="urn:schemas-microsoft-com:office:smarttags" w:element="City">
          <w:r>
            <w:rPr>
              <w:rFonts w:ascii="Georgia" w:hAnsi="Georgia" w:cs="Georgia"/>
              <w:b/>
              <w:bCs/>
              <w:sz w:val="28"/>
              <w:szCs w:val="28"/>
            </w:rPr>
            <w:t>Harwich</w:t>
          </w:r>
        </w:smartTag>
      </w:smartTag>
    </w:p>
    <w:p w:rsidR="00B9430F" w:rsidRDefault="00B9430F">
      <w:pPr>
        <w:rPr>
          <w:rFonts w:ascii="Georgia" w:hAnsi="Georgia" w:cs="Georgia"/>
          <w:b/>
          <w:bCs/>
          <w:sz w:val="28"/>
          <w:szCs w:val="28"/>
        </w:rPr>
      </w:pPr>
      <w:r>
        <w:rPr>
          <w:rFonts w:ascii="Georgia" w:hAnsi="Georgia" w:cs="Georgia"/>
          <w:b/>
          <w:bCs/>
          <w:sz w:val="28"/>
          <w:szCs w:val="28"/>
        </w:rPr>
        <w:t>ZONING</w:t>
      </w:r>
      <w:r>
        <w:rPr>
          <w:rFonts w:ascii="Georgia" w:hAnsi="Georgia" w:cs="Georgia"/>
          <w:sz w:val="28"/>
          <w:szCs w:val="28"/>
        </w:rPr>
        <w:t xml:space="preserve"> </w:t>
      </w:r>
      <w:r>
        <w:rPr>
          <w:rFonts w:ascii="Georgia" w:hAnsi="Georgia" w:cs="Georgia"/>
          <w:b/>
          <w:bCs/>
          <w:sz w:val="28"/>
          <w:szCs w:val="28"/>
        </w:rPr>
        <w:t>BOARD OF APPEALS</w:t>
      </w:r>
    </w:p>
    <w:p w:rsidR="00B9430F" w:rsidRDefault="00B9430F">
      <w:pPr>
        <w:pBdr>
          <w:bottom w:val="single" w:sz="36" w:space="1" w:color="auto"/>
        </w:pBdr>
        <w:rPr>
          <w:rFonts w:ascii="Georgia" w:hAnsi="Georgia" w:cs="Georgia"/>
          <w:sz w:val="28"/>
          <w:szCs w:val="28"/>
        </w:rPr>
      </w:pPr>
      <w:smartTag w:uri="urn:schemas-microsoft-com:office:smarttags" w:element="address">
        <w:smartTag w:uri="urn:schemas-microsoft-com:office:smarttags" w:element="Street">
          <w:r>
            <w:rPr>
              <w:rFonts w:ascii="Georgia" w:hAnsi="Georgia" w:cs="Georgia"/>
              <w:sz w:val="28"/>
              <w:szCs w:val="28"/>
            </w:rPr>
            <w:t>732 Main Street</w:t>
          </w:r>
        </w:smartTag>
        <w:r>
          <w:rPr>
            <w:rFonts w:ascii="Georgia" w:hAnsi="Georgia" w:cs="Georgia"/>
            <w:sz w:val="28"/>
            <w:szCs w:val="28"/>
          </w:rPr>
          <w:t xml:space="preserve">, </w:t>
        </w:r>
        <w:smartTag w:uri="urn:schemas-microsoft-com:office:smarttags" w:element="City">
          <w:r>
            <w:rPr>
              <w:rFonts w:ascii="Georgia" w:hAnsi="Georgia" w:cs="Georgia"/>
              <w:sz w:val="28"/>
              <w:szCs w:val="28"/>
            </w:rPr>
            <w:t>Harwich</w:t>
          </w:r>
        </w:smartTag>
        <w:r>
          <w:rPr>
            <w:rFonts w:ascii="Georgia" w:hAnsi="Georgia" w:cs="Georgia"/>
            <w:sz w:val="28"/>
            <w:szCs w:val="28"/>
          </w:rPr>
          <w:t xml:space="preserve">, </w:t>
        </w:r>
        <w:smartTag w:uri="urn:schemas-microsoft-com:office:smarttags" w:element="State">
          <w:r>
            <w:rPr>
              <w:rFonts w:ascii="Georgia" w:hAnsi="Georgia" w:cs="Georgia"/>
              <w:sz w:val="28"/>
              <w:szCs w:val="28"/>
            </w:rPr>
            <w:t>MA</w:t>
          </w:r>
        </w:smartTag>
        <w:r>
          <w:rPr>
            <w:rFonts w:ascii="Georgia" w:hAnsi="Georgia" w:cs="Georgia"/>
            <w:sz w:val="28"/>
            <w:szCs w:val="28"/>
          </w:rPr>
          <w:t xml:space="preserve"> </w:t>
        </w:r>
        <w:smartTag w:uri="urn:schemas-microsoft-com:office:smarttags" w:element="PostalCode">
          <w:r>
            <w:rPr>
              <w:rFonts w:ascii="Georgia" w:hAnsi="Georgia" w:cs="Georgia"/>
              <w:sz w:val="28"/>
              <w:szCs w:val="28"/>
            </w:rPr>
            <w:t>02645</w:t>
          </w:r>
        </w:smartTag>
      </w:smartTag>
    </w:p>
    <w:p w:rsidR="00B9430F" w:rsidRDefault="00B9430F">
      <w:pPr>
        <w:rPr>
          <w:sz w:val="28"/>
          <w:szCs w:val="28"/>
        </w:rPr>
      </w:pPr>
      <w:r>
        <w:rPr>
          <w:rFonts w:ascii="Georgia" w:hAnsi="Georgia" w:cs="Georgia"/>
          <w:i/>
          <w:iCs/>
          <w:sz w:val="28"/>
          <w:szCs w:val="28"/>
        </w:rPr>
        <w:t>tel:  508-430-7506   fax: 508-430-4703</w:t>
      </w:r>
    </w:p>
    <w:p w:rsidR="00B9430F" w:rsidRDefault="00B9430F">
      <w:pPr>
        <w:rPr>
          <w:rFonts w:ascii="Arial" w:hAnsi="Arial" w:cs="Arial"/>
        </w:rPr>
      </w:pPr>
    </w:p>
    <w:p w:rsidR="00B9430F" w:rsidRDefault="00B9430F">
      <w:pPr>
        <w:jc w:val="center"/>
        <w:rPr>
          <w:rFonts w:ascii="Arial" w:hAnsi="Arial" w:cs="Arial"/>
          <w:b/>
          <w:bCs/>
          <w:sz w:val="24"/>
          <w:szCs w:val="24"/>
        </w:rPr>
      </w:pPr>
      <w:r>
        <w:rPr>
          <w:rFonts w:ascii="Arial" w:hAnsi="Arial" w:cs="Arial"/>
          <w:b/>
          <w:bCs/>
          <w:sz w:val="24"/>
          <w:szCs w:val="24"/>
        </w:rPr>
        <w:t>ZONING BOARD of APPEALS PUBLIC HEARING</w:t>
      </w:r>
    </w:p>
    <w:p w:rsidR="00B9430F" w:rsidRDefault="00B9430F" w:rsidP="00493527">
      <w:pPr>
        <w:jc w:val="center"/>
        <w:rPr>
          <w:rFonts w:ascii="Arial" w:hAnsi="Arial" w:cs="Arial"/>
          <w:b/>
          <w:bCs/>
          <w:sz w:val="24"/>
          <w:szCs w:val="24"/>
        </w:rPr>
      </w:pPr>
      <w:smartTag w:uri="urn:schemas-microsoft-com:office:smarttags" w:element="date">
        <w:smartTagPr>
          <w:attr w:name="Month" w:val="3"/>
          <w:attr w:name="Day" w:val="30"/>
          <w:attr w:name="Year" w:val="2016"/>
        </w:smartTagPr>
        <w:r>
          <w:rPr>
            <w:rFonts w:ascii="Arial" w:hAnsi="Arial" w:cs="Arial"/>
            <w:b/>
            <w:bCs/>
            <w:sz w:val="24"/>
            <w:szCs w:val="24"/>
          </w:rPr>
          <w:t>Wednesday, March 30, 2016</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B9430F" w:rsidRDefault="00B9430F">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date">
        <w:smartTagPr>
          <w:attr w:name="Month" w:val="2"/>
          <w:attr w:name="Day" w:val="11"/>
          <w:attr w:name="Year" w:val="2016"/>
        </w:smartTagPr>
        <w:smartTag w:uri="urn:schemas-microsoft-com:office:smarttags" w:element="date">
          <w:smartTagPr>
            <w:attr w:name="Month" w:val="2"/>
            <w:attr w:name="Day" w:val="11"/>
            <w:attr w:name="Year" w:val="2016"/>
          </w:smartTagPr>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date">
          <w:smartTagPr>
            <w:attr w:name="Month" w:val="2"/>
            <w:attr w:name="Day" w:val="11"/>
            <w:attr w:name="Year" w:val="2016"/>
          </w:smartTagPr>
          <w:r>
            <w:rPr>
              <w:rFonts w:ascii="Arial" w:hAnsi="Arial" w:cs="Arial"/>
              <w:b/>
              <w:bCs/>
              <w:sz w:val="24"/>
              <w:szCs w:val="24"/>
            </w:rPr>
            <w:t>Town Hall</w:t>
          </w:r>
        </w:smartTag>
      </w:smartTag>
    </w:p>
    <w:p w:rsidR="00B9430F" w:rsidRDefault="00B9430F">
      <w:pPr>
        <w:jc w:val="center"/>
        <w:rPr>
          <w:rFonts w:ascii="Arial" w:hAnsi="Arial" w:cs="Arial"/>
          <w:b/>
          <w:bCs/>
          <w:sz w:val="24"/>
          <w:szCs w:val="24"/>
        </w:rPr>
      </w:pPr>
    </w:p>
    <w:p w:rsidR="00B9430F" w:rsidRDefault="00B9430F" w:rsidP="008C5337">
      <w:pPr>
        <w:ind w:left="2880" w:firstLine="720"/>
        <w:rPr>
          <w:rFonts w:ascii="Arial" w:hAnsi="Arial" w:cs="Arial"/>
          <w:b/>
          <w:bCs/>
          <w:sz w:val="24"/>
          <w:szCs w:val="24"/>
        </w:rPr>
      </w:pPr>
      <w:r>
        <w:rPr>
          <w:rFonts w:ascii="Arial" w:hAnsi="Arial" w:cs="Arial"/>
          <w:b/>
          <w:bCs/>
          <w:sz w:val="24"/>
          <w:szCs w:val="24"/>
        </w:rPr>
        <w:t>AGENDA</w:t>
      </w:r>
    </w:p>
    <w:p w:rsidR="00B9430F" w:rsidRDefault="00B9430F" w:rsidP="00880B17">
      <w:pPr>
        <w:rPr>
          <w:sz w:val="22"/>
          <w:szCs w:val="22"/>
        </w:rPr>
      </w:pPr>
      <w:r w:rsidRPr="00A94607">
        <w:rPr>
          <w:sz w:val="22"/>
          <w:szCs w:val="22"/>
        </w:rPr>
        <w:t xml:space="preserve">On </w:t>
      </w:r>
      <w:smartTag w:uri="urn:schemas-microsoft-com:office:smarttags" w:element="date">
        <w:smartTagPr>
          <w:attr w:name="Month" w:val="3"/>
          <w:attr w:name="Day" w:val="30"/>
          <w:attr w:name="Year" w:val="2016"/>
        </w:smartTagPr>
        <w:r w:rsidRPr="00A94607">
          <w:rPr>
            <w:sz w:val="22"/>
            <w:szCs w:val="22"/>
          </w:rPr>
          <w:t xml:space="preserve">Wednesday, </w:t>
        </w:r>
        <w:r>
          <w:rPr>
            <w:sz w:val="22"/>
            <w:szCs w:val="22"/>
          </w:rPr>
          <w:t>March 30, 2016</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xml:space="preserve">, the Harwich Zoning Board of Appeals will hold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sidRPr="00A94607">
        <w:rPr>
          <w:sz w:val="22"/>
          <w:szCs w:val="22"/>
        </w:rPr>
        <w:t xml:space="preserve"> to hear the following cases. Any member of the public having interest in these applications is invited to attend and provide information and comment relevant to this matter or may submit the same in writing</w:t>
      </w:r>
      <w:r>
        <w:rPr>
          <w:sz w:val="22"/>
          <w:szCs w:val="22"/>
        </w:rPr>
        <w:t xml:space="preserve"> by Thursday, March 24, 2016</w:t>
      </w:r>
      <w:r w:rsidRPr="00A94607">
        <w:rPr>
          <w:sz w:val="22"/>
          <w:szCs w:val="22"/>
        </w:rPr>
        <w:t>.</w:t>
      </w:r>
    </w:p>
    <w:p w:rsidR="00B9430F" w:rsidRDefault="00B9430F" w:rsidP="0019556F">
      <w:pPr>
        <w:rPr>
          <w:b/>
          <w:bCs/>
          <w:sz w:val="22"/>
          <w:szCs w:val="22"/>
        </w:rPr>
      </w:pPr>
    </w:p>
    <w:p w:rsidR="00B9430F" w:rsidRPr="0019556F" w:rsidRDefault="00B9430F" w:rsidP="0019556F">
      <w:pPr>
        <w:rPr>
          <w:b/>
          <w:bCs/>
          <w:sz w:val="22"/>
          <w:szCs w:val="22"/>
        </w:rPr>
      </w:pPr>
      <w:r>
        <w:rPr>
          <w:b/>
          <w:bCs/>
          <w:sz w:val="22"/>
          <w:szCs w:val="22"/>
        </w:rPr>
        <w:t>Case #2016-04</w:t>
      </w:r>
    </w:p>
    <w:p w:rsidR="00B9430F" w:rsidRPr="0019556F" w:rsidRDefault="00B9430F" w:rsidP="00880B17">
      <w:pPr>
        <w:rPr>
          <w:sz w:val="22"/>
          <w:szCs w:val="22"/>
        </w:rPr>
      </w:pPr>
      <w:r>
        <w:rPr>
          <w:sz w:val="22"/>
          <w:szCs w:val="22"/>
        </w:rPr>
        <w:t xml:space="preserve">TD Bank, NA, by its agent, Nathaniel Mahonen of Bohler Engineering have applied for a Variance to reconstruct a drive-through canopy that was damaged as a result of an auto accident. </w:t>
      </w:r>
      <w:r w:rsidRPr="00A94607">
        <w:rPr>
          <w:sz w:val="22"/>
          <w:szCs w:val="22"/>
        </w:rPr>
        <w:t xml:space="preserve">The application is pursuant to the 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§325-54.A.(7)(b) and §325-52 Variances as set forth in </w:t>
      </w:r>
      <w:smartTag w:uri="urn:schemas-microsoft-com:office:smarttags" w:element="stockticker">
        <w:r>
          <w:rPr>
            <w:sz w:val="22"/>
            <w:szCs w:val="22"/>
          </w:rPr>
          <w:t>MGL</w:t>
        </w:r>
      </w:smartTag>
      <w:r>
        <w:rPr>
          <w:sz w:val="22"/>
          <w:szCs w:val="22"/>
        </w:rPr>
        <w:t xml:space="preserve"> Chapter 40A§10</w:t>
      </w:r>
      <w:r w:rsidRPr="00A94607">
        <w:rPr>
          <w:sz w:val="22"/>
          <w:szCs w:val="22"/>
        </w:rPr>
        <w:t xml:space="preserve">. The property is located at </w:t>
      </w:r>
      <w:r>
        <w:rPr>
          <w:sz w:val="22"/>
          <w:szCs w:val="22"/>
        </w:rPr>
        <w:t>536 Route 28, Map 14</w:t>
      </w:r>
      <w:r w:rsidRPr="00A94607">
        <w:rPr>
          <w:sz w:val="22"/>
          <w:szCs w:val="22"/>
        </w:rPr>
        <w:t>, Parcel</w:t>
      </w:r>
      <w:r>
        <w:rPr>
          <w:sz w:val="22"/>
          <w:szCs w:val="22"/>
        </w:rPr>
        <w:t xml:space="preserve"> T10/T10A</w:t>
      </w:r>
      <w:r w:rsidRPr="00A94607">
        <w:rPr>
          <w:sz w:val="22"/>
          <w:szCs w:val="22"/>
        </w:rPr>
        <w:t xml:space="preserve"> in the</w:t>
      </w:r>
      <w:r>
        <w:rPr>
          <w:sz w:val="22"/>
          <w:szCs w:val="22"/>
        </w:rPr>
        <w:t xml:space="preserve"> C-V </w:t>
      </w:r>
      <w:r w:rsidRPr="00A94607">
        <w:rPr>
          <w:sz w:val="22"/>
          <w:szCs w:val="22"/>
        </w:rPr>
        <w:t>Zoning District.</w:t>
      </w:r>
    </w:p>
    <w:p w:rsidR="00B9430F" w:rsidRDefault="00B9430F" w:rsidP="00880B17">
      <w:pPr>
        <w:rPr>
          <w:sz w:val="22"/>
          <w:szCs w:val="22"/>
        </w:rPr>
      </w:pPr>
    </w:p>
    <w:p w:rsidR="00B9430F" w:rsidRDefault="00B9430F" w:rsidP="00151E4C">
      <w:pPr>
        <w:rPr>
          <w:b/>
          <w:bCs/>
          <w:sz w:val="22"/>
          <w:szCs w:val="22"/>
        </w:rPr>
      </w:pPr>
      <w:r>
        <w:rPr>
          <w:b/>
          <w:bCs/>
          <w:sz w:val="22"/>
          <w:szCs w:val="22"/>
        </w:rPr>
        <w:t>Case #2016-05</w:t>
      </w:r>
    </w:p>
    <w:p w:rsidR="00B9430F" w:rsidRDefault="00B9430F" w:rsidP="00151E4C">
      <w:pPr>
        <w:rPr>
          <w:sz w:val="22"/>
          <w:szCs w:val="22"/>
        </w:rPr>
      </w:pPr>
      <w:r w:rsidRPr="00EC7CE2">
        <w:rPr>
          <w:sz w:val="22"/>
          <w:szCs w:val="22"/>
        </w:rPr>
        <w:t>Russell E. Adams and Pamela J</w:t>
      </w:r>
      <w:r>
        <w:rPr>
          <w:sz w:val="22"/>
          <w:szCs w:val="22"/>
        </w:rPr>
        <w:t>.</w:t>
      </w:r>
      <w:r w:rsidRPr="00EC7CE2">
        <w:rPr>
          <w:sz w:val="22"/>
          <w:szCs w:val="22"/>
        </w:rPr>
        <w:t xml:space="preserve"> Adams</w:t>
      </w:r>
      <w:r>
        <w:rPr>
          <w:sz w:val="22"/>
          <w:szCs w:val="22"/>
        </w:rPr>
        <w:t xml:space="preserve"> by their attorney, William D. Crowell, Esq. have applied for a Special Permit or in the alternative, a Variance to demolish and replace a single family residential dwelling. The 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 Table 2, Area Regulations; §325 Table 3, Height and Bulk Regulations and §325-54.A.(6) as set forth in </w:t>
      </w:r>
      <w:smartTag w:uri="urn:schemas-microsoft-com:office:smarttags" w:element="stockticker">
        <w:r>
          <w:rPr>
            <w:sz w:val="22"/>
            <w:szCs w:val="22"/>
          </w:rPr>
          <w:t>MGL</w:t>
        </w:r>
      </w:smartTag>
      <w:r>
        <w:rPr>
          <w:sz w:val="22"/>
          <w:szCs w:val="22"/>
        </w:rPr>
        <w:t xml:space="preserve"> Chapter 40A §6 and §10</w:t>
      </w:r>
      <w:r w:rsidRPr="00A94607">
        <w:rPr>
          <w:sz w:val="22"/>
          <w:szCs w:val="22"/>
        </w:rPr>
        <w:t xml:space="preserve">. The property is located at </w:t>
      </w:r>
      <w:smartTag w:uri="urn:schemas-microsoft-com:office:smarttags" w:element="address">
        <w:smartTag w:uri="urn:schemas-microsoft-com:office:smarttags" w:element="Street">
          <w:r>
            <w:rPr>
              <w:sz w:val="22"/>
              <w:szCs w:val="22"/>
            </w:rPr>
            <w:t>18 Ocean Ave.</w:t>
          </w:r>
        </w:smartTag>
      </w:smartTag>
      <w:r>
        <w:rPr>
          <w:sz w:val="22"/>
          <w:szCs w:val="22"/>
        </w:rPr>
        <w:t>, Map 6B</w:t>
      </w:r>
      <w:r w:rsidRPr="00A94607">
        <w:rPr>
          <w:sz w:val="22"/>
          <w:szCs w:val="22"/>
        </w:rPr>
        <w:t>, Parcel</w:t>
      </w:r>
      <w:r>
        <w:rPr>
          <w:sz w:val="22"/>
          <w:szCs w:val="22"/>
        </w:rPr>
        <w:t xml:space="preserve"> L12</w:t>
      </w:r>
      <w:r w:rsidRPr="00A94607">
        <w:rPr>
          <w:sz w:val="22"/>
          <w:szCs w:val="22"/>
        </w:rPr>
        <w:t xml:space="preserve"> in the</w:t>
      </w:r>
      <w:r>
        <w:rPr>
          <w:sz w:val="22"/>
          <w:szCs w:val="22"/>
        </w:rPr>
        <w:t xml:space="preserve"> RH-2 </w:t>
      </w:r>
      <w:r w:rsidRPr="00A94607">
        <w:rPr>
          <w:sz w:val="22"/>
          <w:szCs w:val="22"/>
        </w:rPr>
        <w:t>Zoning District.</w:t>
      </w:r>
    </w:p>
    <w:p w:rsidR="00B9430F" w:rsidRDefault="00B9430F" w:rsidP="00151E4C">
      <w:pPr>
        <w:rPr>
          <w:sz w:val="22"/>
          <w:szCs w:val="22"/>
        </w:rPr>
      </w:pPr>
    </w:p>
    <w:p w:rsidR="00B9430F" w:rsidRDefault="00B9430F" w:rsidP="00E318F0">
      <w:pPr>
        <w:rPr>
          <w:b/>
          <w:bCs/>
          <w:sz w:val="22"/>
          <w:szCs w:val="22"/>
        </w:rPr>
      </w:pPr>
      <w:r>
        <w:rPr>
          <w:b/>
          <w:bCs/>
          <w:sz w:val="22"/>
          <w:szCs w:val="22"/>
        </w:rPr>
        <w:t>Case #2016-06</w:t>
      </w:r>
    </w:p>
    <w:p w:rsidR="00B9430F" w:rsidRPr="00E318F0" w:rsidRDefault="00B9430F" w:rsidP="00E318F0">
      <w:pPr>
        <w:rPr>
          <w:sz w:val="22"/>
          <w:szCs w:val="22"/>
        </w:rPr>
      </w:pPr>
      <w:r>
        <w:rPr>
          <w:sz w:val="22"/>
          <w:szCs w:val="22"/>
        </w:rPr>
        <w:t xml:space="preserve">Jillian A. Bichsel and Christian D. Bichsel by their attorney, William D. Crowell, Esq. have applied for a Special Permit or in the alternative, a Variance to demolish and replace a single family residential dwelling. The 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 Table 2, Area Regulations; §325 Table 3, Height and Bulk Regulations and §325-54.A.(6) as set forth in </w:t>
      </w:r>
      <w:smartTag w:uri="urn:schemas-microsoft-com:office:smarttags" w:element="stockticker">
        <w:r>
          <w:rPr>
            <w:sz w:val="22"/>
            <w:szCs w:val="22"/>
          </w:rPr>
          <w:t>MGL</w:t>
        </w:r>
      </w:smartTag>
      <w:r>
        <w:rPr>
          <w:sz w:val="22"/>
          <w:szCs w:val="22"/>
        </w:rPr>
        <w:t xml:space="preserve"> Chapter 40A §6 and §10</w:t>
      </w:r>
      <w:r w:rsidRPr="00A94607">
        <w:rPr>
          <w:sz w:val="22"/>
          <w:szCs w:val="22"/>
        </w:rPr>
        <w:t xml:space="preserve">. The property is located at </w:t>
      </w:r>
      <w:smartTag w:uri="urn:schemas-microsoft-com:office:smarttags" w:element="address">
        <w:smartTag w:uri="urn:schemas-microsoft-com:office:smarttags" w:element="Street">
          <w:r>
            <w:rPr>
              <w:sz w:val="22"/>
              <w:szCs w:val="22"/>
            </w:rPr>
            <w:t>26 Ocean Ave.</w:t>
          </w:r>
        </w:smartTag>
      </w:smartTag>
      <w:r>
        <w:rPr>
          <w:sz w:val="22"/>
          <w:szCs w:val="22"/>
        </w:rPr>
        <w:t>, Map 6B</w:t>
      </w:r>
      <w:r w:rsidRPr="00A94607">
        <w:rPr>
          <w:sz w:val="22"/>
          <w:szCs w:val="22"/>
        </w:rPr>
        <w:t>, Parcel</w:t>
      </w:r>
      <w:r>
        <w:rPr>
          <w:sz w:val="22"/>
          <w:szCs w:val="22"/>
        </w:rPr>
        <w:t xml:space="preserve"> L8</w:t>
      </w:r>
      <w:r w:rsidRPr="00A94607">
        <w:rPr>
          <w:sz w:val="22"/>
          <w:szCs w:val="22"/>
        </w:rPr>
        <w:t xml:space="preserve"> in the</w:t>
      </w:r>
      <w:r>
        <w:rPr>
          <w:sz w:val="22"/>
          <w:szCs w:val="22"/>
        </w:rPr>
        <w:t xml:space="preserve"> RH-2 </w:t>
      </w:r>
      <w:r w:rsidRPr="00A94607">
        <w:rPr>
          <w:sz w:val="22"/>
          <w:szCs w:val="22"/>
        </w:rPr>
        <w:t>Zoning District.</w:t>
      </w:r>
    </w:p>
    <w:p w:rsidR="00B9430F" w:rsidRDefault="00B9430F" w:rsidP="00880B17">
      <w:pPr>
        <w:rPr>
          <w:sz w:val="22"/>
          <w:szCs w:val="22"/>
        </w:rPr>
      </w:pPr>
    </w:p>
    <w:p w:rsidR="00B9430F" w:rsidRPr="00A94607" w:rsidRDefault="00B9430F" w:rsidP="00880B17">
      <w:pPr>
        <w:rPr>
          <w:sz w:val="22"/>
          <w:szCs w:val="22"/>
        </w:rPr>
      </w:pPr>
      <w:r w:rsidRPr="00A94607">
        <w:rPr>
          <w:sz w:val="22"/>
          <w:szCs w:val="22"/>
        </w:rPr>
        <w:t>In other business, the Board will address the following agenda items</w:t>
      </w:r>
      <w:r>
        <w:rPr>
          <w:sz w:val="22"/>
          <w:szCs w:val="22"/>
        </w:rPr>
        <w:t xml:space="preserve"> and any other additional business not reasonably anticipated by the filing of this Agenda</w:t>
      </w:r>
      <w:r w:rsidRPr="00A94607">
        <w:rPr>
          <w:sz w:val="22"/>
          <w:szCs w:val="22"/>
        </w:rPr>
        <w:t>:</w:t>
      </w:r>
    </w:p>
    <w:p w:rsidR="00B9430F" w:rsidRDefault="00B9430F" w:rsidP="00043F38">
      <w:pPr>
        <w:ind w:firstLine="720"/>
        <w:rPr>
          <w:sz w:val="22"/>
          <w:szCs w:val="22"/>
        </w:rPr>
      </w:pPr>
    </w:p>
    <w:p w:rsidR="00B9430F" w:rsidRDefault="00B9430F" w:rsidP="00043F38">
      <w:pPr>
        <w:ind w:firstLine="720"/>
        <w:rPr>
          <w:sz w:val="22"/>
          <w:szCs w:val="22"/>
        </w:rPr>
      </w:pPr>
      <w:r w:rsidRPr="00A94607">
        <w:rPr>
          <w:sz w:val="22"/>
          <w:szCs w:val="22"/>
        </w:rPr>
        <w:t xml:space="preserve">Approval of minutes from the </w:t>
      </w:r>
      <w:r>
        <w:rPr>
          <w:sz w:val="22"/>
          <w:szCs w:val="22"/>
        </w:rPr>
        <w:t>February 24</w:t>
      </w:r>
      <w:r w:rsidRPr="00A94607">
        <w:rPr>
          <w:sz w:val="22"/>
          <w:szCs w:val="22"/>
        </w:rPr>
        <w:t>, 2015 meeting.</w:t>
      </w:r>
    </w:p>
    <w:p w:rsidR="00B9430F" w:rsidRPr="00A94607" w:rsidRDefault="00B9430F" w:rsidP="00043F38">
      <w:pPr>
        <w:ind w:firstLine="720"/>
        <w:rPr>
          <w:sz w:val="22"/>
          <w:szCs w:val="22"/>
        </w:rPr>
      </w:pPr>
    </w:p>
    <w:p w:rsidR="00B9430F" w:rsidRDefault="00B9430F" w:rsidP="00880B17">
      <w:pPr>
        <w:rPr>
          <w:sz w:val="22"/>
          <w:szCs w:val="22"/>
        </w:rPr>
      </w:pPr>
      <w:r w:rsidRPr="00A94607">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3"/>
          <w:attr w:name="Day" w:val="17"/>
          <w:attr w:name="Year" w:val="2016"/>
        </w:smartTagPr>
        <w:r w:rsidRPr="00A94607">
          <w:rPr>
            <w:sz w:val="22"/>
            <w:szCs w:val="22"/>
          </w:rPr>
          <w:t>732 Main Street</w:t>
        </w:r>
      </w:smartTag>
      <w:r w:rsidRPr="00A94607">
        <w:rPr>
          <w:sz w:val="22"/>
          <w:szCs w:val="22"/>
        </w:rPr>
        <w:t>, Harwich and may be viewed during regular department business hours.</w:t>
      </w:r>
    </w:p>
    <w:p w:rsidR="00B9430F" w:rsidRDefault="00B9430F" w:rsidP="00880B17">
      <w:pPr>
        <w:rPr>
          <w:sz w:val="22"/>
          <w:szCs w:val="22"/>
        </w:rPr>
      </w:pPr>
    </w:p>
    <w:p w:rsidR="00B9430F" w:rsidRDefault="00B9430F" w:rsidP="00880B17">
      <w:pPr>
        <w:rPr>
          <w:sz w:val="22"/>
          <w:szCs w:val="22"/>
        </w:rPr>
      </w:pPr>
    </w:p>
    <w:p w:rsidR="00B9430F" w:rsidRPr="00A94607" w:rsidRDefault="00B9430F" w:rsidP="00880B17">
      <w:pPr>
        <w:rPr>
          <w:sz w:val="22"/>
          <w:szCs w:val="22"/>
        </w:rPr>
      </w:pPr>
    </w:p>
    <w:p w:rsidR="00B9430F" w:rsidRDefault="00B9430F" w:rsidP="00880B17"/>
    <w:p w:rsidR="00B9430F" w:rsidRPr="00A94607" w:rsidRDefault="00B9430F"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B9430F" w:rsidRPr="001E39E6" w:rsidRDefault="00B9430F" w:rsidP="001E39E6">
      <w:pPr>
        <w:shd w:val="clear" w:color="auto" w:fill="FFFFFF"/>
        <w:jc w:val="center"/>
        <w:rPr>
          <w:rFonts w:ascii="Calibri" w:hAnsi="Calibri" w:cs="Calibri"/>
          <w:color w:val="222222"/>
          <w:sz w:val="22"/>
          <w:szCs w:val="22"/>
        </w:rPr>
      </w:pPr>
      <w:hyperlink r:id="rId8" w:tgtFrame="_blank" w:history="1">
        <w:r w:rsidRPr="00A94607">
          <w:rPr>
            <w:b/>
            <w:bCs/>
            <w:i/>
            <w:iCs/>
            <w:color w:val="1155CC"/>
            <w:sz w:val="22"/>
            <w:szCs w:val="22"/>
            <w:u w:val="single"/>
          </w:rPr>
          <w:t>508-430-7513</w:t>
        </w:r>
      </w:hyperlink>
    </w:p>
    <w:p w:rsidR="00B9430F" w:rsidRDefault="00B9430F" w:rsidP="00880B17">
      <w:pPr>
        <w:suppressAutoHyphens/>
        <w:ind w:right="10"/>
        <w:rPr>
          <w:i/>
          <w:iCs/>
          <w:sz w:val="22"/>
          <w:szCs w:val="22"/>
        </w:rPr>
      </w:pPr>
      <w:r>
        <w:rPr>
          <w:i/>
          <w:iCs/>
          <w:sz w:val="22"/>
          <w:szCs w:val="22"/>
        </w:rPr>
        <w:t xml:space="preserve">This </w:t>
      </w:r>
      <w:smartTag w:uri="urn:schemas-microsoft-com:office:smarttags" w:element="date">
        <w:smartTagPr>
          <w:attr w:name="Month" w:val="3"/>
          <w:attr w:name="Day" w:val="17"/>
          <w:attr w:name="Year" w:val="2016"/>
        </w:smartTagPr>
        <w:r>
          <w:rPr>
            <w:i/>
            <w:iCs/>
            <w:sz w:val="22"/>
            <w:szCs w:val="22"/>
          </w:rPr>
          <w:t>Agenda</w:t>
        </w:r>
      </w:smartTag>
      <w:r>
        <w:rPr>
          <w:i/>
          <w:iCs/>
          <w:sz w:val="22"/>
          <w:szCs w:val="22"/>
        </w:rPr>
        <w:t xml:space="preserve"> may change at the discretion of the Board.</w:t>
      </w:r>
    </w:p>
    <w:p w:rsidR="00B9430F" w:rsidRDefault="00B9430F" w:rsidP="00880B17">
      <w:pPr>
        <w:suppressAutoHyphens/>
        <w:ind w:right="10"/>
        <w:rPr>
          <w:i/>
          <w:iCs/>
          <w:sz w:val="22"/>
          <w:szCs w:val="22"/>
        </w:rPr>
      </w:pPr>
    </w:p>
    <w:p w:rsidR="00B9430F" w:rsidRPr="00065722" w:rsidRDefault="00B9430F" w:rsidP="00880B17">
      <w:pPr>
        <w:suppressAutoHyphens/>
        <w:ind w:right="10"/>
        <w:rPr>
          <w:i/>
          <w:iCs/>
          <w:sz w:val="22"/>
          <w:szCs w:val="22"/>
        </w:rPr>
      </w:pPr>
      <w:r w:rsidRPr="00065722">
        <w:rPr>
          <w:i/>
          <w:iCs/>
          <w:sz w:val="22"/>
          <w:szCs w:val="22"/>
        </w:rPr>
        <w:t>Recording &amp; Taping Notification:  As required by law, the Town may audio or video record this meeting.  Any person intending to either audio or video record this open session is required to inform the chair.</w:t>
      </w:r>
    </w:p>
    <w:p w:rsidR="00B9430F" w:rsidRPr="00065722" w:rsidRDefault="00B9430F" w:rsidP="00880B17">
      <w:pPr>
        <w:rPr>
          <w:sz w:val="22"/>
          <w:szCs w:val="22"/>
        </w:rPr>
      </w:pPr>
      <w:r w:rsidRPr="00065722">
        <w:rPr>
          <w:sz w:val="22"/>
          <w:szCs w:val="22"/>
        </w:rPr>
        <w:t>Authorized</w:t>
      </w:r>
      <w:r>
        <w:rPr>
          <w:sz w:val="22"/>
          <w:szCs w:val="22"/>
        </w:rPr>
        <w:t xml:space="preserve"> Posting Officer:  Shelagh Delaney, sdelaney@town.harwich.ma.us</w:t>
      </w:r>
    </w:p>
    <w:p w:rsidR="00B9430F" w:rsidRDefault="00B9430F" w:rsidP="00880B17">
      <w:pPr>
        <w:rPr>
          <w:sz w:val="22"/>
          <w:szCs w:val="22"/>
        </w:rPr>
      </w:pPr>
      <w:smartTag w:uri="urn:schemas-microsoft-com:office:smarttags" w:element="date">
        <w:smartTagPr>
          <w:attr w:name="Month" w:val="3"/>
          <w:attr w:name="Day" w:val="17"/>
          <w:attr w:name="Year" w:val="2016"/>
        </w:smartTagPr>
        <w:r w:rsidRPr="00065722">
          <w:rPr>
            <w:sz w:val="22"/>
            <w:szCs w:val="22"/>
          </w:rPr>
          <w:t>Board of Appeals</w:t>
        </w:r>
      </w:smartTag>
      <w:r w:rsidRPr="00065722">
        <w:rPr>
          <w:sz w:val="22"/>
          <w:szCs w:val="22"/>
        </w:rPr>
        <w:t xml:space="preserve"> Recording Clerk</w:t>
      </w:r>
    </w:p>
    <w:p w:rsidR="00B9430F" w:rsidRDefault="00B9430F" w:rsidP="00880B17"/>
    <w:p w:rsidR="00B9430F" w:rsidRPr="004E4E5F" w:rsidRDefault="00B9430F" w:rsidP="00BA3DDB">
      <w:pPr>
        <w:rPr>
          <w:sz w:val="22"/>
          <w:szCs w:val="22"/>
        </w:rPr>
      </w:pPr>
      <w:r w:rsidRPr="00A94607">
        <w:rPr>
          <w:sz w:val="22"/>
          <w:szCs w:val="22"/>
        </w:rPr>
        <w:t xml:space="preserve">The </w:t>
      </w:r>
      <w:smartTag w:uri="urn:schemas-microsoft-com:office:smarttags" w:element="date">
        <w:smartTagPr>
          <w:attr w:name="Month" w:val="3"/>
          <w:attr w:name="Day" w:val="17"/>
          <w:attr w:name="Year" w:val="2016"/>
        </w:smartTagPr>
        <w:r w:rsidRPr="00A94607">
          <w:rPr>
            <w:sz w:val="22"/>
            <w:szCs w:val="22"/>
          </w:rPr>
          <w:t>Cape Cod</w:t>
        </w:r>
      </w:smartTag>
      <w:r w:rsidRPr="00A94607">
        <w:rPr>
          <w:sz w:val="22"/>
          <w:szCs w:val="22"/>
        </w:rPr>
        <w:t xml:space="preserve"> Chronicle</w:t>
      </w:r>
      <w:r>
        <w:rPr>
          <w:sz w:val="22"/>
          <w:szCs w:val="22"/>
        </w:rPr>
        <w:t xml:space="preserve">   </w:t>
      </w:r>
      <w:r>
        <w:rPr>
          <w:b/>
          <w:bCs/>
          <w:sz w:val="22"/>
          <w:szCs w:val="22"/>
        </w:rPr>
        <w:t xml:space="preserve">Print dates:  March 10 and </w:t>
      </w:r>
      <w:smartTag w:uri="urn:schemas-microsoft-com:office:smarttags" w:element="date">
        <w:smartTagPr>
          <w:attr w:name="Month" w:val="3"/>
          <w:attr w:name="Day" w:val="17"/>
          <w:attr w:name="Year" w:val="2016"/>
        </w:smartTagPr>
        <w:r>
          <w:rPr>
            <w:b/>
            <w:bCs/>
            <w:sz w:val="22"/>
            <w:szCs w:val="22"/>
          </w:rPr>
          <w:t>March 17, 2016</w:t>
        </w:r>
      </w:smartTag>
    </w:p>
    <w:sectPr w:rsidR="00B9430F" w:rsidRPr="004E4E5F"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0F" w:rsidRDefault="00B9430F">
      <w:r>
        <w:separator/>
      </w:r>
    </w:p>
  </w:endnote>
  <w:endnote w:type="continuationSeparator" w:id="0">
    <w:p w:rsidR="00B9430F" w:rsidRDefault="00B943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0F" w:rsidRDefault="00B94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0F" w:rsidRDefault="00B943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0F" w:rsidRDefault="00B94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0F" w:rsidRDefault="00B9430F">
      <w:r>
        <w:separator/>
      </w:r>
    </w:p>
  </w:footnote>
  <w:footnote w:type="continuationSeparator" w:id="0">
    <w:p w:rsidR="00B9430F" w:rsidRDefault="00B94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0F" w:rsidRDefault="00B94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0F" w:rsidRDefault="00B943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0F" w:rsidRDefault="00B943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17"/>
    <w:rsid w:val="00000E76"/>
    <w:rsid w:val="00015031"/>
    <w:rsid w:val="000226DF"/>
    <w:rsid w:val="00024CE8"/>
    <w:rsid w:val="00036DF8"/>
    <w:rsid w:val="00043F38"/>
    <w:rsid w:val="00052562"/>
    <w:rsid w:val="00054BB0"/>
    <w:rsid w:val="000610A8"/>
    <w:rsid w:val="000614AF"/>
    <w:rsid w:val="000633F5"/>
    <w:rsid w:val="00065722"/>
    <w:rsid w:val="000678E8"/>
    <w:rsid w:val="0007567F"/>
    <w:rsid w:val="00091934"/>
    <w:rsid w:val="000A0400"/>
    <w:rsid w:val="000A11FB"/>
    <w:rsid w:val="000A2C62"/>
    <w:rsid w:val="000C0F06"/>
    <w:rsid w:val="000C24ED"/>
    <w:rsid w:val="000E380F"/>
    <w:rsid w:val="000E50C4"/>
    <w:rsid w:val="000F4354"/>
    <w:rsid w:val="00110218"/>
    <w:rsid w:val="00114D93"/>
    <w:rsid w:val="00115BC9"/>
    <w:rsid w:val="0012591A"/>
    <w:rsid w:val="00131C67"/>
    <w:rsid w:val="00135F6F"/>
    <w:rsid w:val="00151E4C"/>
    <w:rsid w:val="001550CD"/>
    <w:rsid w:val="0016273E"/>
    <w:rsid w:val="00164ACD"/>
    <w:rsid w:val="00182D52"/>
    <w:rsid w:val="0018580C"/>
    <w:rsid w:val="0019556F"/>
    <w:rsid w:val="001B5BFD"/>
    <w:rsid w:val="001E28B2"/>
    <w:rsid w:val="001E39E6"/>
    <w:rsid w:val="001F02F0"/>
    <w:rsid w:val="002012C2"/>
    <w:rsid w:val="002022C9"/>
    <w:rsid w:val="0021229A"/>
    <w:rsid w:val="00212519"/>
    <w:rsid w:val="00212CC4"/>
    <w:rsid w:val="00213D23"/>
    <w:rsid w:val="002202ED"/>
    <w:rsid w:val="0022733F"/>
    <w:rsid w:val="002327AB"/>
    <w:rsid w:val="00236AF4"/>
    <w:rsid w:val="00243603"/>
    <w:rsid w:val="002620BC"/>
    <w:rsid w:val="00266CB1"/>
    <w:rsid w:val="0027065A"/>
    <w:rsid w:val="00270C2A"/>
    <w:rsid w:val="00271720"/>
    <w:rsid w:val="002878E0"/>
    <w:rsid w:val="002B7A58"/>
    <w:rsid w:val="002E3631"/>
    <w:rsid w:val="002F08F4"/>
    <w:rsid w:val="002F0D4A"/>
    <w:rsid w:val="00302F0F"/>
    <w:rsid w:val="003052FA"/>
    <w:rsid w:val="00305921"/>
    <w:rsid w:val="003173B1"/>
    <w:rsid w:val="00332B5C"/>
    <w:rsid w:val="00336B1E"/>
    <w:rsid w:val="003477A3"/>
    <w:rsid w:val="00354476"/>
    <w:rsid w:val="003631BC"/>
    <w:rsid w:val="003664A8"/>
    <w:rsid w:val="00370EB9"/>
    <w:rsid w:val="0037726F"/>
    <w:rsid w:val="003803D4"/>
    <w:rsid w:val="00387879"/>
    <w:rsid w:val="003A05E5"/>
    <w:rsid w:val="003A3055"/>
    <w:rsid w:val="003A721C"/>
    <w:rsid w:val="003B37BA"/>
    <w:rsid w:val="003F5811"/>
    <w:rsid w:val="0041111B"/>
    <w:rsid w:val="00414FA2"/>
    <w:rsid w:val="00416A2D"/>
    <w:rsid w:val="00436E4B"/>
    <w:rsid w:val="004420C8"/>
    <w:rsid w:val="004448DF"/>
    <w:rsid w:val="00450C88"/>
    <w:rsid w:val="00457869"/>
    <w:rsid w:val="00490E66"/>
    <w:rsid w:val="00493527"/>
    <w:rsid w:val="004A1AA0"/>
    <w:rsid w:val="004B1C41"/>
    <w:rsid w:val="004E4E5F"/>
    <w:rsid w:val="00512EDD"/>
    <w:rsid w:val="0055418D"/>
    <w:rsid w:val="005647A8"/>
    <w:rsid w:val="00576230"/>
    <w:rsid w:val="00583185"/>
    <w:rsid w:val="005921C9"/>
    <w:rsid w:val="00593AD2"/>
    <w:rsid w:val="005A009C"/>
    <w:rsid w:val="005A198B"/>
    <w:rsid w:val="005B0F8A"/>
    <w:rsid w:val="005C53D3"/>
    <w:rsid w:val="005C78CA"/>
    <w:rsid w:val="005D7637"/>
    <w:rsid w:val="005F5F11"/>
    <w:rsid w:val="00602819"/>
    <w:rsid w:val="0061055E"/>
    <w:rsid w:val="006158E3"/>
    <w:rsid w:val="00626F14"/>
    <w:rsid w:val="00627A89"/>
    <w:rsid w:val="00630B10"/>
    <w:rsid w:val="006940DA"/>
    <w:rsid w:val="00694936"/>
    <w:rsid w:val="006A008E"/>
    <w:rsid w:val="006B6D97"/>
    <w:rsid w:val="006C4B09"/>
    <w:rsid w:val="006D71FC"/>
    <w:rsid w:val="006E6648"/>
    <w:rsid w:val="00743827"/>
    <w:rsid w:val="00761909"/>
    <w:rsid w:val="00762A47"/>
    <w:rsid w:val="00770DBD"/>
    <w:rsid w:val="00794D54"/>
    <w:rsid w:val="00797109"/>
    <w:rsid w:val="00797D61"/>
    <w:rsid w:val="007E0CCD"/>
    <w:rsid w:val="007E71AF"/>
    <w:rsid w:val="007F408B"/>
    <w:rsid w:val="00832326"/>
    <w:rsid w:val="008337CF"/>
    <w:rsid w:val="00840E6A"/>
    <w:rsid w:val="00846F37"/>
    <w:rsid w:val="00861D9A"/>
    <w:rsid w:val="00866B2C"/>
    <w:rsid w:val="00880B17"/>
    <w:rsid w:val="00885602"/>
    <w:rsid w:val="008931E3"/>
    <w:rsid w:val="008B780F"/>
    <w:rsid w:val="008C4366"/>
    <w:rsid w:val="008C5337"/>
    <w:rsid w:val="008C7F12"/>
    <w:rsid w:val="008E16E3"/>
    <w:rsid w:val="008E6091"/>
    <w:rsid w:val="008F04C4"/>
    <w:rsid w:val="008F0FF5"/>
    <w:rsid w:val="009074F2"/>
    <w:rsid w:val="0091268B"/>
    <w:rsid w:val="0095063F"/>
    <w:rsid w:val="009625D6"/>
    <w:rsid w:val="00977AA7"/>
    <w:rsid w:val="00980842"/>
    <w:rsid w:val="009866C5"/>
    <w:rsid w:val="00987DFB"/>
    <w:rsid w:val="009E566D"/>
    <w:rsid w:val="009F6CC6"/>
    <w:rsid w:val="00A518AA"/>
    <w:rsid w:val="00A66A78"/>
    <w:rsid w:val="00A80047"/>
    <w:rsid w:val="00A85317"/>
    <w:rsid w:val="00A87C9A"/>
    <w:rsid w:val="00A94607"/>
    <w:rsid w:val="00AA269A"/>
    <w:rsid w:val="00AA27EB"/>
    <w:rsid w:val="00AA3367"/>
    <w:rsid w:val="00AC2F50"/>
    <w:rsid w:val="00AC4052"/>
    <w:rsid w:val="00AC5CEC"/>
    <w:rsid w:val="00AC76C4"/>
    <w:rsid w:val="00AD0209"/>
    <w:rsid w:val="00AE3AB0"/>
    <w:rsid w:val="00AF234A"/>
    <w:rsid w:val="00B03498"/>
    <w:rsid w:val="00B06F2C"/>
    <w:rsid w:val="00B1339B"/>
    <w:rsid w:val="00B178F9"/>
    <w:rsid w:val="00B24CF4"/>
    <w:rsid w:val="00B405DE"/>
    <w:rsid w:val="00B9430F"/>
    <w:rsid w:val="00B949B8"/>
    <w:rsid w:val="00BA3DDB"/>
    <w:rsid w:val="00BA7D85"/>
    <w:rsid w:val="00BB535A"/>
    <w:rsid w:val="00BB56C2"/>
    <w:rsid w:val="00BB5853"/>
    <w:rsid w:val="00BC0E96"/>
    <w:rsid w:val="00BC623F"/>
    <w:rsid w:val="00BD5216"/>
    <w:rsid w:val="00BF101F"/>
    <w:rsid w:val="00C15B5D"/>
    <w:rsid w:val="00C36240"/>
    <w:rsid w:val="00C414D5"/>
    <w:rsid w:val="00C42245"/>
    <w:rsid w:val="00C43BBF"/>
    <w:rsid w:val="00C50BFF"/>
    <w:rsid w:val="00C51535"/>
    <w:rsid w:val="00C968E4"/>
    <w:rsid w:val="00CA1371"/>
    <w:rsid w:val="00CA50FB"/>
    <w:rsid w:val="00CD1C87"/>
    <w:rsid w:val="00CF6ECC"/>
    <w:rsid w:val="00D24498"/>
    <w:rsid w:val="00D327F9"/>
    <w:rsid w:val="00D352B3"/>
    <w:rsid w:val="00D65DE4"/>
    <w:rsid w:val="00D73F6F"/>
    <w:rsid w:val="00DA206C"/>
    <w:rsid w:val="00DA2528"/>
    <w:rsid w:val="00DD0069"/>
    <w:rsid w:val="00DF1728"/>
    <w:rsid w:val="00DF3FED"/>
    <w:rsid w:val="00E04C7F"/>
    <w:rsid w:val="00E17899"/>
    <w:rsid w:val="00E27B46"/>
    <w:rsid w:val="00E318F0"/>
    <w:rsid w:val="00E4041C"/>
    <w:rsid w:val="00E475BF"/>
    <w:rsid w:val="00E5428D"/>
    <w:rsid w:val="00E55651"/>
    <w:rsid w:val="00E614BD"/>
    <w:rsid w:val="00EB6F44"/>
    <w:rsid w:val="00EB7915"/>
    <w:rsid w:val="00EC2082"/>
    <w:rsid w:val="00EC7908"/>
    <w:rsid w:val="00EC7CE2"/>
    <w:rsid w:val="00ED54D9"/>
    <w:rsid w:val="00EE423F"/>
    <w:rsid w:val="00F0349F"/>
    <w:rsid w:val="00F05DF0"/>
    <w:rsid w:val="00F217B6"/>
    <w:rsid w:val="00F442D3"/>
    <w:rsid w:val="00F614AB"/>
    <w:rsid w:val="00F63694"/>
    <w:rsid w:val="00F64983"/>
    <w:rsid w:val="00F728B1"/>
    <w:rsid w:val="00F82E8A"/>
    <w:rsid w:val="00FA22FE"/>
    <w:rsid w:val="00FA64E6"/>
    <w:rsid w:val="00FC29F0"/>
    <w:rsid w:val="00FF4FED"/>
    <w:rsid w:val="00FF616C"/>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1041706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Pages>
  <Words>505</Words>
  <Characters>2884</Characters>
  <Application>Microsoft Office Outlook</Application>
  <DocSecurity>0</DocSecurity>
  <Lines>0</Lines>
  <Paragraphs>0</Paragraphs>
  <ScaleCrop>false</ScaleCrop>
  <Company>SNOW LIBRARY; ORLEANS,MA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sdelaney</cp:lastModifiedBy>
  <cp:revision>3</cp:revision>
  <cp:lastPrinted>2016-02-01T16:30:00Z</cp:lastPrinted>
  <dcterms:created xsi:type="dcterms:W3CDTF">2016-02-24T14:44:00Z</dcterms:created>
  <dcterms:modified xsi:type="dcterms:W3CDTF">2016-02-24T15:50:00Z</dcterms:modified>
</cp:coreProperties>
</file>