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98" w:rsidRPr="009606C5" w:rsidRDefault="00F67698" w:rsidP="00F67698">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7" o:title=""/>
          </v:shape>
          <o:OLEObject Type="Embed" ProgID="MSPhotoEd.3" ShapeID="_x0000_i1025" DrawAspect="Content" ObjectID="_1576995476" r:id="rId8"/>
        </w:object>
      </w:r>
      <w:r w:rsidRPr="009606C5">
        <w:rPr>
          <w:rFonts w:ascii="Times New Roman" w:hAnsi="Times New Roman" w:cs="Times New Roman"/>
          <w:b/>
          <w:sz w:val="24"/>
          <w:szCs w:val="24"/>
        </w:rPr>
        <w:t xml:space="preserve">  HARWICH</w:t>
      </w:r>
    </w:p>
    <w:p w:rsidR="00F67698" w:rsidRPr="009606C5" w:rsidRDefault="00F67698" w:rsidP="00F67698">
      <w:pPr>
        <w:jc w:val="center"/>
        <w:rPr>
          <w:rFonts w:ascii="Times New Roman" w:hAnsi="Times New Roman" w:cs="Times New Roman"/>
          <w:b/>
          <w:sz w:val="24"/>
          <w:szCs w:val="24"/>
        </w:rPr>
      </w:pPr>
    </w:p>
    <w:p w:rsidR="00F67698" w:rsidRPr="009606C5" w:rsidRDefault="00F67698" w:rsidP="00F67698">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F67698" w:rsidRPr="009606C5" w:rsidRDefault="00F67698" w:rsidP="00F67698">
      <w:pPr>
        <w:jc w:val="center"/>
        <w:rPr>
          <w:rFonts w:ascii="Times New Roman" w:hAnsi="Times New Roman" w:cs="Times New Roman"/>
          <w:b/>
          <w:i/>
          <w:sz w:val="24"/>
          <w:szCs w:val="24"/>
        </w:rPr>
      </w:pPr>
      <w:r w:rsidRPr="009606C5">
        <w:rPr>
          <w:rFonts w:ascii="Times New Roman" w:hAnsi="Times New Roman" w:cs="Times New Roman"/>
          <w:b/>
          <w:i/>
          <w:sz w:val="24"/>
          <w:szCs w:val="24"/>
        </w:rPr>
        <w:t>Harwich, MA 02645</w:t>
      </w:r>
    </w:p>
    <w:p w:rsidR="00F67698" w:rsidRPr="009606C5" w:rsidRDefault="00F67698" w:rsidP="00F67698">
      <w:pPr>
        <w:rPr>
          <w:rFonts w:ascii="Times New Roman" w:hAnsi="Times New Roman" w:cs="Times New Roman"/>
          <w:b/>
          <w:smallCaps/>
          <w:sz w:val="24"/>
          <w:szCs w:val="24"/>
        </w:rPr>
      </w:pPr>
      <w:r w:rsidRPr="009606C5">
        <w:rPr>
          <w:rFonts w:ascii="Times New Roman" w:hAnsi="Times New Roman" w:cs="Times New Roman"/>
          <w:b/>
          <w:smallCaps/>
          <w:sz w:val="24"/>
          <w:szCs w:val="24"/>
        </w:rPr>
        <w:t>CONSERVATION COMMISSION</w:t>
      </w:r>
      <w:r w:rsidRPr="009606C5">
        <w:rPr>
          <w:rFonts w:ascii="Times New Roman" w:hAnsi="Times New Roman" w:cs="Times New Roman"/>
          <w:b/>
          <w:smallCaps/>
          <w:sz w:val="24"/>
          <w:szCs w:val="24"/>
        </w:rPr>
        <w:tab/>
      </w:r>
      <w:r w:rsidRPr="009606C5">
        <w:rPr>
          <w:rFonts w:ascii="Times New Roman" w:hAnsi="Times New Roman" w:cs="Times New Roman"/>
          <w:b/>
          <w:smallCaps/>
          <w:sz w:val="24"/>
          <w:szCs w:val="24"/>
        </w:rPr>
        <w:tab/>
      </w:r>
      <w:r w:rsidRPr="009606C5">
        <w:rPr>
          <w:rFonts w:ascii="Times New Roman" w:hAnsi="Times New Roman" w:cs="Times New Roman"/>
          <w:b/>
          <w:smallCaps/>
          <w:sz w:val="24"/>
          <w:szCs w:val="24"/>
        </w:rPr>
        <w:tab/>
      </w:r>
      <w:r w:rsidRPr="009606C5">
        <w:rPr>
          <w:rFonts w:ascii="Times New Roman" w:hAnsi="Times New Roman" w:cs="Times New Roman"/>
          <w:b/>
          <w:smallCaps/>
          <w:sz w:val="24"/>
          <w:szCs w:val="24"/>
        </w:rPr>
        <w:tab/>
        <w:t>(508)-430-7538     FAX (508)430-7531</w:t>
      </w:r>
    </w:p>
    <w:p w:rsidR="00F67698" w:rsidRPr="009606C5" w:rsidRDefault="00F67698" w:rsidP="00C719B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HARWICH CONSERVATION COMMISSION – AGENDA</w:t>
      </w:r>
    </w:p>
    <w:p w:rsidR="00F67698" w:rsidRPr="009606C5" w:rsidRDefault="00F67698" w:rsidP="00C719B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 xml:space="preserve">WEDNESDAY, </w:t>
      </w:r>
      <w:r w:rsidR="00827BC7">
        <w:rPr>
          <w:rFonts w:ascii="Times New Roman" w:hAnsi="Times New Roman" w:cs="Times New Roman"/>
          <w:b/>
          <w:color w:val="000000"/>
          <w:sz w:val="24"/>
          <w:szCs w:val="24"/>
        </w:rPr>
        <w:t>JANUARY 17</w:t>
      </w:r>
      <w:r w:rsidR="006A2198" w:rsidRPr="009606C5">
        <w:rPr>
          <w:rFonts w:ascii="Times New Roman" w:hAnsi="Times New Roman" w:cs="Times New Roman"/>
          <w:b/>
          <w:color w:val="000000"/>
          <w:sz w:val="24"/>
          <w:szCs w:val="24"/>
        </w:rPr>
        <w:t>, 2018</w:t>
      </w:r>
    </w:p>
    <w:p w:rsidR="00F67698" w:rsidRPr="009606C5" w:rsidRDefault="00F67698" w:rsidP="00C719BD">
      <w:pPr>
        <w:spacing w:line="240" w:lineRule="auto"/>
        <w:jc w:val="center"/>
        <w:rPr>
          <w:rFonts w:ascii="Times New Roman" w:hAnsi="Times New Roman" w:cs="Times New Roman"/>
          <w:b/>
          <w:color w:val="000000"/>
          <w:sz w:val="24"/>
          <w:szCs w:val="24"/>
        </w:rPr>
      </w:pPr>
      <w:r w:rsidRPr="009606C5">
        <w:rPr>
          <w:rFonts w:ascii="Times New Roman" w:hAnsi="Times New Roman" w:cs="Times New Roman"/>
          <w:b/>
          <w:color w:val="000000"/>
          <w:sz w:val="24"/>
          <w:szCs w:val="24"/>
        </w:rPr>
        <w:t>6:30 P.M.</w:t>
      </w:r>
    </w:p>
    <w:p w:rsidR="00F67698" w:rsidRPr="009606C5" w:rsidRDefault="00827BC7" w:rsidP="00C719B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SMALL HEARING ROOM, HARWICH TOWN HALL</w:t>
      </w:r>
    </w:p>
    <w:p w:rsidR="00F67698" w:rsidRPr="009606C5" w:rsidRDefault="00F67698" w:rsidP="00F67698">
      <w:pPr>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CALL TO ORDER</w:t>
      </w:r>
    </w:p>
    <w:p w:rsidR="00F67698" w:rsidRPr="009606C5" w:rsidRDefault="00F67698" w:rsidP="00F67698">
      <w:pPr>
        <w:rPr>
          <w:rFonts w:ascii="Times New Roman" w:hAnsi="Times New Roman" w:cs="Times New Roman"/>
          <w:b/>
          <w:color w:val="000000"/>
          <w:sz w:val="24"/>
          <w:szCs w:val="24"/>
          <w:u w:val="single"/>
        </w:rPr>
      </w:pPr>
      <w:r w:rsidRPr="009606C5">
        <w:rPr>
          <w:rFonts w:ascii="Times New Roman" w:hAnsi="Times New Roman" w:cs="Times New Roman"/>
          <w:b/>
          <w:color w:val="000000"/>
          <w:sz w:val="24"/>
          <w:szCs w:val="24"/>
          <w:u w:val="single"/>
        </w:rPr>
        <w:t>HEARINGS</w:t>
      </w:r>
    </w:p>
    <w:p w:rsidR="00F17A06" w:rsidRPr="009606C5" w:rsidRDefault="00F67698" w:rsidP="00F67698">
      <w:pPr>
        <w:rPr>
          <w:rFonts w:ascii="Times New Roman" w:hAnsi="Times New Roman" w:cs="Times New Roman"/>
          <w:b/>
          <w:i/>
          <w:color w:val="000000"/>
          <w:sz w:val="24"/>
          <w:szCs w:val="24"/>
        </w:rPr>
      </w:pPr>
      <w:r w:rsidRPr="009606C5">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827BC7" w:rsidRDefault="00827BC7" w:rsidP="00827BC7">
      <w:pPr>
        <w:spacing w:after="0"/>
        <w:jc w:val="both"/>
        <w:rPr>
          <w:b/>
          <w:u w:val="single"/>
        </w:rPr>
      </w:pPr>
      <w:r>
        <w:rPr>
          <w:u w:val="single"/>
        </w:rPr>
        <w:t xml:space="preserve">The following applicants have filed a </w:t>
      </w:r>
      <w:r>
        <w:rPr>
          <w:b/>
          <w:u w:val="single"/>
        </w:rPr>
        <w:t>Request for Determination of Applicability:</w:t>
      </w:r>
    </w:p>
    <w:p w:rsidR="00827BC7" w:rsidRDefault="00827BC7" w:rsidP="00827BC7">
      <w:pPr>
        <w:spacing w:after="0"/>
        <w:jc w:val="both"/>
        <w:rPr>
          <w:b/>
          <w:u w:val="single"/>
        </w:rPr>
      </w:pPr>
    </w:p>
    <w:p w:rsidR="00827BC7" w:rsidRDefault="00827BC7" w:rsidP="00827BC7">
      <w:pPr>
        <w:jc w:val="both"/>
        <w:rPr>
          <w:rFonts w:ascii="Cambria" w:hAnsi="Cambria"/>
          <w:color w:val="000000"/>
        </w:rPr>
      </w:pPr>
      <w:r>
        <w:rPr>
          <w:rFonts w:ascii="Cambria" w:hAnsi="Cambria"/>
          <w:b/>
          <w:color w:val="000000"/>
        </w:rPr>
        <w:t xml:space="preserve">Outer Cape Health Services, 710 Main St (Route 28), Harwich Port, Map 15 Parcel K2. </w:t>
      </w:r>
      <w:r>
        <w:rPr>
          <w:rFonts w:ascii="Cambria" w:hAnsi="Cambria"/>
          <w:color w:val="000000"/>
        </w:rPr>
        <w:t>Proposed work includes implementing flood-proofing measures, reconstructing parking and walkways to be ADA compliant. Installation or re-construction of curbing, sidewalks and stoops. Removal of a paved loading dock to allow for an enclosed trash storage area and ambulance loading zone. The site lies within the FEMA AE 11’ flood zone.</w:t>
      </w:r>
    </w:p>
    <w:p w:rsidR="00827BC7" w:rsidRDefault="00827BC7" w:rsidP="00827BC7">
      <w:pPr>
        <w:spacing w:after="0"/>
        <w:jc w:val="both"/>
        <w:rPr>
          <w:rFonts w:ascii="Cambria" w:hAnsi="Cambria"/>
          <w:b/>
          <w:u w:val="single"/>
        </w:rPr>
      </w:pPr>
      <w:r>
        <w:rPr>
          <w:rFonts w:ascii="Cambria" w:hAnsi="Cambria"/>
          <w:u w:val="single"/>
        </w:rPr>
        <w:t xml:space="preserve">The following applicants have filed a </w:t>
      </w:r>
      <w:r>
        <w:rPr>
          <w:rFonts w:ascii="Cambria" w:hAnsi="Cambria"/>
          <w:b/>
          <w:u w:val="single"/>
        </w:rPr>
        <w:t>Notice of Intent:</w:t>
      </w:r>
    </w:p>
    <w:p w:rsidR="005E057E" w:rsidRDefault="005E057E" w:rsidP="00827BC7">
      <w:pPr>
        <w:spacing w:after="0"/>
        <w:jc w:val="both"/>
        <w:rPr>
          <w:rFonts w:ascii="Cambria" w:hAnsi="Cambria"/>
          <w:b/>
          <w:u w:val="single"/>
        </w:rPr>
      </w:pPr>
    </w:p>
    <w:p w:rsidR="00827BC7" w:rsidRDefault="00827BC7" w:rsidP="00827BC7">
      <w:pPr>
        <w:spacing w:after="0"/>
        <w:jc w:val="both"/>
        <w:rPr>
          <w:rFonts w:ascii="Cambria" w:hAnsi="Cambria"/>
        </w:rPr>
      </w:pPr>
      <w:r>
        <w:rPr>
          <w:rFonts w:ascii="Cambria" w:hAnsi="Cambria"/>
          <w:b/>
          <w:u w:val="single"/>
        </w:rPr>
        <w:t>Demetrios Dasco, 23-1 Snow Inn Road, Unit 1, Wychmere Shores Condos, Map 8 Parcel P2-1.</w:t>
      </w:r>
      <w:r>
        <w:rPr>
          <w:rFonts w:ascii="Cambria" w:hAnsi="Cambria"/>
        </w:rPr>
        <w:t xml:space="preserve">  Proposed patio extension and outdoor kitchen, replacement of brick patio with cut stone patio and mitigation plantings</w:t>
      </w:r>
      <w:r w:rsidR="005E057E">
        <w:rPr>
          <w:rFonts w:ascii="Cambria" w:hAnsi="Cambria"/>
        </w:rPr>
        <w:t>.  Work will take place within the 50’ buffer zone to the top of coastal bank and in the flood zone.  (Continued from Sept 20, 2017)</w:t>
      </w:r>
    </w:p>
    <w:p w:rsidR="005E057E" w:rsidRDefault="005E057E" w:rsidP="00827BC7">
      <w:pPr>
        <w:spacing w:after="0"/>
        <w:jc w:val="both"/>
        <w:rPr>
          <w:rFonts w:ascii="Cambria" w:hAnsi="Cambria"/>
        </w:rPr>
      </w:pPr>
    </w:p>
    <w:p w:rsidR="005E057E" w:rsidRDefault="005E057E" w:rsidP="005E057E">
      <w:pPr>
        <w:spacing w:after="0"/>
        <w:jc w:val="both"/>
        <w:rPr>
          <w:rFonts w:ascii="Cambria" w:hAnsi="Cambria"/>
        </w:rPr>
      </w:pPr>
      <w:r>
        <w:rPr>
          <w:rFonts w:ascii="Cambria" w:hAnsi="Cambria"/>
          <w:b/>
        </w:rPr>
        <w:t xml:space="preserve">Ruthanne and David Schoetz, 10 Spring Tide Lane, Map 38, Parcel A1-5. </w:t>
      </w:r>
      <w:r>
        <w:rPr>
          <w:rFonts w:ascii="Cambria" w:hAnsi="Cambria"/>
        </w:rPr>
        <w:t>Vista pruning, 4 ft. wide path, invasive plant removal and planting of native shrubs in a 3:1 ratio.  (Continued from 1/3/2018)</w:t>
      </w:r>
    </w:p>
    <w:p w:rsidR="005E057E" w:rsidRDefault="005E057E" w:rsidP="005E057E">
      <w:pPr>
        <w:spacing w:after="0"/>
        <w:jc w:val="both"/>
        <w:rPr>
          <w:rFonts w:ascii="Cambria" w:hAnsi="Cambria"/>
        </w:rPr>
      </w:pPr>
    </w:p>
    <w:p w:rsidR="005E057E" w:rsidRDefault="005E057E" w:rsidP="005E057E">
      <w:pPr>
        <w:spacing w:after="0"/>
        <w:jc w:val="both"/>
        <w:rPr>
          <w:rFonts w:ascii="Cambria" w:hAnsi="Cambria"/>
        </w:rPr>
      </w:pPr>
      <w:r>
        <w:rPr>
          <w:rFonts w:ascii="Cambria" w:hAnsi="Cambria"/>
          <w:b/>
        </w:rPr>
        <w:t xml:space="preserve">Paul Norton, 68 Smith Street, Map 19, Parcel A9-2. </w:t>
      </w:r>
      <w:r>
        <w:rPr>
          <w:rFonts w:ascii="Cambria" w:hAnsi="Cambria"/>
        </w:rPr>
        <w:t>Construction of a 24’x30’ garage and driveway extension.  (Continued from 1/3/2018)</w:t>
      </w:r>
    </w:p>
    <w:p w:rsidR="00827BC7" w:rsidRDefault="00827BC7" w:rsidP="00827BC7">
      <w:pPr>
        <w:spacing w:after="0"/>
        <w:jc w:val="both"/>
        <w:rPr>
          <w:rFonts w:ascii="Cambria" w:hAnsi="Cambria"/>
          <w:b/>
          <w:u w:val="single"/>
        </w:rPr>
      </w:pPr>
    </w:p>
    <w:p w:rsidR="00827BC7" w:rsidRDefault="00827BC7" w:rsidP="00827BC7">
      <w:pPr>
        <w:spacing w:after="0"/>
        <w:jc w:val="both"/>
        <w:rPr>
          <w:rFonts w:ascii="Cambria" w:hAnsi="Cambria"/>
        </w:rPr>
      </w:pPr>
      <w:r>
        <w:rPr>
          <w:rFonts w:ascii="Cambria" w:hAnsi="Cambria"/>
          <w:b/>
        </w:rPr>
        <w:t xml:space="preserve">Luiza A. Beaupre, 9 Herring Run Road, Map 36 Parcel L11. </w:t>
      </w:r>
      <w:r>
        <w:rPr>
          <w:rFonts w:ascii="Cambria" w:hAnsi="Cambria"/>
        </w:rPr>
        <w:t xml:space="preserve">The proposed additions/renovations to an existing structure and installation of a Title 5 septic system. Work will take place in the 100’ buffer to a coastal bank and in riverfront area. </w:t>
      </w:r>
    </w:p>
    <w:p w:rsidR="00827BC7" w:rsidRDefault="00827BC7" w:rsidP="00827BC7">
      <w:pPr>
        <w:spacing w:after="0"/>
        <w:jc w:val="both"/>
        <w:rPr>
          <w:rFonts w:ascii="Cambria" w:hAnsi="Cambria"/>
        </w:rPr>
      </w:pPr>
    </w:p>
    <w:p w:rsidR="00827BC7" w:rsidRDefault="00827BC7" w:rsidP="00827BC7">
      <w:pPr>
        <w:spacing w:after="0"/>
        <w:jc w:val="both"/>
        <w:rPr>
          <w:rFonts w:ascii="Cambria" w:hAnsi="Cambria"/>
        </w:rPr>
      </w:pPr>
      <w:r>
        <w:rPr>
          <w:rFonts w:ascii="Cambria" w:hAnsi="Cambria"/>
          <w:b/>
        </w:rPr>
        <w:t xml:space="preserve">Joshua and Jason Michniewicz, 45 Main Street, Map 55 Parcel H2-1. </w:t>
      </w:r>
      <w:r>
        <w:rPr>
          <w:rFonts w:ascii="Cambria" w:hAnsi="Cambria"/>
        </w:rPr>
        <w:t xml:space="preserve">Proposed site development for a 6,000 sq. ft. industrial building within 100’ of an isolated freshwater wetland. </w:t>
      </w:r>
    </w:p>
    <w:p w:rsidR="004A07CD" w:rsidRPr="009606C5" w:rsidRDefault="004A07CD" w:rsidP="00486351">
      <w:pPr>
        <w:spacing w:after="0"/>
        <w:jc w:val="both"/>
        <w:rPr>
          <w:rFonts w:ascii="Times New Roman" w:hAnsi="Times New Roman" w:cs="Times New Roman"/>
          <w:sz w:val="24"/>
          <w:szCs w:val="24"/>
        </w:rPr>
      </w:pPr>
    </w:p>
    <w:p w:rsidR="004A07CD" w:rsidRPr="009606C5" w:rsidRDefault="004A07CD" w:rsidP="00486351">
      <w:pPr>
        <w:spacing w:after="0"/>
        <w:jc w:val="both"/>
        <w:rPr>
          <w:rFonts w:ascii="Times New Roman" w:hAnsi="Times New Roman" w:cs="Times New Roman"/>
          <w:b/>
          <w:sz w:val="24"/>
          <w:szCs w:val="24"/>
          <w:u w:val="single"/>
        </w:rPr>
      </w:pPr>
      <w:r w:rsidRPr="009606C5">
        <w:rPr>
          <w:rFonts w:ascii="Times New Roman" w:hAnsi="Times New Roman" w:cs="Times New Roman"/>
          <w:b/>
          <w:sz w:val="24"/>
          <w:szCs w:val="24"/>
          <w:u w:val="single"/>
        </w:rPr>
        <w:t>Discussion</w:t>
      </w:r>
      <w:r w:rsidR="00445DAE" w:rsidRPr="009606C5">
        <w:rPr>
          <w:rFonts w:ascii="Times New Roman" w:hAnsi="Times New Roman" w:cs="Times New Roman"/>
          <w:b/>
          <w:sz w:val="24"/>
          <w:szCs w:val="24"/>
          <w:u w:val="single"/>
        </w:rPr>
        <w:t xml:space="preserve"> and Possible Vote</w:t>
      </w:r>
    </w:p>
    <w:p w:rsidR="00445DAE" w:rsidRPr="009606C5" w:rsidRDefault="005E057E" w:rsidP="00486351">
      <w:pPr>
        <w:spacing w:after="0"/>
        <w:jc w:val="both"/>
        <w:rPr>
          <w:rFonts w:ascii="Times New Roman" w:hAnsi="Times New Roman" w:cs="Times New Roman"/>
          <w:sz w:val="24"/>
          <w:szCs w:val="24"/>
        </w:rPr>
      </w:pPr>
      <w:r>
        <w:rPr>
          <w:rFonts w:ascii="Times New Roman" w:hAnsi="Times New Roman" w:cs="Times New Roman"/>
          <w:sz w:val="24"/>
          <w:szCs w:val="24"/>
        </w:rPr>
        <w:t>Lease of the Bells Neck Cranberry Bogs</w:t>
      </w:r>
    </w:p>
    <w:p w:rsidR="00C0288F" w:rsidRPr="009606C5" w:rsidRDefault="00C0288F" w:rsidP="00486351">
      <w:pPr>
        <w:spacing w:after="0"/>
        <w:jc w:val="both"/>
        <w:rPr>
          <w:rFonts w:ascii="Times New Roman" w:hAnsi="Times New Roman" w:cs="Times New Roman"/>
          <w:sz w:val="24"/>
          <w:szCs w:val="24"/>
        </w:rPr>
      </w:pPr>
    </w:p>
    <w:p w:rsidR="00F67698" w:rsidRPr="009606C5" w:rsidRDefault="0083005E" w:rsidP="00486351">
      <w:pPr>
        <w:spacing w:after="0"/>
        <w:jc w:val="both"/>
        <w:rPr>
          <w:rFonts w:ascii="Times New Roman" w:hAnsi="Times New Roman" w:cs="Times New Roman"/>
          <w:sz w:val="24"/>
          <w:szCs w:val="24"/>
        </w:rPr>
      </w:pPr>
      <w:r w:rsidRPr="009606C5">
        <w:rPr>
          <w:rFonts w:ascii="Times New Roman" w:hAnsi="Times New Roman" w:cs="Times New Roman"/>
          <w:b/>
          <w:sz w:val="24"/>
          <w:szCs w:val="24"/>
          <w:u w:val="single"/>
        </w:rPr>
        <w:t>Orders of Conditions</w:t>
      </w:r>
    </w:p>
    <w:p w:rsidR="005E057E" w:rsidRDefault="005E057E" w:rsidP="005E057E">
      <w:pPr>
        <w:spacing w:after="0"/>
        <w:jc w:val="both"/>
        <w:rPr>
          <w:rFonts w:ascii="Cambria" w:hAnsi="Cambria"/>
        </w:rPr>
      </w:pPr>
      <w:r>
        <w:rPr>
          <w:rFonts w:ascii="Cambria" w:hAnsi="Cambria"/>
          <w:b/>
        </w:rPr>
        <w:t xml:space="preserve">Jeffrey Kevin Joyce and Marilyn Heaney Joyce, Trustees, 22 Harwich Pines, Map 103, Parcel SE1-14. </w:t>
      </w:r>
      <w:r>
        <w:rPr>
          <w:rFonts w:ascii="Cambria" w:hAnsi="Cambria"/>
        </w:rPr>
        <w:t xml:space="preserve">Proposed licensing and maintaining of a seasonal dock. </w:t>
      </w:r>
    </w:p>
    <w:p w:rsidR="00244831" w:rsidRDefault="00244831" w:rsidP="00486351">
      <w:pPr>
        <w:spacing w:after="0"/>
        <w:jc w:val="both"/>
        <w:rPr>
          <w:rFonts w:ascii="Times New Roman" w:hAnsi="Times New Roman" w:cs="Times New Roman"/>
          <w:sz w:val="24"/>
          <w:szCs w:val="24"/>
        </w:rPr>
      </w:pPr>
    </w:p>
    <w:p w:rsidR="005E057E" w:rsidRDefault="005E057E" w:rsidP="005E057E">
      <w:pPr>
        <w:spacing w:after="0"/>
        <w:jc w:val="both"/>
        <w:rPr>
          <w:rFonts w:ascii="Cambria" w:hAnsi="Cambria"/>
        </w:rPr>
      </w:pPr>
      <w:r>
        <w:rPr>
          <w:rFonts w:ascii="Cambria" w:hAnsi="Cambria"/>
          <w:b/>
        </w:rPr>
        <w:t xml:space="preserve">James Killian, 5 Weeks Road, Map 16, Parcel N1-24. </w:t>
      </w:r>
      <w:r>
        <w:rPr>
          <w:rFonts w:ascii="Cambria" w:hAnsi="Cambria"/>
        </w:rPr>
        <w:t xml:space="preserve">Removal of 45 trees and replant with 120 plantings. Disturbed area will be scraped, loamed and seeded with Harmony Seed Mix in buffer zone. Removal of creosote timbers along the driveway and replacement with cobblestone. Creosote retaining wall and staircases will be removed and replaced with NE fieldstone wall and bluestone steps. Annual vista pruning. </w:t>
      </w:r>
    </w:p>
    <w:p w:rsidR="005E057E" w:rsidRPr="009606C5" w:rsidRDefault="005E057E" w:rsidP="00486351">
      <w:pPr>
        <w:spacing w:after="0"/>
        <w:jc w:val="both"/>
        <w:rPr>
          <w:rFonts w:ascii="Times New Roman" w:hAnsi="Times New Roman" w:cs="Times New Roman"/>
          <w:sz w:val="24"/>
          <w:szCs w:val="24"/>
        </w:rPr>
      </w:pPr>
    </w:p>
    <w:p w:rsidR="00244831" w:rsidRPr="009606C5" w:rsidRDefault="00244831" w:rsidP="00486351">
      <w:pPr>
        <w:spacing w:after="0"/>
        <w:jc w:val="both"/>
        <w:rPr>
          <w:rFonts w:ascii="Times New Roman" w:hAnsi="Times New Roman" w:cs="Times New Roman"/>
          <w:b/>
          <w:sz w:val="24"/>
          <w:szCs w:val="24"/>
          <w:u w:val="single"/>
        </w:rPr>
      </w:pPr>
      <w:r w:rsidRPr="009606C5">
        <w:rPr>
          <w:rFonts w:ascii="Times New Roman" w:hAnsi="Times New Roman" w:cs="Times New Roman"/>
          <w:b/>
          <w:sz w:val="24"/>
          <w:szCs w:val="24"/>
          <w:u w:val="single"/>
        </w:rPr>
        <w:t>Certificates of Compliance</w:t>
      </w:r>
    </w:p>
    <w:p w:rsidR="00244831" w:rsidRPr="009606C5" w:rsidRDefault="00244831" w:rsidP="00486351">
      <w:pPr>
        <w:spacing w:after="0"/>
        <w:jc w:val="both"/>
        <w:rPr>
          <w:rFonts w:ascii="Times New Roman" w:hAnsi="Times New Roman" w:cs="Times New Roman"/>
          <w:b/>
          <w:sz w:val="24"/>
          <w:szCs w:val="24"/>
          <w:u w:val="single"/>
        </w:rPr>
      </w:pPr>
    </w:p>
    <w:p w:rsidR="00F67698" w:rsidRDefault="00801CF6"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Rosemary and Christine Gregorski, 33 Nons Road, Map 5, Parcel W117.  </w:t>
      </w:r>
      <w:r>
        <w:rPr>
          <w:rFonts w:ascii="Times New Roman" w:hAnsi="Times New Roman" w:cs="Times New Roman"/>
          <w:sz w:val="24"/>
          <w:szCs w:val="24"/>
        </w:rPr>
        <w:t>Bank stabilization and revetment return extension.</w:t>
      </w:r>
    </w:p>
    <w:p w:rsidR="00801CF6" w:rsidRDefault="00801CF6" w:rsidP="00486351">
      <w:pPr>
        <w:spacing w:after="0"/>
        <w:jc w:val="both"/>
        <w:rPr>
          <w:rFonts w:ascii="Times New Roman" w:hAnsi="Times New Roman" w:cs="Times New Roman"/>
          <w:sz w:val="24"/>
          <w:szCs w:val="24"/>
        </w:rPr>
      </w:pPr>
    </w:p>
    <w:p w:rsidR="00801CF6" w:rsidRDefault="00801CF6"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Thomas Morrison, 4 Fiddler’s Landing, Map 13, Parcel R4.  </w:t>
      </w:r>
      <w:r>
        <w:rPr>
          <w:rFonts w:ascii="Times New Roman" w:hAnsi="Times New Roman" w:cs="Times New Roman"/>
          <w:sz w:val="24"/>
          <w:szCs w:val="24"/>
        </w:rPr>
        <w:t>Landscaping and exterior site improvements; control vegetation on coastal bank.</w:t>
      </w:r>
    </w:p>
    <w:p w:rsidR="00801CF6" w:rsidRPr="00801CF6" w:rsidRDefault="00801CF6" w:rsidP="00486351">
      <w:pPr>
        <w:spacing w:after="0"/>
        <w:jc w:val="both"/>
        <w:rPr>
          <w:rFonts w:ascii="Times New Roman" w:hAnsi="Times New Roman" w:cs="Times New Roman"/>
          <w:sz w:val="24"/>
          <w:szCs w:val="24"/>
        </w:rPr>
      </w:pPr>
    </w:p>
    <w:p w:rsidR="004F2BA2" w:rsidRPr="009606C5" w:rsidRDefault="00F67698" w:rsidP="00F67698">
      <w:pPr>
        <w:rPr>
          <w:rFonts w:ascii="Times New Roman" w:hAnsi="Times New Roman" w:cs="Times New Roman"/>
          <w:b/>
          <w:i/>
          <w:sz w:val="24"/>
          <w:szCs w:val="24"/>
          <w:u w:val="single"/>
        </w:rPr>
      </w:pPr>
      <w:r w:rsidRPr="009606C5">
        <w:rPr>
          <w:rFonts w:ascii="Times New Roman" w:hAnsi="Times New Roman" w:cs="Times New Roman"/>
          <w:b/>
          <w:sz w:val="24"/>
          <w:szCs w:val="24"/>
          <w:u w:val="single"/>
        </w:rPr>
        <w:t xml:space="preserve">Minutes  </w:t>
      </w:r>
      <w:r w:rsidRPr="009606C5">
        <w:rPr>
          <w:rFonts w:ascii="Times New Roman" w:hAnsi="Times New Roman" w:cs="Times New Roman"/>
          <w:b/>
          <w:i/>
          <w:sz w:val="24"/>
          <w:szCs w:val="24"/>
          <w:u w:val="single"/>
        </w:rPr>
        <w:t>vote shall be taken</w:t>
      </w:r>
    </w:p>
    <w:p w:rsidR="004F2BA2" w:rsidRPr="009606C5" w:rsidRDefault="00C719BD" w:rsidP="00F67698">
      <w:pPr>
        <w:rPr>
          <w:rFonts w:ascii="Times New Roman" w:hAnsi="Times New Roman" w:cs="Times New Roman"/>
          <w:b/>
          <w:i/>
          <w:sz w:val="24"/>
          <w:szCs w:val="24"/>
          <w:u w:val="single"/>
        </w:rPr>
      </w:pPr>
      <w:r w:rsidRPr="009606C5">
        <w:rPr>
          <w:rFonts w:ascii="Times New Roman" w:hAnsi="Times New Roman" w:cs="Times New Roman"/>
          <w:b/>
          <w:i/>
          <w:sz w:val="24"/>
          <w:szCs w:val="24"/>
        </w:rPr>
        <w:t>Minutes</w:t>
      </w:r>
      <w:r w:rsidRPr="009606C5">
        <w:rPr>
          <w:rFonts w:ascii="Times New Roman" w:hAnsi="Times New Roman" w:cs="Times New Roman"/>
          <w:i/>
          <w:sz w:val="24"/>
          <w:szCs w:val="24"/>
        </w:rPr>
        <w:t xml:space="preserve"> </w:t>
      </w:r>
      <w:r w:rsidRPr="009606C5">
        <w:rPr>
          <w:rFonts w:ascii="Times New Roman" w:hAnsi="Times New Roman" w:cs="Times New Roman"/>
          <w:b/>
          <w:i/>
          <w:sz w:val="24"/>
          <w:szCs w:val="24"/>
        </w:rPr>
        <w:t>shall be subject to review, discussion, editing for suggested changes and/or deletions, and a vote shall be taken for acceptance and approval.</w:t>
      </w:r>
    </w:p>
    <w:p w:rsidR="00C719BD" w:rsidRPr="009606C5" w:rsidRDefault="00C719BD" w:rsidP="00F67698">
      <w:pPr>
        <w:rPr>
          <w:rFonts w:ascii="Times New Roman" w:hAnsi="Times New Roman" w:cs="Times New Roman"/>
          <w:b/>
          <w:i/>
          <w:sz w:val="24"/>
          <w:szCs w:val="24"/>
          <w:u w:val="single"/>
        </w:rPr>
      </w:pPr>
      <w:r w:rsidRPr="009606C5">
        <w:rPr>
          <w:rFonts w:ascii="Times New Roman" w:hAnsi="Times New Roman" w:cs="Times New Roman"/>
          <w:sz w:val="24"/>
          <w:szCs w:val="24"/>
        </w:rPr>
        <w:t>October 18, 2017,  November 1, 2017,  December 6, 2017</w:t>
      </w:r>
    </w:p>
    <w:p w:rsidR="00F67698" w:rsidRPr="009606C5" w:rsidRDefault="00F67698" w:rsidP="00F67698">
      <w:pPr>
        <w:rPr>
          <w:rFonts w:ascii="Times New Roman" w:hAnsi="Times New Roman" w:cs="Times New Roman"/>
          <w:b/>
          <w:sz w:val="24"/>
          <w:szCs w:val="24"/>
          <w:u w:val="single"/>
        </w:rPr>
      </w:pPr>
      <w:r w:rsidRPr="009606C5">
        <w:rPr>
          <w:rFonts w:ascii="Times New Roman" w:hAnsi="Times New Roman" w:cs="Times New Roman"/>
          <w:b/>
          <w:sz w:val="24"/>
          <w:szCs w:val="24"/>
          <w:u w:val="single"/>
        </w:rPr>
        <w:t xml:space="preserve">ANY OTHER BUSINESS WHICH </w:t>
      </w:r>
      <w:smartTag w:uri="urn:schemas-microsoft-com:office:smarttags" w:element="stockticker">
        <w:r w:rsidRPr="009606C5">
          <w:rPr>
            <w:rFonts w:ascii="Times New Roman" w:hAnsi="Times New Roman" w:cs="Times New Roman"/>
            <w:b/>
            <w:sz w:val="24"/>
            <w:szCs w:val="24"/>
            <w:u w:val="single"/>
          </w:rPr>
          <w:t>MAY</w:t>
        </w:r>
      </w:smartTag>
      <w:r w:rsidRPr="009606C5">
        <w:rPr>
          <w:rFonts w:ascii="Times New Roman" w:hAnsi="Times New Roman" w:cs="Times New Roman"/>
          <w:b/>
          <w:sz w:val="24"/>
          <w:szCs w:val="24"/>
          <w:u w:val="single"/>
        </w:rPr>
        <w:t xml:space="preserve"> COME BEFORE THE COMMISSION</w:t>
      </w:r>
    </w:p>
    <w:p w:rsidR="00F67698" w:rsidRPr="009606C5" w:rsidRDefault="00F67698" w:rsidP="00F67698">
      <w:pPr>
        <w:jc w:val="center"/>
        <w:rPr>
          <w:rFonts w:ascii="Times New Roman" w:hAnsi="Times New Roman" w:cs="Times New Roman"/>
          <w:b/>
          <w:bCs/>
          <w:i/>
          <w:iCs/>
          <w:sz w:val="24"/>
          <w:szCs w:val="24"/>
        </w:rPr>
      </w:pPr>
      <w:r w:rsidRPr="009606C5">
        <w:rPr>
          <w:rFonts w:ascii="Times New Roman" w:hAnsi="Times New Roman" w:cs="Times New Roman"/>
          <w:b/>
          <w:bCs/>
          <w:i/>
          <w:iCs/>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w:t>
      </w:r>
    </w:p>
    <w:p w:rsidR="00F67698" w:rsidRPr="009606C5" w:rsidRDefault="00F67698" w:rsidP="004F2BA2">
      <w:pPr>
        <w:jc w:val="center"/>
        <w:rPr>
          <w:rFonts w:ascii="Times New Roman" w:hAnsi="Times New Roman" w:cs="Times New Roman"/>
          <w:b/>
          <w:bCs/>
          <w:i/>
          <w:iCs/>
          <w:sz w:val="24"/>
          <w:szCs w:val="24"/>
        </w:rPr>
      </w:pPr>
      <w:r w:rsidRPr="009606C5">
        <w:rPr>
          <w:rFonts w:ascii="Times New Roman" w:hAnsi="Times New Roman" w:cs="Times New Roman"/>
          <w:b/>
          <w:bCs/>
          <w:i/>
          <w:iCs/>
          <w:sz w:val="24"/>
          <w:szCs w:val="24"/>
        </w:rPr>
        <w:t>508-430-7513</w:t>
      </w:r>
    </w:p>
    <w:p w:rsidR="00F67698" w:rsidRPr="009606C5"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F67698" w:rsidRPr="009606C5"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F67698" w:rsidRPr="009606C5"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t>Amy Usowski</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F67698" w:rsidRPr="009606C5" w:rsidRDefault="00F67698" w:rsidP="00F67698">
      <w:pPr>
        <w:pBdr>
          <w:top w:val="single" w:sz="4" w:space="1"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r>
    </w:p>
    <w:p w:rsidR="00F67698" w:rsidRPr="009606C5"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Date: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612BBB" w:rsidRPr="009606C5" w:rsidRDefault="00612BBB" w:rsidP="00486351">
      <w:pPr>
        <w:spacing w:after="0"/>
        <w:jc w:val="both"/>
        <w:rPr>
          <w:rFonts w:ascii="Times New Roman" w:hAnsi="Times New Roman" w:cs="Times New Roman"/>
          <w:sz w:val="24"/>
          <w:szCs w:val="24"/>
        </w:rPr>
      </w:pPr>
    </w:p>
    <w:p w:rsidR="00580689" w:rsidRPr="00CB1D14" w:rsidRDefault="00580689" w:rsidP="00CB1D14">
      <w:pPr>
        <w:spacing w:after="0"/>
        <w:jc w:val="both"/>
        <w:rPr>
          <w:b/>
        </w:rPr>
      </w:pPr>
    </w:p>
    <w:sectPr w:rsidR="00580689" w:rsidRPr="00CB1D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6B" w:rsidRDefault="0028686B" w:rsidP="004A11AB">
      <w:pPr>
        <w:spacing w:after="0" w:line="240" w:lineRule="auto"/>
      </w:pPr>
      <w:r>
        <w:separator/>
      </w:r>
    </w:p>
  </w:endnote>
  <w:endnote w:type="continuationSeparator" w:id="0">
    <w:p w:rsidR="0028686B" w:rsidRDefault="0028686B" w:rsidP="004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6B" w:rsidRDefault="0028686B" w:rsidP="004A11AB">
      <w:pPr>
        <w:spacing w:after="0" w:line="240" w:lineRule="auto"/>
      </w:pPr>
      <w:r>
        <w:separator/>
      </w:r>
    </w:p>
  </w:footnote>
  <w:footnote w:type="continuationSeparator" w:id="0">
    <w:p w:rsidR="0028686B" w:rsidRDefault="0028686B" w:rsidP="004A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23" w:rsidRDefault="003E47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37"/>
    <w:rsid w:val="0000762D"/>
    <w:rsid w:val="000253F9"/>
    <w:rsid w:val="0002705A"/>
    <w:rsid w:val="00031FD9"/>
    <w:rsid w:val="00046534"/>
    <w:rsid w:val="00054028"/>
    <w:rsid w:val="00076D1B"/>
    <w:rsid w:val="00077ACD"/>
    <w:rsid w:val="000830CF"/>
    <w:rsid w:val="000B4EE6"/>
    <w:rsid w:val="000B6C63"/>
    <w:rsid w:val="000C090E"/>
    <w:rsid w:val="000C21D2"/>
    <w:rsid w:val="000E4F53"/>
    <w:rsid w:val="000F2272"/>
    <w:rsid w:val="00110809"/>
    <w:rsid w:val="00115657"/>
    <w:rsid w:val="00121A3D"/>
    <w:rsid w:val="00121AAD"/>
    <w:rsid w:val="00137068"/>
    <w:rsid w:val="00142408"/>
    <w:rsid w:val="00163A05"/>
    <w:rsid w:val="001C13FE"/>
    <w:rsid w:val="001D2026"/>
    <w:rsid w:val="001D59CC"/>
    <w:rsid w:val="0020107E"/>
    <w:rsid w:val="00204F5C"/>
    <w:rsid w:val="00207CBE"/>
    <w:rsid w:val="00210935"/>
    <w:rsid w:val="0021329C"/>
    <w:rsid w:val="002210F9"/>
    <w:rsid w:val="00226A75"/>
    <w:rsid w:val="0023460F"/>
    <w:rsid w:val="002371DC"/>
    <w:rsid w:val="0024394C"/>
    <w:rsid w:val="00244831"/>
    <w:rsid w:val="00251BFC"/>
    <w:rsid w:val="00266DCB"/>
    <w:rsid w:val="00285955"/>
    <w:rsid w:val="0028686B"/>
    <w:rsid w:val="002A3469"/>
    <w:rsid w:val="002B128E"/>
    <w:rsid w:val="002B3D1F"/>
    <w:rsid w:val="002C505A"/>
    <w:rsid w:val="002D0493"/>
    <w:rsid w:val="002E2BC5"/>
    <w:rsid w:val="002F27BC"/>
    <w:rsid w:val="002F2A7A"/>
    <w:rsid w:val="0030160B"/>
    <w:rsid w:val="00311EBC"/>
    <w:rsid w:val="00313ED3"/>
    <w:rsid w:val="00337190"/>
    <w:rsid w:val="003419B4"/>
    <w:rsid w:val="00343BAB"/>
    <w:rsid w:val="0035531E"/>
    <w:rsid w:val="00363E70"/>
    <w:rsid w:val="0038299F"/>
    <w:rsid w:val="00386172"/>
    <w:rsid w:val="00386A3E"/>
    <w:rsid w:val="00387051"/>
    <w:rsid w:val="00394FAD"/>
    <w:rsid w:val="003A1524"/>
    <w:rsid w:val="003A60A7"/>
    <w:rsid w:val="003A635E"/>
    <w:rsid w:val="003B35DC"/>
    <w:rsid w:val="003C44DA"/>
    <w:rsid w:val="003D2183"/>
    <w:rsid w:val="003E4723"/>
    <w:rsid w:val="003F01D0"/>
    <w:rsid w:val="003F61DB"/>
    <w:rsid w:val="004003D8"/>
    <w:rsid w:val="004053AB"/>
    <w:rsid w:val="004059CF"/>
    <w:rsid w:val="00410104"/>
    <w:rsid w:val="00414940"/>
    <w:rsid w:val="0042487F"/>
    <w:rsid w:val="00436A84"/>
    <w:rsid w:val="00441784"/>
    <w:rsid w:val="00441C32"/>
    <w:rsid w:val="00445DAE"/>
    <w:rsid w:val="004506AE"/>
    <w:rsid w:val="00465E5A"/>
    <w:rsid w:val="00470A0B"/>
    <w:rsid w:val="00476A2A"/>
    <w:rsid w:val="00477900"/>
    <w:rsid w:val="00483960"/>
    <w:rsid w:val="00486351"/>
    <w:rsid w:val="00497C07"/>
    <w:rsid w:val="004A07CD"/>
    <w:rsid w:val="004A11AB"/>
    <w:rsid w:val="004A4242"/>
    <w:rsid w:val="004A64C4"/>
    <w:rsid w:val="004D4CF2"/>
    <w:rsid w:val="004F2BA2"/>
    <w:rsid w:val="0050046A"/>
    <w:rsid w:val="005165AB"/>
    <w:rsid w:val="0054213E"/>
    <w:rsid w:val="0054255F"/>
    <w:rsid w:val="0056130A"/>
    <w:rsid w:val="00576ADE"/>
    <w:rsid w:val="0057707F"/>
    <w:rsid w:val="00580689"/>
    <w:rsid w:val="00582E4C"/>
    <w:rsid w:val="00584D42"/>
    <w:rsid w:val="005905B3"/>
    <w:rsid w:val="00595E0B"/>
    <w:rsid w:val="005B6103"/>
    <w:rsid w:val="005D4354"/>
    <w:rsid w:val="005E057E"/>
    <w:rsid w:val="005F0846"/>
    <w:rsid w:val="00612BBB"/>
    <w:rsid w:val="00612DAA"/>
    <w:rsid w:val="00643567"/>
    <w:rsid w:val="006500CF"/>
    <w:rsid w:val="00653D51"/>
    <w:rsid w:val="00655211"/>
    <w:rsid w:val="00663E43"/>
    <w:rsid w:val="00670841"/>
    <w:rsid w:val="00693655"/>
    <w:rsid w:val="006A2198"/>
    <w:rsid w:val="006A3194"/>
    <w:rsid w:val="006C2F1C"/>
    <w:rsid w:val="006C426C"/>
    <w:rsid w:val="006C57A4"/>
    <w:rsid w:val="006D09F1"/>
    <w:rsid w:val="006D5963"/>
    <w:rsid w:val="006E6F28"/>
    <w:rsid w:val="00720141"/>
    <w:rsid w:val="00720573"/>
    <w:rsid w:val="007225EB"/>
    <w:rsid w:val="007254CC"/>
    <w:rsid w:val="00760170"/>
    <w:rsid w:val="007661D3"/>
    <w:rsid w:val="00783F70"/>
    <w:rsid w:val="007946A3"/>
    <w:rsid w:val="007A597A"/>
    <w:rsid w:val="007C1BF6"/>
    <w:rsid w:val="007C24C7"/>
    <w:rsid w:val="007E699C"/>
    <w:rsid w:val="007F6DFF"/>
    <w:rsid w:val="00801CF6"/>
    <w:rsid w:val="00816BB1"/>
    <w:rsid w:val="0082269D"/>
    <w:rsid w:val="00827BC7"/>
    <w:rsid w:val="00827C37"/>
    <w:rsid w:val="0083005E"/>
    <w:rsid w:val="00851CDC"/>
    <w:rsid w:val="008538CC"/>
    <w:rsid w:val="00856A07"/>
    <w:rsid w:val="008741E3"/>
    <w:rsid w:val="008A143F"/>
    <w:rsid w:val="008B0A73"/>
    <w:rsid w:val="008B6D9E"/>
    <w:rsid w:val="008C390F"/>
    <w:rsid w:val="008D0BB0"/>
    <w:rsid w:val="008E2F47"/>
    <w:rsid w:val="00910ABA"/>
    <w:rsid w:val="00930793"/>
    <w:rsid w:val="00952A62"/>
    <w:rsid w:val="009546A0"/>
    <w:rsid w:val="009561FE"/>
    <w:rsid w:val="00956745"/>
    <w:rsid w:val="009606C5"/>
    <w:rsid w:val="0096120D"/>
    <w:rsid w:val="0096163C"/>
    <w:rsid w:val="0096688B"/>
    <w:rsid w:val="00977ED4"/>
    <w:rsid w:val="00995CF3"/>
    <w:rsid w:val="0099606D"/>
    <w:rsid w:val="00996495"/>
    <w:rsid w:val="009B6139"/>
    <w:rsid w:val="009E41D0"/>
    <w:rsid w:val="00A16882"/>
    <w:rsid w:val="00A945FC"/>
    <w:rsid w:val="00A968D1"/>
    <w:rsid w:val="00AA2B56"/>
    <w:rsid w:val="00AD063A"/>
    <w:rsid w:val="00AE0274"/>
    <w:rsid w:val="00B11082"/>
    <w:rsid w:val="00B12142"/>
    <w:rsid w:val="00B20D07"/>
    <w:rsid w:val="00B21D24"/>
    <w:rsid w:val="00B25E6F"/>
    <w:rsid w:val="00B50556"/>
    <w:rsid w:val="00B54A92"/>
    <w:rsid w:val="00B60425"/>
    <w:rsid w:val="00B74024"/>
    <w:rsid w:val="00B841D2"/>
    <w:rsid w:val="00B85FE7"/>
    <w:rsid w:val="00B9315C"/>
    <w:rsid w:val="00B94875"/>
    <w:rsid w:val="00B976E8"/>
    <w:rsid w:val="00BA0092"/>
    <w:rsid w:val="00BA41A1"/>
    <w:rsid w:val="00BB38EE"/>
    <w:rsid w:val="00BC2F96"/>
    <w:rsid w:val="00BC66BC"/>
    <w:rsid w:val="00BF4709"/>
    <w:rsid w:val="00C02846"/>
    <w:rsid w:val="00C0288F"/>
    <w:rsid w:val="00C05837"/>
    <w:rsid w:val="00C069A7"/>
    <w:rsid w:val="00C06FF6"/>
    <w:rsid w:val="00C36348"/>
    <w:rsid w:val="00C557E1"/>
    <w:rsid w:val="00C60FC2"/>
    <w:rsid w:val="00C719BD"/>
    <w:rsid w:val="00C72B79"/>
    <w:rsid w:val="00C819EB"/>
    <w:rsid w:val="00C81D70"/>
    <w:rsid w:val="00C87F8C"/>
    <w:rsid w:val="00C97E90"/>
    <w:rsid w:val="00CB0590"/>
    <w:rsid w:val="00CB1D14"/>
    <w:rsid w:val="00CD36C7"/>
    <w:rsid w:val="00CD5457"/>
    <w:rsid w:val="00CE08DF"/>
    <w:rsid w:val="00CE60B8"/>
    <w:rsid w:val="00CF49C9"/>
    <w:rsid w:val="00CF52B6"/>
    <w:rsid w:val="00D42FB0"/>
    <w:rsid w:val="00D9059B"/>
    <w:rsid w:val="00DA5C67"/>
    <w:rsid w:val="00DB5C5D"/>
    <w:rsid w:val="00DB61D7"/>
    <w:rsid w:val="00DC1656"/>
    <w:rsid w:val="00DE2E9B"/>
    <w:rsid w:val="00DF14C4"/>
    <w:rsid w:val="00E07F07"/>
    <w:rsid w:val="00E129C9"/>
    <w:rsid w:val="00E22978"/>
    <w:rsid w:val="00E25955"/>
    <w:rsid w:val="00E325F0"/>
    <w:rsid w:val="00E32CEB"/>
    <w:rsid w:val="00E52EE8"/>
    <w:rsid w:val="00E55D2D"/>
    <w:rsid w:val="00E5711B"/>
    <w:rsid w:val="00E64444"/>
    <w:rsid w:val="00E6522D"/>
    <w:rsid w:val="00EA4605"/>
    <w:rsid w:val="00EB00F2"/>
    <w:rsid w:val="00EC47BE"/>
    <w:rsid w:val="00F005B8"/>
    <w:rsid w:val="00F17A06"/>
    <w:rsid w:val="00F229E7"/>
    <w:rsid w:val="00F3608A"/>
    <w:rsid w:val="00F44E44"/>
    <w:rsid w:val="00F505CB"/>
    <w:rsid w:val="00F61CE3"/>
    <w:rsid w:val="00F67698"/>
    <w:rsid w:val="00F714B1"/>
    <w:rsid w:val="00F714D6"/>
    <w:rsid w:val="00F85785"/>
    <w:rsid w:val="00F9492C"/>
    <w:rsid w:val="00F96D90"/>
    <w:rsid w:val="00F97727"/>
    <w:rsid w:val="00F97778"/>
    <w:rsid w:val="00FB412C"/>
    <w:rsid w:val="00FB4859"/>
    <w:rsid w:val="00FF0E1D"/>
    <w:rsid w:val="00FF31FB"/>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22C28A2-7D90-4F42-9FE2-75DCB89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AB"/>
  </w:style>
  <w:style w:type="paragraph" w:styleId="Footer">
    <w:name w:val="footer"/>
    <w:basedOn w:val="Normal"/>
    <w:link w:val="FooterChar"/>
    <w:uiPriority w:val="99"/>
    <w:unhideWhenUsed/>
    <w:rsid w:val="004A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AB"/>
  </w:style>
  <w:style w:type="paragraph" w:styleId="BalloonText">
    <w:name w:val="Balloon Text"/>
    <w:basedOn w:val="Normal"/>
    <w:link w:val="BalloonTextChar"/>
    <w:uiPriority w:val="99"/>
    <w:semiHidden/>
    <w:unhideWhenUsed/>
    <w:rsid w:val="002C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5A"/>
    <w:rPr>
      <w:rFonts w:ascii="Segoe UI" w:hAnsi="Segoe UI" w:cs="Segoe UI"/>
      <w:sz w:val="18"/>
      <w:szCs w:val="18"/>
    </w:rPr>
  </w:style>
  <w:style w:type="paragraph" w:styleId="Title">
    <w:name w:val="Title"/>
    <w:basedOn w:val="Normal"/>
    <w:link w:val="TitleChar"/>
    <w:qFormat/>
    <w:rsid w:val="00F67698"/>
    <w:pPr>
      <w:spacing w:after="0" w:line="240" w:lineRule="auto"/>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F67698"/>
    <w:rPr>
      <w:rFonts w:ascii="Comic Sans MS" w:eastAsia="Times New Roman" w:hAnsi="Comic Sans MS" w:cs="Times New Roman"/>
      <w:b/>
      <w:sz w:val="20"/>
      <w:szCs w:val="20"/>
    </w:rPr>
  </w:style>
  <w:style w:type="character" w:styleId="Strong">
    <w:name w:val="Strong"/>
    <w:basedOn w:val="DefaultParagraphFont"/>
    <w:uiPriority w:val="22"/>
    <w:qFormat/>
    <w:rsid w:val="006A2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425">
      <w:bodyDiv w:val="1"/>
      <w:marLeft w:val="0"/>
      <w:marRight w:val="0"/>
      <w:marTop w:val="0"/>
      <w:marBottom w:val="0"/>
      <w:divBdr>
        <w:top w:val="none" w:sz="0" w:space="0" w:color="auto"/>
        <w:left w:val="none" w:sz="0" w:space="0" w:color="auto"/>
        <w:bottom w:val="none" w:sz="0" w:space="0" w:color="auto"/>
        <w:right w:val="none" w:sz="0" w:space="0" w:color="auto"/>
      </w:divBdr>
    </w:div>
    <w:div w:id="725374982">
      <w:bodyDiv w:val="1"/>
      <w:marLeft w:val="0"/>
      <w:marRight w:val="0"/>
      <w:marTop w:val="0"/>
      <w:marBottom w:val="0"/>
      <w:divBdr>
        <w:top w:val="none" w:sz="0" w:space="0" w:color="auto"/>
        <w:left w:val="none" w:sz="0" w:space="0" w:color="auto"/>
        <w:bottom w:val="none" w:sz="0" w:space="0" w:color="auto"/>
        <w:right w:val="none" w:sz="0" w:space="0" w:color="auto"/>
      </w:divBdr>
    </w:div>
    <w:div w:id="785546506">
      <w:bodyDiv w:val="1"/>
      <w:marLeft w:val="0"/>
      <w:marRight w:val="0"/>
      <w:marTop w:val="0"/>
      <w:marBottom w:val="0"/>
      <w:divBdr>
        <w:top w:val="none" w:sz="0" w:space="0" w:color="auto"/>
        <w:left w:val="none" w:sz="0" w:space="0" w:color="auto"/>
        <w:bottom w:val="none" w:sz="0" w:space="0" w:color="auto"/>
        <w:right w:val="none" w:sz="0" w:space="0" w:color="auto"/>
      </w:divBdr>
    </w:div>
    <w:div w:id="1503544094">
      <w:bodyDiv w:val="1"/>
      <w:marLeft w:val="0"/>
      <w:marRight w:val="0"/>
      <w:marTop w:val="0"/>
      <w:marBottom w:val="0"/>
      <w:divBdr>
        <w:top w:val="none" w:sz="0" w:space="0" w:color="auto"/>
        <w:left w:val="none" w:sz="0" w:space="0" w:color="auto"/>
        <w:bottom w:val="none" w:sz="0" w:space="0" w:color="auto"/>
        <w:right w:val="none" w:sz="0" w:space="0" w:color="auto"/>
      </w:divBdr>
    </w:div>
    <w:div w:id="1918395612">
      <w:bodyDiv w:val="1"/>
      <w:marLeft w:val="0"/>
      <w:marRight w:val="0"/>
      <w:marTop w:val="0"/>
      <w:marBottom w:val="0"/>
      <w:divBdr>
        <w:top w:val="none" w:sz="0" w:space="0" w:color="auto"/>
        <w:left w:val="none" w:sz="0" w:space="0" w:color="auto"/>
        <w:bottom w:val="none" w:sz="0" w:space="0" w:color="auto"/>
        <w:right w:val="none" w:sz="0" w:space="0" w:color="auto"/>
      </w:divBdr>
    </w:div>
    <w:div w:id="1940329291">
      <w:bodyDiv w:val="1"/>
      <w:marLeft w:val="0"/>
      <w:marRight w:val="0"/>
      <w:marTop w:val="0"/>
      <w:marBottom w:val="0"/>
      <w:divBdr>
        <w:top w:val="none" w:sz="0" w:space="0" w:color="auto"/>
        <w:left w:val="none" w:sz="0" w:space="0" w:color="auto"/>
        <w:bottom w:val="none" w:sz="0" w:space="0" w:color="auto"/>
        <w:right w:val="none" w:sz="0" w:space="0" w:color="auto"/>
      </w:divBdr>
    </w:div>
    <w:div w:id="2038969511">
      <w:bodyDiv w:val="1"/>
      <w:marLeft w:val="0"/>
      <w:marRight w:val="0"/>
      <w:marTop w:val="0"/>
      <w:marBottom w:val="0"/>
      <w:divBdr>
        <w:top w:val="none" w:sz="0" w:space="0" w:color="auto"/>
        <w:left w:val="none" w:sz="0" w:space="0" w:color="auto"/>
        <w:bottom w:val="none" w:sz="0" w:space="0" w:color="auto"/>
        <w:right w:val="none" w:sz="0" w:space="0" w:color="auto"/>
      </w:divBdr>
    </w:div>
    <w:div w:id="21180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2605D-79E5-407A-86E7-1E554168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Patricia Zingarelli</cp:lastModifiedBy>
  <cp:revision>4</cp:revision>
  <cp:lastPrinted>2018-01-09T14:28:00Z</cp:lastPrinted>
  <dcterms:created xsi:type="dcterms:W3CDTF">2018-01-09T14:00:00Z</dcterms:created>
  <dcterms:modified xsi:type="dcterms:W3CDTF">2018-01-09T14:28:00Z</dcterms:modified>
</cp:coreProperties>
</file>