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6" o:title=""/>
          </v:shape>
          <o:OLEObject Type="Embed" ProgID="MSPhotoEd.3" ShapeID="_x0000_i1025" DrawAspect="Content" ObjectID="_1535357394" r:id="rId7"/>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575B2A">
        <w:rPr>
          <w:rFonts w:ascii="Book Antiqua" w:hAnsi="Book Antiqua" w:cs="Book Antiqua"/>
          <w:b/>
          <w:bCs/>
          <w:i/>
        </w:rPr>
        <w:t xml:space="preserve">                    </w:t>
      </w:r>
      <w:r w:rsidR="00CC5CBC">
        <w:rPr>
          <w:rFonts w:ascii="Book Antiqua" w:hAnsi="Book Antiqua" w:cs="Book Antiqua"/>
          <w:b/>
          <w:bCs/>
          <w:i/>
        </w:rPr>
        <w:t>Wednesday</w:t>
      </w:r>
      <w:r>
        <w:rPr>
          <w:rFonts w:ascii="Book Antiqua" w:hAnsi="Book Antiqua" w:cs="Book Antiqua"/>
          <w:b/>
          <w:bCs/>
          <w:i/>
        </w:rPr>
        <w:t xml:space="preserve">, </w:t>
      </w:r>
      <w:r w:rsidR="00575B2A">
        <w:rPr>
          <w:rFonts w:ascii="Book Antiqua" w:hAnsi="Book Antiqua" w:cs="Book Antiqua"/>
          <w:b/>
          <w:bCs/>
          <w:i/>
        </w:rPr>
        <w:t xml:space="preserve">September 21, 2016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AGENDA</w:t>
      </w:r>
    </w:p>
    <w:p w:rsidR="00C150E7" w:rsidRPr="00C150E7" w:rsidRDefault="00C150E7" w:rsidP="00C150E7">
      <w:pPr>
        <w:spacing w:after="0" w:line="240" w:lineRule="auto"/>
        <w:jc w:val="center"/>
        <w:rPr>
          <w:rFonts w:ascii="Book Antiqua" w:eastAsia="Times New Roman" w:hAnsi="Book Antiqua" w:cs="Book Antiqua"/>
          <w:b/>
          <w:bCs/>
        </w:rPr>
      </w:pPr>
      <w:r w:rsidRPr="00C150E7">
        <w:rPr>
          <w:rFonts w:ascii="Book Antiqua" w:eastAsia="Times New Roman" w:hAnsi="Book Antiqua" w:cs="Book Antiqua"/>
          <w:b/>
          <w:bCs/>
        </w:rPr>
        <w:t xml:space="preserve">The </w:t>
      </w:r>
      <w:proofErr w:type="spellStart"/>
      <w:r w:rsidRPr="00C150E7">
        <w:rPr>
          <w:rFonts w:ascii="Book Antiqua" w:eastAsia="Times New Roman" w:hAnsi="Book Antiqua" w:cs="Book Antiqua"/>
          <w:b/>
          <w:bCs/>
        </w:rPr>
        <w:t>Saq</w:t>
      </w:r>
      <w:proofErr w:type="spellEnd"/>
      <w:r w:rsidRPr="00C150E7">
        <w:rPr>
          <w:rFonts w:ascii="Book Antiqua" w:eastAsia="Times New Roman" w:hAnsi="Book Antiqua" w:cs="Book Antiqua"/>
          <w:b/>
          <w:bCs/>
        </w:rPr>
        <w:t xml:space="preserve"> Dev Committee and the Waterways Committee will be having a combined Meeting. </w:t>
      </w:r>
      <w:bookmarkStart w:id="0" w:name="_GoBack"/>
      <w:bookmarkEnd w:id="0"/>
    </w:p>
    <w:p w:rsidR="00C150E7" w:rsidRPr="00C150E7" w:rsidRDefault="00C150E7" w:rsidP="00C150E7">
      <w:pPr>
        <w:spacing w:after="0" w:line="240" w:lineRule="auto"/>
        <w:jc w:val="center"/>
        <w:rPr>
          <w:rFonts w:ascii="Book Antiqua" w:eastAsia="Times New Roman" w:hAnsi="Book Antiqua" w:cs="Book Antiqua"/>
          <w:b/>
          <w:bCs/>
        </w:rPr>
      </w:pPr>
      <w:r w:rsidRPr="00C150E7">
        <w:rPr>
          <w:rFonts w:ascii="Book Antiqua" w:eastAsia="Times New Roman" w:hAnsi="Book Antiqua" w:cs="Book Antiqua"/>
          <w:b/>
          <w:bCs/>
        </w:rPr>
        <w:t>Because of the mutual interest of the committees and the general public about both the Saquatucket Marina Waterside Project and The Saquatucket Landside Project for this month we will be having a combined meeting.</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FF2BBC" w:rsidRPr="00382C0D" w:rsidRDefault="00FF2BBC" w:rsidP="00FF2B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CONSENT AGENDA:</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P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NEW BUSINESS: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575B2A" w:rsidRDefault="00575B2A" w:rsidP="00575B2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Selection Process for Landside Engineering &amp; Designer </w:t>
      </w:r>
    </w:p>
    <w:p w:rsidR="00575B2A" w:rsidRDefault="00575B2A" w:rsidP="00575B2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75B2A">
        <w:rPr>
          <w:rFonts w:ascii="Times New Roman" w:hAnsi="Times New Roman" w:cs="Times New Roman"/>
          <w:color w:val="000000"/>
          <w:sz w:val="24"/>
          <w:szCs w:val="24"/>
        </w:rPr>
        <w:t xml:space="preserve">Update on both the Saquatucket Waterside &amp; Landside </w:t>
      </w:r>
      <w:r>
        <w:rPr>
          <w:rFonts w:ascii="Times New Roman" w:hAnsi="Times New Roman" w:cs="Times New Roman"/>
          <w:color w:val="000000"/>
          <w:sz w:val="24"/>
          <w:szCs w:val="24"/>
        </w:rPr>
        <w:t xml:space="preserve">Marina </w:t>
      </w:r>
      <w:r w:rsidRPr="00575B2A">
        <w:rPr>
          <w:rFonts w:ascii="Times New Roman" w:hAnsi="Times New Roman" w:cs="Times New Roman"/>
          <w:color w:val="000000"/>
          <w:sz w:val="24"/>
          <w:szCs w:val="24"/>
        </w:rPr>
        <w:t>Plans for 2017</w:t>
      </w:r>
    </w:p>
    <w:p w:rsidR="00575B2A" w:rsidRPr="00575B2A" w:rsidRDefault="00575B2A" w:rsidP="00575B2A">
      <w:pPr>
        <w:pStyle w:val="ListParagraph"/>
        <w:autoSpaceDE w:val="0"/>
        <w:autoSpaceDN w:val="0"/>
        <w:adjustRightInd w:val="0"/>
        <w:spacing w:after="0" w:line="240" w:lineRule="auto"/>
        <w:rPr>
          <w:rFonts w:ascii="Times New Roman" w:hAnsi="Times New Roman" w:cs="Times New Roman"/>
          <w:color w:val="000000"/>
          <w:sz w:val="24"/>
          <w:szCs w:val="24"/>
        </w:rPr>
      </w:pP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OLD BUSINESS</w:t>
      </w:r>
      <w:r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w:t>
      </w:r>
      <w:r w:rsidR="00382C0D" w:rsidRPr="00575B2A">
        <w:rPr>
          <w:rFonts w:ascii="Times New Roman" w:hAnsi="Times New Roman" w:cs="Times New Roman"/>
          <w:color w:val="000000"/>
          <w:sz w:val="24"/>
          <w:szCs w:val="24"/>
        </w:rPr>
        <w:t xml:space="preserve"> </w:t>
      </w:r>
      <w:r w:rsidR="00575B2A" w:rsidRPr="00575B2A">
        <w:rPr>
          <w:rFonts w:ascii="Times New Roman" w:hAnsi="Times New Roman" w:cs="Times New Roman"/>
          <w:color w:val="000000"/>
          <w:sz w:val="24"/>
          <w:szCs w:val="24"/>
        </w:rPr>
        <w:t xml:space="preserve"> </w:t>
      </w:r>
      <w:proofErr w:type="gramStart"/>
      <w:r w:rsidR="00575B2A">
        <w:rPr>
          <w:rFonts w:ascii="Times New Roman" w:hAnsi="Times New Roman" w:cs="Times New Roman"/>
          <w:color w:val="000000"/>
          <w:sz w:val="24"/>
          <w:szCs w:val="24"/>
        </w:rPr>
        <w:t xml:space="preserve">Wednesday  </w:t>
      </w:r>
      <w:r w:rsidR="00575B2A" w:rsidRPr="00575B2A">
        <w:rPr>
          <w:rFonts w:ascii="Times New Roman" w:hAnsi="Times New Roman" w:cs="Times New Roman"/>
          <w:color w:val="000000"/>
          <w:sz w:val="24"/>
          <w:szCs w:val="24"/>
        </w:rPr>
        <w:t>October</w:t>
      </w:r>
      <w:proofErr w:type="gramEnd"/>
      <w:r w:rsidR="00575B2A">
        <w:rPr>
          <w:rFonts w:ascii="Times New Roman" w:hAnsi="Times New Roman" w:cs="Times New Roman"/>
          <w:color w:val="000000"/>
          <w:sz w:val="24"/>
          <w:szCs w:val="24"/>
        </w:rPr>
        <w:t xml:space="preserve"> 19, 2016</w:t>
      </w:r>
      <w:r w:rsidR="00575B2A" w:rsidRPr="00575B2A">
        <w:rPr>
          <w:rFonts w:ascii="Times New Roman" w:hAnsi="Times New Roman" w:cs="Times New Roman"/>
          <w:color w:val="000000"/>
          <w:sz w:val="24"/>
          <w:szCs w:val="24"/>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17B106B4" wp14:editId="20FB8ECA">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Default="00C150E7" w:rsidP="00C61FD1"/>
    <w:sectPr w:rsidR="0061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323B"/>
    <w:multiLevelType w:val="hybridMultilevel"/>
    <w:tmpl w:val="D07E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SzMDI0NTEyNjMwNjFW0lEKTi0uzszPAykwrQUAR4ocEiwAAAA="/>
  </w:docVars>
  <w:rsids>
    <w:rsidRoot w:val="00C61FD1"/>
    <w:rsid w:val="000A0666"/>
    <w:rsid w:val="000B5BB9"/>
    <w:rsid w:val="000B7C02"/>
    <w:rsid w:val="000E17BD"/>
    <w:rsid w:val="000F5A03"/>
    <w:rsid w:val="0010448A"/>
    <w:rsid w:val="00181089"/>
    <w:rsid w:val="001C488D"/>
    <w:rsid w:val="001D7F6E"/>
    <w:rsid w:val="003001B0"/>
    <w:rsid w:val="003355BD"/>
    <w:rsid w:val="00382C0D"/>
    <w:rsid w:val="004C716F"/>
    <w:rsid w:val="004D5350"/>
    <w:rsid w:val="00526781"/>
    <w:rsid w:val="00575B2A"/>
    <w:rsid w:val="005E0CB5"/>
    <w:rsid w:val="006F50ED"/>
    <w:rsid w:val="007B4805"/>
    <w:rsid w:val="008550CA"/>
    <w:rsid w:val="009154F8"/>
    <w:rsid w:val="00A92B57"/>
    <w:rsid w:val="00C150E7"/>
    <w:rsid w:val="00C32AD4"/>
    <w:rsid w:val="00C61FD1"/>
    <w:rsid w:val="00CC5CBC"/>
    <w:rsid w:val="00D34615"/>
    <w:rsid w:val="00DA3E03"/>
    <w:rsid w:val="00E17D99"/>
    <w:rsid w:val="00EB62BB"/>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cp:lastModifiedBy>
  <cp:revision>2</cp:revision>
  <dcterms:created xsi:type="dcterms:W3CDTF">2016-09-14T15:23:00Z</dcterms:created>
  <dcterms:modified xsi:type="dcterms:W3CDTF">2016-09-14T15:23:00Z</dcterms:modified>
</cp:coreProperties>
</file>