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4A5718" w:rsidRPr="00812460" w:rsidRDefault="004A5718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 xml:space="preserve">TOWN OF </w:t>
      </w:r>
      <w:r w:rsidR="00F3050F" w:rsidRPr="00812460">
        <w:rPr>
          <w:b/>
          <w:bCs/>
          <w:sz w:val="24"/>
          <w:szCs w:val="24"/>
        </w:rPr>
        <w:t xml:space="preserve">HARWICH </w:t>
      </w:r>
    </w:p>
    <w:p w:rsidR="00F3050F" w:rsidRPr="003E5476" w:rsidRDefault="00F3050F" w:rsidP="00F3050F">
      <w:pPr>
        <w:jc w:val="center"/>
        <w:rPr>
          <w:b/>
          <w:bCs/>
          <w:sz w:val="28"/>
          <w:szCs w:val="28"/>
        </w:rPr>
      </w:pPr>
      <w:r w:rsidRPr="003E5476">
        <w:rPr>
          <w:b/>
          <w:bCs/>
          <w:sz w:val="28"/>
          <w:szCs w:val="28"/>
        </w:rPr>
        <w:t xml:space="preserve">ZONING BOARD of APPEALS </w:t>
      </w:r>
    </w:p>
    <w:p w:rsidR="003E5476" w:rsidRDefault="00EF086D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WEDNESDAY, </w:t>
      </w:r>
      <w:r w:rsidR="003F2A04">
        <w:rPr>
          <w:b/>
          <w:bCs/>
          <w:sz w:val="24"/>
          <w:szCs w:val="24"/>
        </w:rPr>
        <w:t>JUNE 29</w:t>
      </w:r>
      <w:bookmarkStart w:id="0" w:name="_GoBack"/>
      <w:bookmarkEnd w:id="0"/>
      <w:r>
        <w:rPr>
          <w:b/>
          <w:bCs/>
          <w:sz w:val="24"/>
          <w:szCs w:val="24"/>
        </w:rPr>
        <w:t>, 2022</w:t>
      </w:r>
    </w:p>
    <w:p w:rsidR="004A5718" w:rsidRPr="00812460" w:rsidRDefault="003E5476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HALL – GRIFFIN ROOM</w:t>
      </w:r>
      <w:r w:rsidR="00EF086D">
        <w:rPr>
          <w:b/>
          <w:bCs/>
          <w:sz w:val="24"/>
          <w:szCs w:val="24"/>
        </w:rPr>
        <w:br/>
        <w:t>AGENDA</w:t>
      </w:r>
    </w:p>
    <w:p w:rsidR="00B52058" w:rsidRPr="004A5718" w:rsidRDefault="00DE75FC" w:rsidP="004A5718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A5718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307282" w:rsidRPr="004A5718" w:rsidRDefault="00307282" w:rsidP="00F3050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910950" w:rsidRDefault="00344D6F" w:rsidP="00344D6F">
      <w:pPr>
        <w:jc w:val="center"/>
        <w:rPr>
          <w:color w:val="000000"/>
          <w:sz w:val="22"/>
          <w:szCs w:val="22"/>
        </w:rPr>
      </w:pPr>
      <w:r w:rsidRPr="00344D6F">
        <w:rPr>
          <w:color w:val="000000"/>
          <w:sz w:val="22"/>
          <w:szCs w:val="22"/>
        </w:rPr>
        <w:t>This meeting of the Zoning Board of Appeals will be held in-person and may be available as a live broadcast on Channel 18. Members of the public with an interest in any portion or specific item on the agenda should plan for in-person attendance.</w:t>
      </w:r>
    </w:p>
    <w:p w:rsidR="00D84E99" w:rsidRDefault="00D84E99" w:rsidP="00344D6F">
      <w:pPr>
        <w:jc w:val="center"/>
        <w:rPr>
          <w:color w:val="000000"/>
          <w:sz w:val="22"/>
          <w:szCs w:val="22"/>
        </w:rPr>
      </w:pPr>
    </w:p>
    <w:p w:rsidR="00EF086D" w:rsidRPr="00D84E99" w:rsidRDefault="00D84E99" w:rsidP="00D84E99">
      <w:pPr>
        <w:rPr>
          <w:b/>
          <w:bCs/>
          <w:sz w:val="24"/>
          <w:szCs w:val="24"/>
        </w:rPr>
      </w:pPr>
      <w:r w:rsidRPr="00D84E99"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 xml:space="preserve"> </w:t>
      </w:r>
      <w:r w:rsidR="00EF086D" w:rsidRPr="00D84E99">
        <w:rPr>
          <w:b/>
          <w:bCs/>
          <w:sz w:val="24"/>
          <w:szCs w:val="24"/>
        </w:rPr>
        <w:t>CALL TO ORDER</w:t>
      </w:r>
      <w:r w:rsidRPr="00D84E99">
        <w:rPr>
          <w:b/>
          <w:bCs/>
          <w:sz w:val="24"/>
          <w:szCs w:val="24"/>
        </w:rPr>
        <w:t>; RECORDING NOTICE</w:t>
      </w:r>
    </w:p>
    <w:p w:rsidR="00D84E99" w:rsidRPr="00D84E99" w:rsidRDefault="00D84E99" w:rsidP="00D84E99">
      <w:pPr>
        <w:ind w:left="720"/>
        <w:rPr>
          <w:i/>
        </w:rPr>
      </w:pPr>
      <w:r w:rsidRPr="00D84E99">
        <w:rPr>
          <w:i/>
        </w:rPr>
        <w:t>As required by law, the Town may audio or video record this meeting. Any person intending to either audio or video record this open session is required to inform the Chair</w:t>
      </w:r>
    </w:p>
    <w:p w:rsidR="00EF086D" w:rsidRDefault="00EF086D" w:rsidP="00EF086D">
      <w:pPr>
        <w:rPr>
          <w:b/>
          <w:bCs/>
          <w:sz w:val="24"/>
          <w:szCs w:val="24"/>
        </w:rPr>
      </w:pPr>
    </w:p>
    <w:p w:rsidR="00EF086D" w:rsidRDefault="00EF086D" w:rsidP="00EF0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PUBLIC HEARINGS</w:t>
      </w:r>
    </w:p>
    <w:p w:rsidR="003F2A04" w:rsidRPr="00AF2631" w:rsidRDefault="003F2A04" w:rsidP="003F2A04">
      <w:pPr>
        <w:rPr>
          <w:b/>
          <w:sz w:val="24"/>
          <w:szCs w:val="24"/>
        </w:rPr>
      </w:pPr>
      <w:r w:rsidRPr="00E95CA1">
        <w:rPr>
          <w:sz w:val="24"/>
          <w:szCs w:val="24"/>
        </w:rPr>
        <w:t xml:space="preserve">Case No. </w:t>
      </w:r>
      <w:r w:rsidRPr="00E95CA1">
        <w:rPr>
          <w:b/>
          <w:sz w:val="24"/>
          <w:szCs w:val="24"/>
        </w:rPr>
        <w:t>2022-</w:t>
      </w:r>
      <w:r>
        <w:rPr>
          <w:b/>
          <w:sz w:val="24"/>
          <w:szCs w:val="24"/>
        </w:rPr>
        <w:t>24</w:t>
      </w:r>
      <w:r w:rsidRPr="00064708">
        <w:rPr>
          <w:b/>
          <w:sz w:val="24"/>
          <w:szCs w:val="24"/>
        </w:rPr>
        <w:t xml:space="preserve"> </w:t>
      </w:r>
      <w:r w:rsidRPr="00DC1918">
        <w:rPr>
          <w:b/>
          <w:sz w:val="24"/>
          <w:szCs w:val="24"/>
        </w:rPr>
        <w:t xml:space="preserve">Robert F. &amp; Patricia </w:t>
      </w:r>
      <w:proofErr w:type="spellStart"/>
      <w:r w:rsidRPr="00DC1918">
        <w:rPr>
          <w:b/>
          <w:sz w:val="24"/>
          <w:szCs w:val="24"/>
        </w:rPr>
        <w:t>Stadolnik</w:t>
      </w:r>
      <w:proofErr w:type="spellEnd"/>
      <w:r w:rsidRPr="00DC191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Trustees of Robert R. </w:t>
      </w:r>
      <w:proofErr w:type="spellStart"/>
      <w:r>
        <w:rPr>
          <w:sz w:val="24"/>
          <w:szCs w:val="24"/>
        </w:rPr>
        <w:t>Stadolnik</w:t>
      </w:r>
      <w:proofErr w:type="spellEnd"/>
      <w:r>
        <w:rPr>
          <w:sz w:val="24"/>
          <w:szCs w:val="24"/>
        </w:rPr>
        <w:t xml:space="preserve"> Revocable Trust, c/o William D. Crowell, Esq., </w:t>
      </w:r>
      <w:r w:rsidRPr="002E4052">
        <w:rPr>
          <w:sz w:val="24"/>
          <w:szCs w:val="24"/>
        </w:rPr>
        <w:t xml:space="preserve">466 </w:t>
      </w:r>
      <w:r>
        <w:rPr>
          <w:sz w:val="24"/>
          <w:szCs w:val="24"/>
        </w:rPr>
        <w:t xml:space="preserve">Route </w:t>
      </w:r>
      <w:r w:rsidRPr="002E4052">
        <w:rPr>
          <w:sz w:val="24"/>
          <w:szCs w:val="24"/>
        </w:rPr>
        <w:t>28, Harwich Port, MA 02646</w:t>
      </w:r>
      <w:r>
        <w:rPr>
          <w:sz w:val="24"/>
          <w:szCs w:val="24"/>
        </w:rPr>
        <w:t xml:space="preserve">, owner of the property located at </w:t>
      </w:r>
      <w:r>
        <w:rPr>
          <w:b/>
          <w:sz w:val="24"/>
          <w:szCs w:val="24"/>
        </w:rPr>
        <w:t>298 Lower County Rd</w:t>
      </w:r>
      <w:r>
        <w:rPr>
          <w:sz w:val="24"/>
          <w:szCs w:val="24"/>
        </w:rPr>
        <w:t xml:space="preserve">, Assessors’ Map 12, Parcel W2-5, in the RH-1 Zoning District.  The Applicant seeks a Special Permit, or in the alternative a Variance, to add a finished second floor on the same footprint of a pre-existing, nonconforming single family dwelling, pursuant to the Harwich Zoning By-laws </w:t>
      </w:r>
      <w:r w:rsidRPr="008F7357">
        <w:rPr>
          <w:sz w:val="24"/>
          <w:szCs w:val="24"/>
        </w:rPr>
        <w:t>§3</w:t>
      </w:r>
      <w:r>
        <w:rPr>
          <w:sz w:val="24"/>
          <w:szCs w:val="24"/>
        </w:rPr>
        <w:t xml:space="preserve">25-52 and -54 and MGL Chapter 40A Sections 6 &amp; 10. </w:t>
      </w:r>
    </w:p>
    <w:p w:rsidR="00344D6F" w:rsidRDefault="00344D6F" w:rsidP="00E209DF">
      <w:pPr>
        <w:rPr>
          <w:sz w:val="24"/>
          <w:szCs w:val="24"/>
        </w:rPr>
      </w:pPr>
    </w:p>
    <w:p w:rsidR="001055AA" w:rsidRPr="00CB28D7" w:rsidRDefault="001055AA" w:rsidP="001055AA">
      <w:pPr>
        <w:pStyle w:val="NormalWeb"/>
        <w:rPr>
          <w:color w:val="000000"/>
        </w:rPr>
      </w:pPr>
      <w:r w:rsidRPr="00CB28D7">
        <w:rPr>
          <w:b/>
          <w:color w:val="000000"/>
        </w:rPr>
        <w:t>III. APPROVAL OF MINUTES</w:t>
      </w:r>
    </w:p>
    <w:p w:rsidR="001055AA" w:rsidRDefault="001055AA" w:rsidP="001055AA">
      <w:pPr>
        <w:pStyle w:val="NormalWeb"/>
        <w:rPr>
          <w:b/>
          <w:color w:val="000000"/>
        </w:rPr>
      </w:pPr>
      <w:r w:rsidRPr="00CB28D7">
        <w:rPr>
          <w:b/>
          <w:color w:val="000000"/>
        </w:rPr>
        <w:t>IV. NEW BUSINESS</w:t>
      </w:r>
    </w:p>
    <w:p w:rsidR="001055AA" w:rsidRPr="00CB28D7" w:rsidRDefault="003F2A04" w:rsidP="001055AA">
      <w:pPr>
        <w:pStyle w:val="NormalWeb"/>
        <w:rPr>
          <w:b/>
          <w:color w:val="000000"/>
        </w:rPr>
      </w:pPr>
      <w:r>
        <w:rPr>
          <w:b/>
          <w:color w:val="000000"/>
        </w:rPr>
        <w:t>V.</w:t>
      </w:r>
      <w:r w:rsidR="001055AA" w:rsidRPr="00CB28D7">
        <w:rPr>
          <w:b/>
          <w:color w:val="000000"/>
        </w:rPr>
        <w:t xml:space="preserve"> ADJOURN</w:t>
      </w:r>
    </w:p>
    <w:p w:rsidR="00F156F3" w:rsidRDefault="00D449D5" w:rsidP="00F156F3">
      <w:pPr>
        <w:rPr>
          <w:bCs/>
          <w:sz w:val="24"/>
          <w:szCs w:val="24"/>
        </w:rPr>
      </w:pPr>
      <w:r>
        <w:rPr>
          <w:sz w:val="24"/>
          <w:szCs w:val="24"/>
        </w:rPr>
        <w:t>Plans, site plans and all related d</w:t>
      </w:r>
      <w:r w:rsidR="00F3050F" w:rsidRPr="004A5718">
        <w:rPr>
          <w:sz w:val="24"/>
          <w:szCs w:val="24"/>
        </w:rPr>
        <w:t xml:space="preserve">ocuments </w:t>
      </w:r>
      <w:r w:rsidR="00F156F3" w:rsidRPr="00F156F3">
        <w:rPr>
          <w:bCs/>
          <w:sz w:val="24"/>
          <w:szCs w:val="24"/>
        </w:rPr>
        <w:t xml:space="preserve">to the above matters are available to review on the </w:t>
      </w:r>
      <w:hyperlink r:id="rId5" w:history="1">
        <w:r w:rsidR="00F156F3" w:rsidRPr="00F156F3">
          <w:rPr>
            <w:rStyle w:val="Hyperlink"/>
            <w:bCs/>
            <w:sz w:val="24"/>
            <w:szCs w:val="24"/>
          </w:rPr>
          <w:t xml:space="preserve">Board of Appeals </w:t>
        </w:r>
      </w:hyperlink>
      <w:r w:rsidR="00F156F3" w:rsidRPr="00F156F3">
        <w:rPr>
          <w:bCs/>
          <w:sz w:val="24"/>
          <w:szCs w:val="24"/>
        </w:rPr>
        <w:t xml:space="preserve"> webpage or may be viewed, by appointment, at the Town Clerk’s or the </w:t>
      </w:r>
      <w:r w:rsidR="00F156F3">
        <w:rPr>
          <w:bCs/>
          <w:sz w:val="24"/>
          <w:szCs w:val="24"/>
        </w:rPr>
        <w:t>Building</w:t>
      </w:r>
      <w:r w:rsidR="00F156F3" w:rsidRPr="00F156F3">
        <w:rPr>
          <w:bCs/>
          <w:sz w:val="24"/>
          <w:szCs w:val="24"/>
        </w:rPr>
        <w:t xml:space="preserve"> Department offices </w:t>
      </w:r>
      <w:r w:rsidR="00F156F3">
        <w:rPr>
          <w:bCs/>
          <w:sz w:val="24"/>
          <w:szCs w:val="24"/>
        </w:rPr>
        <w:t xml:space="preserve">at </w:t>
      </w:r>
      <w:r w:rsidR="00F156F3" w:rsidRPr="00F156F3">
        <w:rPr>
          <w:bCs/>
          <w:sz w:val="24"/>
          <w:szCs w:val="24"/>
        </w:rPr>
        <w:t>Town Hall, 732 Main Street, Harwich, MA 02645.</w:t>
      </w:r>
    </w:p>
    <w:p w:rsidR="00344D6F" w:rsidRDefault="00344D6F" w:rsidP="00F156F3">
      <w:pPr>
        <w:rPr>
          <w:bCs/>
          <w:sz w:val="24"/>
          <w:szCs w:val="24"/>
        </w:rPr>
      </w:pPr>
    </w:p>
    <w:p w:rsidR="00344D6F" w:rsidRPr="00AE7AB0" w:rsidRDefault="00344D6F" w:rsidP="00344D6F">
      <w:pPr>
        <w:rPr>
          <w:sz w:val="22"/>
          <w:szCs w:val="22"/>
        </w:rPr>
      </w:pPr>
    </w:p>
    <w:p w:rsidR="00344D6F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AE7AB0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6" w:history="1">
        <w:r w:rsidRPr="00AE7AB0">
          <w:rPr>
            <w:rStyle w:val="Hyperlink"/>
            <w:b/>
            <w:bCs/>
            <w:i/>
            <w:iCs/>
            <w:sz w:val="22"/>
            <w:szCs w:val="22"/>
          </w:rPr>
          <w:t>www.masspublicnotices.org</w:t>
        </w:r>
      </w:hyperlink>
      <w:r w:rsidRPr="00AE7AB0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344D6F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</w:p>
    <w:p w:rsidR="00344D6F" w:rsidRPr="00AE7AB0" w:rsidRDefault="00344D6F" w:rsidP="00344D6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</w:p>
    <w:p w:rsidR="00344D6F" w:rsidRPr="00AE7AB0" w:rsidRDefault="00344D6F" w:rsidP="00344D6F">
      <w:pPr>
        <w:rPr>
          <w:sz w:val="22"/>
          <w:szCs w:val="22"/>
        </w:rPr>
      </w:pPr>
      <w:r w:rsidRPr="00AE7AB0">
        <w:rPr>
          <w:sz w:val="22"/>
          <w:szCs w:val="22"/>
        </w:rPr>
        <w:t xml:space="preserve">Authorized Posting Officer: </w:t>
      </w:r>
      <w:r>
        <w:rPr>
          <w:sz w:val="22"/>
          <w:szCs w:val="22"/>
        </w:rPr>
        <w:t>Lecia McKenna</w:t>
      </w:r>
      <w:r w:rsidRPr="00AE7AB0">
        <w:rPr>
          <w:sz w:val="22"/>
          <w:szCs w:val="22"/>
        </w:rPr>
        <w:t xml:space="preserve">                                         </w:t>
      </w:r>
    </w:p>
    <w:p w:rsidR="00344D6F" w:rsidRPr="00AE7AB0" w:rsidRDefault="00344D6F" w:rsidP="00344D6F">
      <w:pPr>
        <w:rPr>
          <w:sz w:val="22"/>
          <w:szCs w:val="22"/>
        </w:rPr>
      </w:pPr>
      <w:r w:rsidRPr="00AE7AB0">
        <w:rPr>
          <w:sz w:val="22"/>
          <w:szCs w:val="22"/>
        </w:rPr>
        <w:t>Board of Appeals Recording Clerk</w:t>
      </w:r>
    </w:p>
    <w:p w:rsidR="00344D6F" w:rsidRPr="00F156F3" w:rsidRDefault="00344D6F" w:rsidP="00F156F3">
      <w:pPr>
        <w:rPr>
          <w:sz w:val="24"/>
          <w:szCs w:val="24"/>
        </w:rPr>
      </w:pPr>
    </w:p>
    <w:p w:rsidR="00F3050F" w:rsidRDefault="00F3050F" w:rsidP="00F3050F">
      <w:pPr>
        <w:rPr>
          <w:sz w:val="24"/>
          <w:szCs w:val="24"/>
        </w:rPr>
      </w:pPr>
    </w:p>
    <w:p w:rsidR="00F3050F" w:rsidRPr="004A5718" w:rsidRDefault="00F3050F" w:rsidP="00F3050F">
      <w:pPr>
        <w:rPr>
          <w:b/>
          <w:bCs/>
          <w:sz w:val="24"/>
          <w:szCs w:val="24"/>
        </w:rPr>
      </w:pPr>
      <w:r w:rsidRPr="004A5718">
        <w:rPr>
          <w:sz w:val="24"/>
          <w:szCs w:val="24"/>
        </w:rPr>
        <w:t xml:space="preserve">The Cape Cod Chronicle </w:t>
      </w:r>
      <w:r w:rsidR="00994E17" w:rsidRPr="00D449D5">
        <w:rPr>
          <w:bCs/>
          <w:sz w:val="24"/>
          <w:szCs w:val="24"/>
        </w:rPr>
        <w:t>P</w:t>
      </w:r>
      <w:r w:rsidR="003F2A04">
        <w:rPr>
          <w:bCs/>
          <w:sz w:val="24"/>
          <w:szCs w:val="24"/>
        </w:rPr>
        <w:t>rint dates:  June 9</w:t>
      </w:r>
      <w:r w:rsidR="00E05CE7">
        <w:rPr>
          <w:bCs/>
          <w:sz w:val="24"/>
          <w:szCs w:val="24"/>
        </w:rPr>
        <w:t xml:space="preserve"> </w:t>
      </w:r>
      <w:r w:rsidR="00D449D5">
        <w:rPr>
          <w:bCs/>
          <w:sz w:val="24"/>
          <w:szCs w:val="24"/>
        </w:rPr>
        <w:t xml:space="preserve">and </w:t>
      </w:r>
      <w:r w:rsidR="003F2A04">
        <w:rPr>
          <w:bCs/>
          <w:sz w:val="24"/>
          <w:szCs w:val="24"/>
        </w:rPr>
        <w:t>16</w:t>
      </w:r>
      <w:r w:rsidR="00D449D5">
        <w:rPr>
          <w:bCs/>
          <w:sz w:val="24"/>
          <w:szCs w:val="24"/>
        </w:rPr>
        <w:t>,</w:t>
      </w:r>
      <w:r w:rsidR="008D362C" w:rsidRPr="00D449D5">
        <w:rPr>
          <w:bCs/>
          <w:sz w:val="24"/>
          <w:szCs w:val="24"/>
        </w:rPr>
        <w:t xml:space="preserve"> 2022</w:t>
      </w:r>
    </w:p>
    <w:p w:rsidR="00E461AF" w:rsidRPr="004A5718" w:rsidRDefault="00E461AF">
      <w:pPr>
        <w:rPr>
          <w:sz w:val="24"/>
          <w:szCs w:val="24"/>
        </w:rPr>
      </w:pPr>
    </w:p>
    <w:sectPr w:rsidR="00E461AF" w:rsidRPr="004A5718" w:rsidSect="000E7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0B9"/>
    <w:multiLevelType w:val="hybridMultilevel"/>
    <w:tmpl w:val="12E2D66A"/>
    <w:lvl w:ilvl="0" w:tplc="9438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45C8"/>
    <w:multiLevelType w:val="hybridMultilevel"/>
    <w:tmpl w:val="1EBC860E"/>
    <w:lvl w:ilvl="0" w:tplc="5C5E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3A49"/>
    <w:multiLevelType w:val="hybridMultilevel"/>
    <w:tmpl w:val="5A32ADB6"/>
    <w:lvl w:ilvl="0" w:tplc="EDC8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743D"/>
    <w:rsid w:val="00064708"/>
    <w:rsid w:val="0006787E"/>
    <w:rsid w:val="0007278B"/>
    <w:rsid w:val="00072ED6"/>
    <w:rsid w:val="000B0039"/>
    <w:rsid w:val="000C077B"/>
    <w:rsid w:val="000C6FD0"/>
    <w:rsid w:val="000E7AA6"/>
    <w:rsid w:val="000F06F8"/>
    <w:rsid w:val="001055AA"/>
    <w:rsid w:val="00112DA5"/>
    <w:rsid w:val="001B06D6"/>
    <w:rsid w:val="001B2234"/>
    <w:rsid w:val="001B7872"/>
    <w:rsid w:val="00256064"/>
    <w:rsid w:val="002D2ED6"/>
    <w:rsid w:val="002E4052"/>
    <w:rsid w:val="002F1534"/>
    <w:rsid w:val="00307282"/>
    <w:rsid w:val="00343B01"/>
    <w:rsid w:val="00344A85"/>
    <w:rsid w:val="00344D6F"/>
    <w:rsid w:val="00381F22"/>
    <w:rsid w:val="00396FDF"/>
    <w:rsid w:val="003D2DFB"/>
    <w:rsid w:val="003E0AF5"/>
    <w:rsid w:val="003E5476"/>
    <w:rsid w:val="003F2A04"/>
    <w:rsid w:val="003F570A"/>
    <w:rsid w:val="00455A52"/>
    <w:rsid w:val="004658DA"/>
    <w:rsid w:val="004926E5"/>
    <w:rsid w:val="004A0683"/>
    <w:rsid w:val="004A5718"/>
    <w:rsid w:val="004B48B5"/>
    <w:rsid w:val="004D6B23"/>
    <w:rsid w:val="005007A7"/>
    <w:rsid w:val="00514F03"/>
    <w:rsid w:val="00520B98"/>
    <w:rsid w:val="00532DDF"/>
    <w:rsid w:val="005438CA"/>
    <w:rsid w:val="0054410A"/>
    <w:rsid w:val="00566090"/>
    <w:rsid w:val="00573FC3"/>
    <w:rsid w:val="005B2F47"/>
    <w:rsid w:val="00616D9F"/>
    <w:rsid w:val="00627A56"/>
    <w:rsid w:val="006D3C4A"/>
    <w:rsid w:val="006F27F6"/>
    <w:rsid w:val="00715C18"/>
    <w:rsid w:val="00724F82"/>
    <w:rsid w:val="00726979"/>
    <w:rsid w:val="00741B8B"/>
    <w:rsid w:val="00741CFF"/>
    <w:rsid w:val="00741FBC"/>
    <w:rsid w:val="00744D6C"/>
    <w:rsid w:val="007729E7"/>
    <w:rsid w:val="0078286A"/>
    <w:rsid w:val="007E5558"/>
    <w:rsid w:val="007E5A67"/>
    <w:rsid w:val="007F187D"/>
    <w:rsid w:val="00812460"/>
    <w:rsid w:val="00825655"/>
    <w:rsid w:val="00827DB3"/>
    <w:rsid w:val="00847FC5"/>
    <w:rsid w:val="00873183"/>
    <w:rsid w:val="00873C71"/>
    <w:rsid w:val="00883792"/>
    <w:rsid w:val="008C2FDB"/>
    <w:rsid w:val="008D362C"/>
    <w:rsid w:val="008E41F1"/>
    <w:rsid w:val="008F6397"/>
    <w:rsid w:val="008F7357"/>
    <w:rsid w:val="00910950"/>
    <w:rsid w:val="009221A0"/>
    <w:rsid w:val="00922C2D"/>
    <w:rsid w:val="00972C3B"/>
    <w:rsid w:val="00991BE8"/>
    <w:rsid w:val="00994E17"/>
    <w:rsid w:val="009A223C"/>
    <w:rsid w:val="009C194D"/>
    <w:rsid w:val="009E4662"/>
    <w:rsid w:val="00A12C12"/>
    <w:rsid w:val="00A21F03"/>
    <w:rsid w:val="00A448C5"/>
    <w:rsid w:val="00A707B5"/>
    <w:rsid w:val="00AA0DE2"/>
    <w:rsid w:val="00B01277"/>
    <w:rsid w:val="00B52058"/>
    <w:rsid w:val="00B92F69"/>
    <w:rsid w:val="00C01E79"/>
    <w:rsid w:val="00C11F81"/>
    <w:rsid w:val="00C13FEE"/>
    <w:rsid w:val="00C952DF"/>
    <w:rsid w:val="00D10DE9"/>
    <w:rsid w:val="00D27169"/>
    <w:rsid w:val="00D449D5"/>
    <w:rsid w:val="00D61F9F"/>
    <w:rsid w:val="00D84E99"/>
    <w:rsid w:val="00D9036E"/>
    <w:rsid w:val="00DC051E"/>
    <w:rsid w:val="00DD7D01"/>
    <w:rsid w:val="00DE59D5"/>
    <w:rsid w:val="00DE75FC"/>
    <w:rsid w:val="00E019CC"/>
    <w:rsid w:val="00E05CE7"/>
    <w:rsid w:val="00E209DF"/>
    <w:rsid w:val="00E20A6B"/>
    <w:rsid w:val="00E34B8C"/>
    <w:rsid w:val="00E461AF"/>
    <w:rsid w:val="00E6520A"/>
    <w:rsid w:val="00E834F1"/>
    <w:rsid w:val="00EC5953"/>
    <w:rsid w:val="00EF086D"/>
    <w:rsid w:val="00F156F3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ListParagraph">
    <w:name w:val="List Paragraph"/>
    <w:basedOn w:val="Normal"/>
    <w:uiPriority w:val="34"/>
    <w:qFormat/>
    <w:rsid w:val="00EF08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5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publicnotices.org" TargetMode="External"/><Relationship Id="rId5" Type="http://schemas.openxmlformats.org/officeDocument/2006/relationships/hyperlink" Target="https://www.harwich-ma.gov/board-of-appe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2</cp:revision>
  <cp:lastPrinted>2022-03-04T18:25:00Z</cp:lastPrinted>
  <dcterms:created xsi:type="dcterms:W3CDTF">2022-06-17T16:23:00Z</dcterms:created>
  <dcterms:modified xsi:type="dcterms:W3CDTF">2022-06-17T16:23:00Z</dcterms:modified>
</cp:coreProperties>
</file>