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1FEB" w14:textId="77777777" w:rsidR="00F3050F" w:rsidRDefault="00F3050F" w:rsidP="00F3050F">
      <w:pPr>
        <w:rPr>
          <w:b/>
          <w:bCs/>
          <w:sz w:val="22"/>
          <w:szCs w:val="22"/>
        </w:rPr>
      </w:pPr>
    </w:p>
    <w:p w14:paraId="0FDB696B" w14:textId="77777777" w:rsidR="004A5718" w:rsidRPr="00812460" w:rsidRDefault="004A5718" w:rsidP="00F3050F">
      <w:pPr>
        <w:jc w:val="center"/>
        <w:rPr>
          <w:b/>
          <w:bCs/>
          <w:sz w:val="24"/>
          <w:szCs w:val="24"/>
        </w:rPr>
      </w:pPr>
      <w:r w:rsidRPr="00812460">
        <w:rPr>
          <w:b/>
          <w:bCs/>
          <w:sz w:val="24"/>
          <w:szCs w:val="24"/>
        </w:rPr>
        <w:t xml:space="preserve">TOWN OF </w:t>
      </w:r>
      <w:r w:rsidR="00F3050F" w:rsidRPr="00812460">
        <w:rPr>
          <w:b/>
          <w:bCs/>
          <w:sz w:val="24"/>
          <w:szCs w:val="24"/>
        </w:rPr>
        <w:t xml:space="preserve">HARWICH </w:t>
      </w:r>
    </w:p>
    <w:p w14:paraId="6F67E8B0" w14:textId="77777777" w:rsidR="00F3050F" w:rsidRPr="003E5476" w:rsidRDefault="00F3050F" w:rsidP="00F3050F">
      <w:pPr>
        <w:jc w:val="center"/>
        <w:rPr>
          <w:b/>
          <w:bCs/>
          <w:sz w:val="28"/>
          <w:szCs w:val="28"/>
        </w:rPr>
      </w:pPr>
      <w:r w:rsidRPr="003E5476">
        <w:rPr>
          <w:b/>
          <w:bCs/>
          <w:sz w:val="28"/>
          <w:szCs w:val="28"/>
        </w:rPr>
        <w:t xml:space="preserve">ZONING BOARD of APPEALS </w:t>
      </w:r>
    </w:p>
    <w:p w14:paraId="00569856" w14:textId="04D126EC" w:rsidR="003E5476" w:rsidRDefault="00A946A9" w:rsidP="00F305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7:00PM </w:t>
      </w:r>
      <w:r w:rsidR="00EF086D">
        <w:rPr>
          <w:b/>
          <w:bCs/>
          <w:sz w:val="24"/>
          <w:szCs w:val="24"/>
        </w:rPr>
        <w:t xml:space="preserve">WEDNESDAY, </w:t>
      </w:r>
      <w:r w:rsidR="00D106FC">
        <w:rPr>
          <w:b/>
          <w:bCs/>
          <w:sz w:val="24"/>
          <w:szCs w:val="24"/>
        </w:rPr>
        <w:t>APRIL 26</w:t>
      </w:r>
      <w:r w:rsidR="005F3C58">
        <w:rPr>
          <w:b/>
          <w:bCs/>
          <w:sz w:val="24"/>
          <w:szCs w:val="24"/>
        </w:rPr>
        <w:t>, 2023</w:t>
      </w:r>
      <w:r>
        <w:rPr>
          <w:b/>
          <w:bCs/>
          <w:sz w:val="24"/>
          <w:szCs w:val="24"/>
        </w:rPr>
        <w:t xml:space="preserve"> </w:t>
      </w:r>
    </w:p>
    <w:p w14:paraId="151EBA0A" w14:textId="77777777" w:rsidR="00B52058" w:rsidRPr="00A946A9" w:rsidRDefault="003E5476" w:rsidP="00A946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HALL – GRIFFIN ROOM</w:t>
      </w:r>
      <w:r w:rsidR="00EF086D">
        <w:rPr>
          <w:b/>
          <w:bCs/>
          <w:sz w:val="24"/>
          <w:szCs w:val="24"/>
        </w:rPr>
        <w:br/>
        <w:t>AGENDA</w:t>
      </w:r>
      <w:r w:rsidR="00DE75FC" w:rsidRPr="004A5718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56D3DE36" w14:textId="77777777" w:rsidR="00307282" w:rsidRPr="00A946A9" w:rsidRDefault="00307282" w:rsidP="00F3050F">
      <w:pPr>
        <w:ind w:left="2880" w:firstLine="720"/>
        <w:rPr>
          <w:rFonts w:ascii="Arial" w:hAnsi="Arial" w:cs="Arial"/>
          <w:b/>
          <w:bCs/>
        </w:rPr>
      </w:pPr>
    </w:p>
    <w:p w14:paraId="190097E4" w14:textId="77777777" w:rsidR="00910950" w:rsidRPr="00A946A9" w:rsidRDefault="00344D6F" w:rsidP="00344D6F">
      <w:pPr>
        <w:jc w:val="center"/>
        <w:rPr>
          <w:color w:val="000000"/>
        </w:rPr>
      </w:pPr>
      <w:r w:rsidRPr="00A946A9">
        <w:rPr>
          <w:color w:val="000000"/>
        </w:rPr>
        <w:t>This meeting of the Zoning Board of Appeals will be held in-person and may be available as a live broadcast on Channel 18. Members of the public with an interest in any portion or specific item on the agenda should plan for in-person attendance.</w:t>
      </w:r>
    </w:p>
    <w:p w14:paraId="46CFBC73" w14:textId="77777777" w:rsidR="00D84E99" w:rsidRPr="00A946A9" w:rsidRDefault="00D84E99" w:rsidP="00344D6F">
      <w:pPr>
        <w:jc w:val="center"/>
        <w:rPr>
          <w:color w:val="000000"/>
          <w:sz w:val="22"/>
          <w:szCs w:val="22"/>
        </w:rPr>
      </w:pPr>
    </w:p>
    <w:p w14:paraId="2A7D7194" w14:textId="77777777" w:rsidR="00EF086D" w:rsidRPr="00A946A9" w:rsidRDefault="00D84E99" w:rsidP="00D84E99">
      <w:pPr>
        <w:rPr>
          <w:b/>
          <w:bCs/>
          <w:sz w:val="22"/>
          <w:szCs w:val="22"/>
        </w:rPr>
      </w:pPr>
      <w:r w:rsidRPr="00A946A9">
        <w:rPr>
          <w:b/>
          <w:bCs/>
          <w:sz w:val="22"/>
          <w:szCs w:val="22"/>
        </w:rPr>
        <w:t xml:space="preserve">I. </w:t>
      </w:r>
      <w:r w:rsidR="00EF086D" w:rsidRPr="00A946A9">
        <w:rPr>
          <w:b/>
          <w:bCs/>
          <w:sz w:val="22"/>
          <w:szCs w:val="22"/>
        </w:rPr>
        <w:t>CALL TO ORDER</w:t>
      </w:r>
      <w:r w:rsidRPr="00A946A9">
        <w:rPr>
          <w:b/>
          <w:bCs/>
          <w:sz w:val="22"/>
          <w:szCs w:val="22"/>
        </w:rPr>
        <w:t>; RECORDING NOTICE</w:t>
      </w:r>
    </w:p>
    <w:p w14:paraId="297B0087" w14:textId="451420D7" w:rsidR="00D84E99" w:rsidRPr="00A946A9" w:rsidRDefault="00D84E99" w:rsidP="00D84E99">
      <w:pPr>
        <w:ind w:left="720"/>
        <w:rPr>
          <w:i/>
          <w:sz w:val="22"/>
          <w:szCs w:val="22"/>
        </w:rPr>
      </w:pPr>
      <w:r w:rsidRPr="00A946A9">
        <w:rPr>
          <w:i/>
          <w:sz w:val="22"/>
          <w:szCs w:val="22"/>
        </w:rPr>
        <w:t>As required by law, the Town may audio or video record this meeting. Any person intending to either audio or video record this open session is required to inform the Chair</w:t>
      </w:r>
      <w:r w:rsidR="00093E89">
        <w:rPr>
          <w:i/>
          <w:sz w:val="22"/>
          <w:szCs w:val="22"/>
        </w:rPr>
        <w:t>.</w:t>
      </w:r>
    </w:p>
    <w:p w14:paraId="6ECFF2A3" w14:textId="77777777" w:rsidR="00EF086D" w:rsidRPr="00A946A9" w:rsidRDefault="00EF086D" w:rsidP="00EF086D">
      <w:pPr>
        <w:rPr>
          <w:b/>
          <w:bCs/>
          <w:sz w:val="22"/>
          <w:szCs w:val="22"/>
        </w:rPr>
      </w:pPr>
    </w:p>
    <w:p w14:paraId="3A9C4EE0" w14:textId="49E73CD9" w:rsidR="00EF086D" w:rsidRDefault="00EF086D" w:rsidP="00EF086D">
      <w:pPr>
        <w:rPr>
          <w:b/>
          <w:bCs/>
          <w:sz w:val="22"/>
          <w:szCs w:val="22"/>
        </w:rPr>
      </w:pPr>
      <w:bookmarkStart w:id="0" w:name="_Hlk130293567"/>
      <w:r w:rsidRPr="00A946A9">
        <w:rPr>
          <w:b/>
          <w:bCs/>
          <w:sz w:val="22"/>
          <w:szCs w:val="22"/>
        </w:rPr>
        <w:t>II. PUBLIC HEARINGS</w:t>
      </w:r>
    </w:p>
    <w:p w14:paraId="0FB18B70" w14:textId="0A22D6FD" w:rsidR="00E50D4F" w:rsidRDefault="00E50D4F" w:rsidP="00E50D4F">
      <w:pPr>
        <w:rPr>
          <w:i/>
          <w:iCs/>
          <w:sz w:val="24"/>
          <w:szCs w:val="24"/>
        </w:rPr>
      </w:pPr>
      <w:r w:rsidRPr="00CB5845">
        <w:rPr>
          <w:sz w:val="24"/>
          <w:szCs w:val="24"/>
        </w:rPr>
        <w:t xml:space="preserve">Case No. </w:t>
      </w:r>
      <w:r w:rsidRPr="00CB5845">
        <w:rPr>
          <w:b/>
          <w:sz w:val="24"/>
          <w:szCs w:val="24"/>
        </w:rPr>
        <w:t>2023-05 Round Cover Resort Owner, LLC &amp; 4 Cove Landing Road, LLC,</w:t>
      </w:r>
      <w:r>
        <w:rPr>
          <w:b/>
          <w:sz w:val="24"/>
          <w:szCs w:val="24"/>
        </w:rPr>
        <w:t xml:space="preserve"> </w:t>
      </w:r>
      <w:r w:rsidRPr="00136575">
        <w:rPr>
          <w:sz w:val="24"/>
          <w:szCs w:val="24"/>
        </w:rPr>
        <w:t>c/o</w:t>
      </w:r>
      <w:r>
        <w:rPr>
          <w:sz w:val="24"/>
          <w:szCs w:val="24"/>
        </w:rPr>
        <w:t xml:space="preserve"> Marian Rose, Esq.</w:t>
      </w:r>
      <w:r w:rsidRPr="00136575">
        <w:rPr>
          <w:sz w:val="24"/>
          <w:szCs w:val="24"/>
        </w:rPr>
        <w:t>,</w:t>
      </w:r>
      <w:r>
        <w:rPr>
          <w:sz w:val="24"/>
          <w:szCs w:val="24"/>
        </w:rPr>
        <w:t xml:space="preserve"> PO Box 67, Dennisport, MA 02639,</w:t>
      </w:r>
      <w:r w:rsidRPr="00136575">
        <w:rPr>
          <w:sz w:val="24"/>
          <w:szCs w:val="24"/>
        </w:rPr>
        <w:t xml:space="preserve"> owner of the property located at </w:t>
      </w:r>
      <w:r>
        <w:rPr>
          <w:b/>
          <w:sz w:val="24"/>
          <w:szCs w:val="24"/>
        </w:rPr>
        <w:t>2173 Route 2</w:t>
      </w:r>
      <w:r w:rsidR="00A4780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, 4 Cove Landing Rd., &amp; 2 Swan Drive, </w:t>
      </w:r>
      <w:r w:rsidRPr="00136575">
        <w:rPr>
          <w:sz w:val="24"/>
          <w:szCs w:val="24"/>
        </w:rPr>
        <w:t xml:space="preserve">Assessors’ </w:t>
      </w:r>
      <w:r>
        <w:rPr>
          <w:sz w:val="24"/>
          <w:szCs w:val="24"/>
        </w:rPr>
        <w:t xml:space="preserve">Map 115, Parcels S1-3, R2 &amp; H5-2, in the CH-2 </w:t>
      </w:r>
      <w:r w:rsidRPr="00136575">
        <w:rPr>
          <w:sz w:val="24"/>
          <w:szCs w:val="24"/>
        </w:rPr>
        <w:t>Zoning District.  The Ap</w:t>
      </w:r>
      <w:r>
        <w:rPr>
          <w:sz w:val="24"/>
          <w:szCs w:val="24"/>
        </w:rPr>
        <w:t xml:space="preserve">plicant seeks a Special Permit to alter pre-existing nonconforming amenities coverage &amp; to increase an allowed use by more than 7,500 sq. ft. in gross floor area </w:t>
      </w:r>
      <w:r w:rsidRPr="00136575">
        <w:rPr>
          <w:sz w:val="24"/>
          <w:szCs w:val="24"/>
        </w:rPr>
        <w:t xml:space="preserve">pursuant </w:t>
      </w:r>
      <w:r>
        <w:rPr>
          <w:sz w:val="24"/>
          <w:szCs w:val="24"/>
        </w:rPr>
        <w:t xml:space="preserve">to the </w:t>
      </w:r>
      <w:r w:rsidRPr="00503348">
        <w:rPr>
          <w:sz w:val="24"/>
          <w:szCs w:val="24"/>
        </w:rPr>
        <w:t>Harwich Zoning By-laws §325-54</w:t>
      </w:r>
      <w:r>
        <w:rPr>
          <w:sz w:val="24"/>
          <w:szCs w:val="24"/>
        </w:rPr>
        <w:t xml:space="preserve"> and MGL Chapter 40A Section 6</w:t>
      </w:r>
      <w:r w:rsidRPr="00136575">
        <w:rPr>
          <w:sz w:val="24"/>
          <w:szCs w:val="24"/>
        </w:rPr>
        <w:t>.</w:t>
      </w:r>
      <w:r w:rsidR="00A47804">
        <w:rPr>
          <w:sz w:val="24"/>
          <w:szCs w:val="24"/>
        </w:rPr>
        <w:t xml:space="preserve"> </w:t>
      </w:r>
      <w:r w:rsidR="00A47804" w:rsidRPr="00D106FC">
        <w:rPr>
          <w:i/>
          <w:iCs/>
          <w:sz w:val="24"/>
          <w:szCs w:val="24"/>
        </w:rPr>
        <w:t>(Continu</w:t>
      </w:r>
      <w:r w:rsidR="00D106FC" w:rsidRPr="00D106FC">
        <w:rPr>
          <w:i/>
          <w:iCs/>
          <w:sz w:val="24"/>
          <w:szCs w:val="24"/>
        </w:rPr>
        <w:t>ed from 3/29/23</w:t>
      </w:r>
      <w:r w:rsidR="00A47804" w:rsidRPr="00D106FC">
        <w:rPr>
          <w:i/>
          <w:iCs/>
          <w:sz w:val="24"/>
          <w:szCs w:val="24"/>
        </w:rPr>
        <w:t>)</w:t>
      </w:r>
    </w:p>
    <w:p w14:paraId="759E5B28" w14:textId="46614BCC" w:rsidR="00A35C0A" w:rsidRDefault="00A35C0A" w:rsidP="00E50D4F">
      <w:pPr>
        <w:rPr>
          <w:i/>
          <w:iCs/>
          <w:sz w:val="24"/>
          <w:szCs w:val="24"/>
        </w:rPr>
      </w:pPr>
    </w:p>
    <w:p w14:paraId="6C3904D4" w14:textId="77777777" w:rsidR="00A35C0A" w:rsidRDefault="00A35C0A" w:rsidP="00A35C0A">
      <w:pPr>
        <w:rPr>
          <w:sz w:val="24"/>
          <w:szCs w:val="24"/>
        </w:rPr>
      </w:pPr>
      <w:r>
        <w:rPr>
          <w:sz w:val="24"/>
          <w:szCs w:val="24"/>
        </w:rPr>
        <w:t xml:space="preserve">Case No. </w:t>
      </w:r>
      <w:r>
        <w:rPr>
          <w:b/>
          <w:sz w:val="24"/>
          <w:szCs w:val="24"/>
        </w:rPr>
        <w:t xml:space="preserve">2023-08 Dakota J. </w:t>
      </w:r>
      <w:proofErr w:type="spellStart"/>
      <w:r>
        <w:rPr>
          <w:b/>
          <w:sz w:val="24"/>
          <w:szCs w:val="24"/>
        </w:rPr>
        <w:t>Caparelliotis</w:t>
      </w:r>
      <w:proofErr w:type="spellEnd"/>
      <w:r>
        <w:rPr>
          <w:sz w:val="24"/>
          <w:szCs w:val="24"/>
        </w:rPr>
        <w:t xml:space="preserve">, owner of the property located at </w:t>
      </w:r>
      <w:r>
        <w:rPr>
          <w:b/>
          <w:sz w:val="24"/>
          <w:szCs w:val="24"/>
        </w:rPr>
        <w:t>19 Cranberry Ln</w:t>
      </w:r>
      <w:r>
        <w:rPr>
          <w:sz w:val="24"/>
          <w:szCs w:val="24"/>
        </w:rPr>
        <w:t>, Assessors’ Map 41, Parcel T15, in the RR Zoning District.  The Applicant seeks a Special Permit to convert a garage to habitable space on a pre-existing, nonconforming single-family dwelling, pursuant to the Harwich Zoning By-laws §325-54 and MGL Chapter 40A Section 6.</w:t>
      </w:r>
    </w:p>
    <w:p w14:paraId="627B3BFD" w14:textId="77777777" w:rsidR="00A35C0A" w:rsidRDefault="00A35C0A" w:rsidP="00A35C0A">
      <w:pPr>
        <w:rPr>
          <w:sz w:val="24"/>
          <w:szCs w:val="24"/>
        </w:rPr>
      </w:pPr>
    </w:p>
    <w:p w14:paraId="2CB951C5" w14:textId="77777777" w:rsidR="00A35C0A" w:rsidRDefault="00A35C0A" w:rsidP="00A35C0A">
      <w:pPr>
        <w:rPr>
          <w:sz w:val="24"/>
          <w:szCs w:val="24"/>
        </w:rPr>
      </w:pPr>
      <w:r>
        <w:rPr>
          <w:sz w:val="24"/>
          <w:szCs w:val="24"/>
        </w:rPr>
        <w:t xml:space="preserve">Case No. </w:t>
      </w:r>
      <w:r>
        <w:rPr>
          <w:b/>
          <w:sz w:val="24"/>
          <w:szCs w:val="24"/>
        </w:rPr>
        <w:t xml:space="preserve">2023-09 David &amp; Susan H. </w:t>
      </w:r>
      <w:proofErr w:type="spellStart"/>
      <w:r>
        <w:rPr>
          <w:b/>
          <w:sz w:val="24"/>
          <w:szCs w:val="24"/>
        </w:rPr>
        <w:t>Marcille</w:t>
      </w:r>
      <w:proofErr w:type="spellEnd"/>
      <w:r>
        <w:rPr>
          <w:sz w:val="24"/>
          <w:szCs w:val="24"/>
        </w:rPr>
        <w:t xml:space="preserve">, c/o George Davis, Inc., 33 North Main St., South Yarmouth, MA 02664, owner of the property located at </w:t>
      </w:r>
      <w:r>
        <w:rPr>
          <w:b/>
          <w:sz w:val="24"/>
          <w:szCs w:val="24"/>
        </w:rPr>
        <w:t>3 Conifer Woods Rd</w:t>
      </w:r>
      <w:r>
        <w:rPr>
          <w:sz w:val="24"/>
          <w:szCs w:val="24"/>
        </w:rPr>
        <w:t xml:space="preserve">, Assessors’ Map 25, Parcel N4, in the RM Zoning District.  The Applicant seeks a Special Permit, or in the alternative a Variance, to construct an addition within the setback to a pre-existing, nonconforming single-family dwelling, pursuant to the Harwich Zoning By-laws §325-52 and -54 and MGL Chapter 40A Sections 6 &amp; 10. </w:t>
      </w:r>
    </w:p>
    <w:p w14:paraId="5C82CBE1" w14:textId="77777777" w:rsidR="00A35C0A" w:rsidRDefault="00A35C0A" w:rsidP="00A35C0A">
      <w:pPr>
        <w:rPr>
          <w:sz w:val="24"/>
          <w:szCs w:val="24"/>
        </w:rPr>
      </w:pPr>
    </w:p>
    <w:p w14:paraId="20D4645C" w14:textId="77777777" w:rsidR="00A35C0A" w:rsidRDefault="00A35C0A" w:rsidP="00A35C0A">
      <w:pPr>
        <w:rPr>
          <w:sz w:val="24"/>
          <w:szCs w:val="24"/>
        </w:rPr>
      </w:pPr>
      <w:r>
        <w:rPr>
          <w:sz w:val="24"/>
          <w:szCs w:val="24"/>
        </w:rPr>
        <w:t xml:space="preserve">Case No. </w:t>
      </w:r>
      <w:r>
        <w:rPr>
          <w:b/>
          <w:sz w:val="24"/>
          <w:szCs w:val="24"/>
        </w:rPr>
        <w:t xml:space="preserve">2023-10 Mark </w:t>
      </w:r>
      <w:proofErr w:type="spellStart"/>
      <w:r>
        <w:rPr>
          <w:b/>
          <w:sz w:val="24"/>
          <w:szCs w:val="24"/>
        </w:rPr>
        <w:t>Cafarella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c/o Patriot Builders, 537 Route 28, Harwich, MA 02646, owner of the property located at </w:t>
      </w:r>
      <w:r>
        <w:rPr>
          <w:b/>
          <w:sz w:val="24"/>
          <w:szCs w:val="24"/>
        </w:rPr>
        <w:t xml:space="preserve">91 </w:t>
      </w:r>
      <w:proofErr w:type="spellStart"/>
      <w:r>
        <w:rPr>
          <w:b/>
          <w:sz w:val="24"/>
          <w:szCs w:val="24"/>
        </w:rPr>
        <w:t>Punkhorn</w:t>
      </w:r>
      <w:proofErr w:type="spellEnd"/>
      <w:r>
        <w:rPr>
          <w:b/>
          <w:sz w:val="24"/>
          <w:szCs w:val="24"/>
        </w:rPr>
        <w:t xml:space="preserve"> Rd.,</w:t>
      </w:r>
      <w:r>
        <w:rPr>
          <w:sz w:val="24"/>
          <w:szCs w:val="24"/>
        </w:rPr>
        <w:t xml:space="preserve"> Assessors’ Map 100, Parcel A5, in the RR Zoning District.  The Applicant seeks a Special Permit to raze and replace a pre-existing nonconforming single-family dwelling, pursuant to the Harwich Zoning By-laws §325-54 and MGL Chapter 40A Section 6.</w:t>
      </w:r>
    </w:p>
    <w:p w14:paraId="0F1AED4C" w14:textId="77777777" w:rsidR="00A35C0A" w:rsidRDefault="00A35C0A" w:rsidP="00A35C0A">
      <w:pPr>
        <w:rPr>
          <w:sz w:val="24"/>
          <w:szCs w:val="24"/>
        </w:rPr>
      </w:pPr>
    </w:p>
    <w:p w14:paraId="170E4837" w14:textId="77777777" w:rsidR="00A35C0A" w:rsidRDefault="00A35C0A" w:rsidP="00A35C0A">
      <w:pPr>
        <w:rPr>
          <w:sz w:val="24"/>
          <w:szCs w:val="24"/>
        </w:rPr>
      </w:pPr>
      <w:r>
        <w:rPr>
          <w:sz w:val="24"/>
          <w:szCs w:val="24"/>
        </w:rPr>
        <w:t xml:space="preserve">Case No. </w:t>
      </w:r>
      <w:r>
        <w:rPr>
          <w:b/>
          <w:sz w:val="24"/>
          <w:szCs w:val="24"/>
        </w:rPr>
        <w:t xml:space="preserve">2023-11 Michael F. Fitzwilliam Tr, Michael F. Fitzwilliam Living Trust, </w:t>
      </w:r>
      <w:r>
        <w:rPr>
          <w:sz w:val="24"/>
          <w:szCs w:val="24"/>
        </w:rPr>
        <w:t xml:space="preserve">c/o Gabriel </w:t>
      </w:r>
      <w:proofErr w:type="spellStart"/>
      <w:r>
        <w:rPr>
          <w:sz w:val="24"/>
          <w:szCs w:val="24"/>
        </w:rPr>
        <w:t>Panaite</w:t>
      </w:r>
      <w:proofErr w:type="spellEnd"/>
      <w:r>
        <w:rPr>
          <w:sz w:val="24"/>
          <w:szCs w:val="24"/>
        </w:rPr>
        <w:t xml:space="preserve">, 45 Lockwood Dr, South Dennis, MA 02660, owner of the property located at </w:t>
      </w:r>
      <w:r>
        <w:rPr>
          <w:b/>
          <w:sz w:val="24"/>
          <w:szCs w:val="24"/>
        </w:rPr>
        <w:t>27 Pine Wood Ln</w:t>
      </w:r>
      <w:r>
        <w:rPr>
          <w:sz w:val="24"/>
          <w:szCs w:val="24"/>
        </w:rPr>
        <w:t xml:space="preserve"> Assessors’ Map 4, Parcel T1-31, in the RH-1 Zoning District. The Applicant seeks a Special Permit to construct a deck within the setback of a pre-existing, nonconforming single-family dwelling, pursuant to the Harwich Zoning By-laws §325-54 and MGL Chapter 40A Section 6.</w:t>
      </w:r>
    </w:p>
    <w:p w14:paraId="19F52406" w14:textId="77777777" w:rsidR="00A35C0A" w:rsidRDefault="00A35C0A" w:rsidP="00A35C0A">
      <w:pPr>
        <w:rPr>
          <w:sz w:val="24"/>
          <w:szCs w:val="24"/>
        </w:rPr>
      </w:pPr>
    </w:p>
    <w:p w14:paraId="6C73BCF0" w14:textId="77777777" w:rsidR="00A35C0A" w:rsidRDefault="00A35C0A" w:rsidP="00A35C0A">
      <w:pPr>
        <w:rPr>
          <w:sz w:val="24"/>
          <w:szCs w:val="24"/>
        </w:rPr>
      </w:pPr>
      <w:r>
        <w:rPr>
          <w:sz w:val="24"/>
          <w:szCs w:val="24"/>
        </w:rPr>
        <w:t xml:space="preserve">Case No. </w:t>
      </w:r>
      <w:r>
        <w:rPr>
          <w:b/>
          <w:sz w:val="24"/>
          <w:szCs w:val="24"/>
        </w:rPr>
        <w:t>2023-12 Richard J Thompson Tr, Richard J Thompson Living Trust</w:t>
      </w:r>
      <w:r>
        <w:rPr>
          <w:sz w:val="24"/>
          <w:szCs w:val="24"/>
        </w:rPr>
        <w:t xml:space="preserve">, c/o Robert Ward., 24 Priscilla Rd, Orleans, MA 02652, owner of the property located at </w:t>
      </w:r>
      <w:r>
        <w:rPr>
          <w:b/>
          <w:sz w:val="24"/>
          <w:szCs w:val="24"/>
        </w:rPr>
        <w:t>100 Route 28</w:t>
      </w:r>
      <w:r>
        <w:rPr>
          <w:sz w:val="24"/>
          <w:szCs w:val="24"/>
        </w:rPr>
        <w:t xml:space="preserve">, Assessors’ Map 10, Parcel L5, in the RM &amp; CH-1 Zoning Districts. The Applicant seeks a Variance </w:t>
      </w:r>
      <w:r>
        <w:rPr>
          <w:bCs/>
          <w:sz w:val="22"/>
          <w:szCs w:val="22"/>
        </w:rPr>
        <w:t xml:space="preserve">from minimum lot size requirement </w:t>
      </w:r>
      <w:r>
        <w:rPr>
          <w:sz w:val="24"/>
          <w:szCs w:val="24"/>
        </w:rPr>
        <w:t>pursuant to the Harwich Zoning By-laws §325-52 and MGL Chapter 40A Section 10.</w:t>
      </w:r>
    </w:p>
    <w:p w14:paraId="1DA5A375" w14:textId="77777777" w:rsidR="00A35C0A" w:rsidRPr="00A47804" w:rsidRDefault="00A35C0A" w:rsidP="00E50D4F">
      <w:pPr>
        <w:rPr>
          <w:b/>
          <w:bCs/>
          <w:sz w:val="24"/>
          <w:szCs w:val="24"/>
        </w:rPr>
      </w:pPr>
    </w:p>
    <w:p w14:paraId="293EF6F8" w14:textId="77777777" w:rsidR="00E50D4F" w:rsidRDefault="00E50D4F" w:rsidP="00E50D4F">
      <w:pPr>
        <w:rPr>
          <w:sz w:val="24"/>
          <w:szCs w:val="24"/>
        </w:rPr>
      </w:pPr>
    </w:p>
    <w:bookmarkEnd w:id="0"/>
    <w:p w14:paraId="1BB02245" w14:textId="77777777" w:rsidR="00EB2727" w:rsidRDefault="001055AA" w:rsidP="00EB2727">
      <w:pPr>
        <w:pStyle w:val="NormalWeb"/>
        <w:rPr>
          <w:b/>
          <w:color w:val="000000"/>
          <w:sz w:val="22"/>
          <w:szCs w:val="22"/>
        </w:rPr>
      </w:pPr>
      <w:r w:rsidRPr="00A946A9">
        <w:rPr>
          <w:b/>
          <w:color w:val="000000"/>
          <w:sz w:val="22"/>
          <w:szCs w:val="22"/>
        </w:rPr>
        <w:lastRenderedPageBreak/>
        <w:t>III. APPRO</w:t>
      </w:r>
      <w:r w:rsidR="00EB2727">
        <w:rPr>
          <w:b/>
          <w:color w:val="000000"/>
          <w:sz w:val="22"/>
          <w:szCs w:val="22"/>
        </w:rPr>
        <w:t>V</w:t>
      </w:r>
      <w:r w:rsidRPr="00A946A9">
        <w:rPr>
          <w:b/>
          <w:color w:val="000000"/>
          <w:sz w:val="22"/>
          <w:szCs w:val="22"/>
        </w:rPr>
        <w:t>AL OF MINUTES</w:t>
      </w:r>
    </w:p>
    <w:p w14:paraId="4F1F62F8" w14:textId="28EAF948" w:rsidR="00EB2727" w:rsidRPr="00EB2727" w:rsidRDefault="00EB2727" w:rsidP="00EB2727">
      <w:pPr>
        <w:pStyle w:val="NormalWeb"/>
        <w:ind w:firstLine="720"/>
        <w:rPr>
          <w:b/>
          <w:color w:val="000000"/>
          <w:sz w:val="22"/>
          <w:szCs w:val="22"/>
        </w:rPr>
      </w:pPr>
      <w:r w:rsidRPr="00EB272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Meeting minutes from </w:t>
      </w:r>
      <w:r w:rsidR="00A35C0A">
        <w:rPr>
          <w:color w:val="000000"/>
          <w:sz w:val="22"/>
          <w:szCs w:val="22"/>
        </w:rPr>
        <w:t>March 29</w:t>
      </w:r>
      <w:r>
        <w:rPr>
          <w:color w:val="000000"/>
          <w:sz w:val="22"/>
          <w:szCs w:val="22"/>
        </w:rPr>
        <w:t>, 2023</w:t>
      </w:r>
    </w:p>
    <w:p w14:paraId="02249CE3" w14:textId="77777777" w:rsidR="00EB2727" w:rsidRPr="00EB2727" w:rsidRDefault="001055AA" w:rsidP="0050278C">
      <w:pPr>
        <w:pStyle w:val="NormalWeb"/>
        <w:rPr>
          <w:b/>
          <w:color w:val="000000"/>
          <w:sz w:val="22"/>
          <w:szCs w:val="22"/>
        </w:rPr>
      </w:pPr>
      <w:r w:rsidRPr="00A946A9">
        <w:rPr>
          <w:b/>
          <w:color w:val="000000"/>
          <w:sz w:val="22"/>
          <w:szCs w:val="22"/>
        </w:rPr>
        <w:t>IV. NEW BUSINESS</w:t>
      </w:r>
    </w:p>
    <w:p w14:paraId="51A36D4E" w14:textId="77777777" w:rsidR="0050278C" w:rsidRDefault="00EB2727" w:rsidP="00EB2727">
      <w:pPr>
        <w:pStyle w:val="NormalWeb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50278C" w:rsidRPr="00A946A9">
        <w:rPr>
          <w:color w:val="000000"/>
          <w:sz w:val="22"/>
          <w:szCs w:val="22"/>
        </w:rPr>
        <w:t>Any new bus</w:t>
      </w:r>
      <w:r w:rsidR="0050278C">
        <w:rPr>
          <w:color w:val="000000"/>
          <w:sz w:val="22"/>
          <w:szCs w:val="22"/>
        </w:rPr>
        <w:t>iness per the Board’s discretion</w:t>
      </w:r>
    </w:p>
    <w:p w14:paraId="05A53610" w14:textId="6854C13F" w:rsidR="00EB2727" w:rsidRDefault="00EB2727" w:rsidP="00EB2727">
      <w:pPr>
        <w:pStyle w:val="NormalWeb"/>
        <w:rPr>
          <w:b/>
          <w:color w:val="000000"/>
          <w:sz w:val="22"/>
          <w:szCs w:val="22"/>
        </w:rPr>
      </w:pPr>
      <w:r w:rsidRPr="00EB2727">
        <w:rPr>
          <w:b/>
          <w:color w:val="000000"/>
          <w:sz w:val="22"/>
          <w:szCs w:val="22"/>
        </w:rPr>
        <w:t>V. OLD BUSINESS</w:t>
      </w:r>
    </w:p>
    <w:p w14:paraId="5FCB18F3" w14:textId="42C4F2A7" w:rsidR="00EB2727" w:rsidRDefault="00EB2727" w:rsidP="00EB2727">
      <w:pPr>
        <w:pStyle w:val="NormalWeb"/>
        <w:rPr>
          <w:color w:val="000000"/>
          <w:sz w:val="22"/>
          <w:szCs w:val="22"/>
        </w:rPr>
      </w:pPr>
      <w:r w:rsidRPr="00EB2727">
        <w:rPr>
          <w:b/>
          <w:color w:val="000000"/>
          <w:sz w:val="22"/>
          <w:szCs w:val="22"/>
        </w:rPr>
        <w:t>V</w:t>
      </w:r>
      <w:r>
        <w:rPr>
          <w:b/>
          <w:color w:val="000000"/>
          <w:sz w:val="22"/>
          <w:szCs w:val="22"/>
        </w:rPr>
        <w:t>I</w:t>
      </w:r>
      <w:r w:rsidRPr="00EB2727">
        <w:rPr>
          <w:b/>
          <w:color w:val="000000"/>
          <w:sz w:val="22"/>
          <w:szCs w:val="22"/>
        </w:rPr>
        <w:t>. CORRESPONDENCE/BREIFINGS</w:t>
      </w:r>
      <w:r>
        <w:rPr>
          <w:b/>
          <w:color w:val="000000"/>
          <w:sz w:val="22"/>
          <w:szCs w:val="22"/>
        </w:rPr>
        <w:tab/>
      </w:r>
    </w:p>
    <w:p w14:paraId="0D890303" w14:textId="77777777" w:rsidR="001055AA" w:rsidRPr="00A946A9" w:rsidRDefault="003F2A04" w:rsidP="00A946A9">
      <w:pPr>
        <w:pStyle w:val="NormalWeb"/>
        <w:rPr>
          <w:b/>
          <w:color w:val="000000"/>
          <w:sz w:val="22"/>
          <w:szCs w:val="22"/>
        </w:rPr>
      </w:pPr>
      <w:r w:rsidRPr="00A946A9">
        <w:rPr>
          <w:b/>
          <w:color w:val="000000"/>
          <w:sz w:val="22"/>
          <w:szCs w:val="22"/>
        </w:rPr>
        <w:t>V</w:t>
      </w:r>
      <w:r w:rsidR="00EB2727">
        <w:rPr>
          <w:b/>
          <w:color w:val="000000"/>
          <w:sz w:val="22"/>
          <w:szCs w:val="22"/>
        </w:rPr>
        <w:t>II</w:t>
      </w:r>
      <w:r w:rsidRPr="00A946A9">
        <w:rPr>
          <w:b/>
          <w:color w:val="000000"/>
          <w:sz w:val="22"/>
          <w:szCs w:val="22"/>
        </w:rPr>
        <w:t>.</w:t>
      </w:r>
      <w:r w:rsidR="001055AA" w:rsidRPr="00A946A9">
        <w:rPr>
          <w:b/>
          <w:color w:val="000000"/>
          <w:sz w:val="22"/>
          <w:szCs w:val="22"/>
        </w:rPr>
        <w:t xml:space="preserve"> </w:t>
      </w:r>
      <w:proofErr w:type="gramStart"/>
      <w:r w:rsidR="001055AA" w:rsidRPr="00A946A9">
        <w:rPr>
          <w:b/>
          <w:color w:val="000000"/>
          <w:sz w:val="22"/>
          <w:szCs w:val="22"/>
        </w:rPr>
        <w:t>ADJOURN</w:t>
      </w:r>
      <w:proofErr w:type="gramEnd"/>
    </w:p>
    <w:p w14:paraId="5C4550AC" w14:textId="77777777" w:rsidR="00F156F3" w:rsidRPr="00A946A9" w:rsidRDefault="00D449D5" w:rsidP="00F156F3">
      <w:pPr>
        <w:rPr>
          <w:bCs/>
          <w:sz w:val="22"/>
          <w:szCs w:val="22"/>
        </w:rPr>
      </w:pPr>
      <w:r w:rsidRPr="00A946A9">
        <w:rPr>
          <w:sz w:val="22"/>
          <w:szCs w:val="22"/>
        </w:rPr>
        <w:t>Plans, site plans and all related d</w:t>
      </w:r>
      <w:r w:rsidR="00F3050F" w:rsidRPr="00A946A9">
        <w:rPr>
          <w:sz w:val="22"/>
          <w:szCs w:val="22"/>
        </w:rPr>
        <w:t xml:space="preserve">ocuments </w:t>
      </w:r>
      <w:r w:rsidR="00F156F3" w:rsidRPr="00A946A9">
        <w:rPr>
          <w:bCs/>
          <w:sz w:val="22"/>
          <w:szCs w:val="22"/>
        </w:rPr>
        <w:t xml:space="preserve">to the above matters are available to review on the </w:t>
      </w:r>
      <w:hyperlink r:id="rId8" w:history="1">
        <w:r w:rsidR="00F156F3" w:rsidRPr="00A946A9">
          <w:rPr>
            <w:rStyle w:val="Hyperlink"/>
            <w:bCs/>
            <w:sz w:val="22"/>
            <w:szCs w:val="22"/>
          </w:rPr>
          <w:t xml:space="preserve">Board of Appeals </w:t>
        </w:r>
      </w:hyperlink>
      <w:r w:rsidR="00F156F3" w:rsidRPr="00A946A9">
        <w:rPr>
          <w:bCs/>
          <w:sz w:val="22"/>
          <w:szCs w:val="22"/>
        </w:rPr>
        <w:t xml:space="preserve"> webpage or may be viewed, by appointment, at the Town Clerk’s or the Building Department offices at Town Hall, 732 Main Street, Harwich, MA 02645.</w:t>
      </w:r>
    </w:p>
    <w:p w14:paraId="6A34B45E" w14:textId="77777777" w:rsidR="00344D6F" w:rsidRPr="00A946A9" w:rsidRDefault="00344D6F" w:rsidP="00344D6F">
      <w:pPr>
        <w:rPr>
          <w:sz w:val="22"/>
          <w:szCs w:val="22"/>
        </w:rPr>
      </w:pPr>
    </w:p>
    <w:p w14:paraId="02F86AD8" w14:textId="77777777" w:rsidR="00344D6F" w:rsidRPr="00A946A9" w:rsidRDefault="00344D6F" w:rsidP="00344D6F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  <w:r w:rsidRPr="00A946A9">
        <w:rPr>
          <w:b/>
          <w:bCs/>
          <w:i/>
          <w:iCs/>
          <w:color w:val="222222"/>
          <w:sz w:val="22"/>
          <w:szCs w:val="22"/>
        </w:rPr>
        <w:t xml:space="preserve">In accordance with State Law, this legal notice will also be available electronically at </w:t>
      </w:r>
      <w:hyperlink r:id="rId9" w:history="1">
        <w:r w:rsidRPr="00A946A9">
          <w:rPr>
            <w:rStyle w:val="Hyperlink"/>
            <w:b/>
            <w:bCs/>
            <w:i/>
            <w:iCs/>
            <w:sz w:val="22"/>
            <w:szCs w:val="22"/>
          </w:rPr>
          <w:t>www.masspublicnotices.org</w:t>
        </w:r>
      </w:hyperlink>
      <w:r w:rsidRPr="00A946A9">
        <w:rPr>
          <w:b/>
          <w:bCs/>
          <w:i/>
          <w:iCs/>
          <w:color w:val="222222"/>
          <w:sz w:val="22"/>
          <w:szCs w:val="22"/>
        </w:rPr>
        <w:t>. The Town is not responsible for any errors in the electronic posting of this notice.</w:t>
      </w:r>
    </w:p>
    <w:p w14:paraId="0F279B24" w14:textId="77777777" w:rsidR="00344D6F" w:rsidRPr="00A946A9" w:rsidRDefault="00344D6F" w:rsidP="00344D6F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</w:p>
    <w:p w14:paraId="7D77702B" w14:textId="77777777" w:rsidR="00344D6F" w:rsidRPr="00A946A9" w:rsidRDefault="00344D6F" w:rsidP="00344D6F">
      <w:pPr>
        <w:rPr>
          <w:sz w:val="22"/>
          <w:szCs w:val="22"/>
        </w:rPr>
      </w:pPr>
      <w:r w:rsidRPr="00A946A9">
        <w:rPr>
          <w:sz w:val="22"/>
          <w:szCs w:val="22"/>
        </w:rPr>
        <w:t xml:space="preserve">Authorized Posting Officer: Lecia McKenna                                         </w:t>
      </w:r>
    </w:p>
    <w:p w14:paraId="6A172C63" w14:textId="77777777" w:rsidR="00EB2727" w:rsidRDefault="00344D6F" w:rsidP="00EB2727">
      <w:pPr>
        <w:rPr>
          <w:sz w:val="22"/>
          <w:szCs w:val="22"/>
        </w:rPr>
      </w:pPr>
      <w:r w:rsidRPr="00A946A9">
        <w:rPr>
          <w:sz w:val="22"/>
          <w:szCs w:val="22"/>
        </w:rPr>
        <w:t>Board of Appeals Recording Clerk</w:t>
      </w:r>
    </w:p>
    <w:p w14:paraId="4142FECE" w14:textId="77777777" w:rsidR="00767856" w:rsidRDefault="00767856" w:rsidP="00EB2727">
      <w:pPr>
        <w:jc w:val="center"/>
        <w:rPr>
          <w:rFonts w:eastAsia="Batang"/>
          <w:b/>
          <w:i/>
          <w:szCs w:val="24"/>
        </w:rPr>
      </w:pPr>
    </w:p>
    <w:p w14:paraId="160EBB18" w14:textId="60C6F291" w:rsidR="0050278C" w:rsidRDefault="0050278C" w:rsidP="00EB2727">
      <w:pPr>
        <w:jc w:val="center"/>
        <w:rPr>
          <w:rFonts w:eastAsia="Batang"/>
          <w:b/>
          <w:i/>
          <w:szCs w:val="24"/>
        </w:rPr>
      </w:pPr>
      <w:r w:rsidRPr="00DE23DB">
        <w:rPr>
          <w:rFonts w:eastAsia="Batang"/>
          <w:b/>
          <w:i/>
          <w:szCs w:val="24"/>
        </w:rPr>
        <w:t xml:space="preserve">Next </w:t>
      </w:r>
      <w:r w:rsidR="00A426C2">
        <w:rPr>
          <w:rFonts w:eastAsia="Batang"/>
          <w:b/>
          <w:i/>
          <w:szCs w:val="24"/>
        </w:rPr>
        <w:t>Zoning Board o</w:t>
      </w:r>
      <w:r w:rsidR="008B3831">
        <w:rPr>
          <w:rFonts w:eastAsia="Batang"/>
          <w:b/>
          <w:i/>
          <w:szCs w:val="24"/>
        </w:rPr>
        <w:t>f Appeals</w:t>
      </w:r>
      <w:r w:rsidRPr="00DE23DB">
        <w:rPr>
          <w:rFonts w:eastAsia="Batang"/>
          <w:b/>
          <w:i/>
          <w:szCs w:val="24"/>
        </w:rPr>
        <w:t xml:space="preserve"> Meeting (subject to change) – </w:t>
      </w:r>
      <w:r w:rsidR="006D5705">
        <w:rPr>
          <w:rFonts w:eastAsia="Batang"/>
          <w:b/>
          <w:i/>
          <w:szCs w:val="24"/>
        </w:rPr>
        <w:t xml:space="preserve">May </w:t>
      </w:r>
      <w:proofErr w:type="gramStart"/>
      <w:r w:rsidR="006D5705">
        <w:rPr>
          <w:rFonts w:eastAsia="Batang"/>
          <w:b/>
          <w:i/>
          <w:szCs w:val="24"/>
        </w:rPr>
        <w:t xml:space="preserve">31, </w:t>
      </w:r>
      <w:r>
        <w:rPr>
          <w:rFonts w:eastAsia="Batang"/>
          <w:b/>
          <w:i/>
          <w:szCs w:val="24"/>
        </w:rPr>
        <w:t xml:space="preserve"> 202</w:t>
      </w:r>
      <w:r w:rsidR="005F3C58">
        <w:rPr>
          <w:rFonts w:eastAsia="Batang"/>
          <w:b/>
          <w:i/>
          <w:szCs w:val="24"/>
        </w:rPr>
        <w:t>3</w:t>
      </w:r>
      <w:proofErr w:type="gramEnd"/>
    </w:p>
    <w:sectPr w:rsidR="0050278C" w:rsidSect="000E7A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9BA1" w14:textId="77777777" w:rsidR="000A5BE4" w:rsidRDefault="000A5BE4" w:rsidP="000A5BE4">
      <w:r>
        <w:separator/>
      </w:r>
    </w:p>
  </w:endnote>
  <w:endnote w:type="continuationSeparator" w:id="0">
    <w:p w14:paraId="65A6BA9E" w14:textId="77777777" w:rsidR="000A5BE4" w:rsidRDefault="000A5BE4" w:rsidP="000A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8905" w14:textId="77777777" w:rsidR="000A5BE4" w:rsidRDefault="000A5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B1CF" w14:textId="77777777" w:rsidR="000A5BE4" w:rsidRDefault="000A5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5D6F" w14:textId="77777777" w:rsidR="000A5BE4" w:rsidRDefault="000A5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3520" w14:textId="77777777" w:rsidR="000A5BE4" w:rsidRDefault="000A5BE4" w:rsidP="000A5BE4">
      <w:r>
        <w:separator/>
      </w:r>
    </w:p>
  </w:footnote>
  <w:footnote w:type="continuationSeparator" w:id="0">
    <w:p w14:paraId="1E496FFE" w14:textId="77777777" w:rsidR="000A5BE4" w:rsidRDefault="000A5BE4" w:rsidP="000A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75AF" w14:textId="77777777" w:rsidR="000A5BE4" w:rsidRDefault="000A5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2521" w14:textId="4129F222" w:rsidR="000A5BE4" w:rsidRDefault="000A5B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26DA" w14:textId="77777777" w:rsidR="000A5BE4" w:rsidRDefault="000A5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160"/>
    <w:multiLevelType w:val="hybridMultilevel"/>
    <w:tmpl w:val="6838B4FA"/>
    <w:lvl w:ilvl="0" w:tplc="3D4047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CD7643"/>
    <w:multiLevelType w:val="hybridMultilevel"/>
    <w:tmpl w:val="6BD2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00B9"/>
    <w:multiLevelType w:val="hybridMultilevel"/>
    <w:tmpl w:val="12E2D66A"/>
    <w:lvl w:ilvl="0" w:tplc="9438B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448D"/>
    <w:multiLevelType w:val="hybridMultilevel"/>
    <w:tmpl w:val="87AC6C2E"/>
    <w:lvl w:ilvl="0" w:tplc="D594481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450F8"/>
    <w:multiLevelType w:val="multilevel"/>
    <w:tmpl w:val="0FFA6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90FBA"/>
    <w:multiLevelType w:val="hybridMultilevel"/>
    <w:tmpl w:val="C4DA7E2E"/>
    <w:lvl w:ilvl="0" w:tplc="75FCCC0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2D973E6"/>
    <w:multiLevelType w:val="hybridMultilevel"/>
    <w:tmpl w:val="44C2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D45C8"/>
    <w:multiLevelType w:val="hybridMultilevel"/>
    <w:tmpl w:val="1EBC860E"/>
    <w:lvl w:ilvl="0" w:tplc="5C5EF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3A49"/>
    <w:multiLevelType w:val="hybridMultilevel"/>
    <w:tmpl w:val="5A32ADB6"/>
    <w:lvl w:ilvl="0" w:tplc="EDC8D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27113"/>
    <w:multiLevelType w:val="hybridMultilevel"/>
    <w:tmpl w:val="B6EE42B8"/>
    <w:lvl w:ilvl="0" w:tplc="BDCE1F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871EE"/>
    <w:multiLevelType w:val="hybridMultilevel"/>
    <w:tmpl w:val="B6A2FD36"/>
    <w:lvl w:ilvl="0" w:tplc="5A665B4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AE3AC8"/>
    <w:multiLevelType w:val="multilevel"/>
    <w:tmpl w:val="B4D4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7654984">
    <w:abstractNumId w:val="7"/>
  </w:num>
  <w:num w:numId="2" w16cid:durableId="1494948927">
    <w:abstractNumId w:val="8"/>
  </w:num>
  <w:num w:numId="3" w16cid:durableId="1880506459">
    <w:abstractNumId w:val="2"/>
  </w:num>
  <w:num w:numId="4" w16cid:durableId="69235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662839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65034">
    <w:abstractNumId w:val="5"/>
  </w:num>
  <w:num w:numId="7" w16cid:durableId="81880087">
    <w:abstractNumId w:val="6"/>
  </w:num>
  <w:num w:numId="8" w16cid:durableId="581647949">
    <w:abstractNumId w:val="1"/>
  </w:num>
  <w:num w:numId="9" w16cid:durableId="965621381">
    <w:abstractNumId w:val="10"/>
  </w:num>
  <w:num w:numId="10" w16cid:durableId="1594626911">
    <w:abstractNumId w:val="3"/>
  </w:num>
  <w:num w:numId="11" w16cid:durableId="1008171475">
    <w:abstractNumId w:val="9"/>
  </w:num>
  <w:num w:numId="12" w16cid:durableId="3632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0F"/>
    <w:rsid w:val="0002743D"/>
    <w:rsid w:val="00064708"/>
    <w:rsid w:val="0006515A"/>
    <w:rsid w:val="0006787E"/>
    <w:rsid w:val="0007278B"/>
    <w:rsid w:val="00072ED6"/>
    <w:rsid w:val="00093E89"/>
    <w:rsid w:val="000A5BE4"/>
    <w:rsid w:val="000B0039"/>
    <w:rsid w:val="000C077B"/>
    <w:rsid w:val="000C6FD0"/>
    <w:rsid w:val="000E7AA6"/>
    <w:rsid w:val="000F06F8"/>
    <w:rsid w:val="001055AA"/>
    <w:rsid w:val="00112DA5"/>
    <w:rsid w:val="001B06D6"/>
    <w:rsid w:val="001B2234"/>
    <w:rsid w:val="001B7872"/>
    <w:rsid w:val="001C7DCD"/>
    <w:rsid w:val="00256064"/>
    <w:rsid w:val="002D2ED6"/>
    <w:rsid w:val="002E4052"/>
    <w:rsid w:val="002F1534"/>
    <w:rsid w:val="00307282"/>
    <w:rsid w:val="00343B01"/>
    <w:rsid w:val="00344A85"/>
    <w:rsid w:val="00344D6F"/>
    <w:rsid w:val="00381F22"/>
    <w:rsid w:val="00396FDF"/>
    <w:rsid w:val="003D2DFB"/>
    <w:rsid w:val="003E0AF5"/>
    <w:rsid w:val="003E5476"/>
    <w:rsid w:val="003F2A04"/>
    <w:rsid w:val="003F570A"/>
    <w:rsid w:val="00455A52"/>
    <w:rsid w:val="004658DA"/>
    <w:rsid w:val="004926E5"/>
    <w:rsid w:val="004A0683"/>
    <w:rsid w:val="004A5718"/>
    <w:rsid w:val="004B48B5"/>
    <w:rsid w:val="004D6B23"/>
    <w:rsid w:val="005007A7"/>
    <w:rsid w:val="0050278C"/>
    <w:rsid w:val="005063C3"/>
    <w:rsid w:val="00514F03"/>
    <w:rsid w:val="00515602"/>
    <w:rsid w:val="00520B98"/>
    <w:rsid w:val="00532DDF"/>
    <w:rsid w:val="005438CA"/>
    <w:rsid w:val="0054410A"/>
    <w:rsid w:val="00566090"/>
    <w:rsid w:val="00573FC3"/>
    <w:rsid w:val="005B2F47"/>
    <w:rsid w:val="005C68EF"/>
    <w:rsid w:val="005F3C58"/>
    <w:rsid w:val="00616D9F"/>
    <w:rsid w:val="00627A56"/>
    <w:rsid w:val="00656F23"/>
    <w:rsid w:val="006D3C4A"/>
    <w:rsid w:val="006D5705"/>
    <w:rsid w:val="006F27F6"/>
    <w:rsid w:val="00715C18"/>
    <w:rsid w:val="00724F82"/>
    <w:rsid w:val="00726979"/>
    <w:rsid w:val="00741B8B"/>
    <w:rsid w:val="00741CFF"/>
    <w:rsid w:val="00741FBC"/>
    <w:rsid w:val="00744D6C"/>
    <w:rsid w:val="00767856"/>
    <w:rsid w:val="007729E7"/>
    <w:rsid w:val="0078286A"/>
    <w:rsid w:val="007E5558"/>
    <w:rsid w:val="007E5A67"/>
    <w:rsid w:val="007F187D"/>
    <w:rsid w:val="00812460"/>
    <w:rsid w:val="00825655"/>
    <w:rsid w:val="00827DB3"/>
    <w:rsid w:val="00847FC5"/>
    <w:rsid w:val="00873183"/>
    <w:rsid w:val="00873C71"/>
    <w:rsid w:val="00883792"/>
    <w:rsid w:val="008B3831"/>
    <w:rsid w:val="008C2FDB"/>
    <w:rsid w:val="008D362C"/>
    <w:rsid w:val="008E41F1"/>
    <w:rsid w:val="008F6397"/>
    <w:rsid w:val="008F7357"/>
    <w:rsid w:val="00910950"/>
    <w:rsid w:val="009221A0"/>
    <w:rsid w:val="00922C2D"/>
    <w:rsid w:val="00972C3B"/>
    <w:rsid w:val="00991BE8"/>
    <w:rsid w:val="00994E17"/>
    <w:rsid w:val="009A223C"/>
    <w:rsid w:val="009C194D"/>
    <w:rsid w:val="009E4662"/>
    <w:rsid w:val="00A12C12"/>
    <w:rsid w:val="00A21F03"/>
    <w:rsid w:val="00A261F7"/>
    <w:rsid w:val="00A35C0A"/>
    <w:rsid w:val="00A426C2"/>
    <w:rsid w:val="00A448C5"/>
    <w:rsid w:val="00A47804"/>
    <w:rsid w:val="00A707B5"/>
    <w:rsid w:val="00A946A9"/>
    <w:rsid w:val="00AA0DE2"/>
    <w:rsid w:val="00B01277"/>
    <w:rsid w:val="00B52058"/>
    <w:rsid w:val="00B92F69"/>
    <w:rsid w:val="00C01E79"/>
    <w:rsid w:val="00C11F81"/>
    <w:rsid w:val="00C13FEE"/>
    <w:rsid w:val="00C20898"/>
    <w:rsid w:val="00C22C18"/>
    <w:rsid w:val="00C75D4B"/>
    <w:rsid w:val="00C952DF"/>
    <w:rsid w:val="00D106FC"/>
    <w:rsid w:val="00D10DE9"/>
    <w:rsid w:val="00D27169"/>
    <w:rsid w:val="00D449D5"/>
    <w:rsid w:val="00D61F9F"/>
    <w:rsid w:val="00D84E99"/>
    <w:rsid w:val="00D9036E"/>
    <w:rsid w:val="00DC051E"/>
    <w:rsid w:val="00DD7D01"/>
    <w:rsid w:val="00DE59D5"/>
    <w:rsid w:val="00DE75FC"/>
    <w:rsid w:val="00E019CC"/>
    <w:rsid w:val="00E05CE7"/>
    <w:rsid w:val="00E209DF"/>
    <w:rsid w:val="00E20A6B"/>
    <w:rsid w:val="00E22939"/>
    <w:rsid w:val="00E34B8C"/>
    <w:rsid w:val="00E461AF"/>
    <w:rsid w:val="00E50D4F"/>
    <w:rsid w:val="00E6520A"/>
    <w:rsid w:val="00E834F1"/>
    <w:rsid w:val="00EB2727"/>
    <w:rsid w:val="00EC5953"/>
    <w:rsid w:val="00EF086D"/>
    <w:rsid w:val="00F0176E"/>
    <w:rsid w:val="00F156F3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6B8C6D"/>
  <w15:chartTrackingRefBased/>
  <w15:docId w15:val="{06BA2847-34B3-410A-A451-375F32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F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2FDB"/>
    <w:rPr>
      <w:color w:val="808080"/>
    </w:rPr>
  </w:style>
  <w:style w:type="paragraph" w:styleId="ListParagraph">
    <w:name w:val="List Paragraph"/>
    <w:basedOn w:val="Normal"/>
    <w:uiPriority w:val="34"/>
    <w:qFormat/>
    <w:rsid w:val="00EF08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5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5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B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5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B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wich-ma.gov/board-of-appeal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publicnotice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E627-2472-43B0-A6CF-FF6FB3A2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Lecia McKenna</cp:lastModifiedBy>
  <cp:revision>4</cp:revision>
  <cp:lastPrinted>2023-04-14T16:00:00Z</cp:lastPrinted>
  <dcterms:created xsi:type="dcterms:W3CDTF">2023-04-11T13:27:00Z</dcterms:created>
  <dcterms:modified xsi:type="dcterms:W3CDTF">2023-04-14T16:03:00Z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2023-03-21T16:07:48Z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29ea6ccb-73d9-4805-804d-f0ba16c3f888</vt:lpwstr>
  </property>
  <property fmtid="{D5CDD505-2E9C-101B-9397-08002B2CF9AE}" pid="8" name="MSIP_Label_defa4170-0d19-0005-0004-bc88714345d2_ContentBits">
    <vt:lpwstr>0</vt:lpwstr>
  </property>
</Properties>
</file>