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4B138" w14:textId="77777777" w:rsidR="00C82861" w:rsidRDefault="00243179" w:rsidP="00C82861">
      <w:pPr>
        <w:jc w:val="center"/>
        <w:rPr>
          <w:rFonts w:ascii="Times New Roman" w:hAnsi="Times New Roman" w:cs="Times New Roman"/>
          <w:sz w:val="28"/>
          <w:szCs w:val="28"/>
        </w:rPr>
      </w:pPr>
      <w:bookmarkStart w:id="0" w:name="_GoBack"/>
      <w:bookmarkEnd w:id="0"/>
      <w:r w:rsidRPr="00243179">
        <w:rPr>
          <w:rFonts w:ascii="Times New Roman" w:hAnsi="Times New Roman" w:cs="Times New Roman"/>
          <w:sz w:val="28"/>
          <w:szCs w:val="28"/>
        </w:rPr>
        <w:t>By-Law Charter Review Committe</w:t>
      </w:r>
      <w:r w:rsidR="00C82861">
        <w:rPr>
          <w:rFonts w:ascii="Times New Roman" w:hAnsi="Times New Roman" w:cs="Times New Roman"/>
          <w:sz w:val="28"/>
          <w:szCs w:val="28"/>
        </w:rPr>
        <w:t>e</w:t>
      </w:r>
    </w:p>
    <w:p w14:paraId="4E05A294" w14:textId="6055CB4A" w:rsidR="00243179" w:rsidRPr="00243179" w:rsidRDefault="00243179" w:rsidP="00C82861">
      <w:pPr>
        <w:jc w:val="center"/>
        <w:rPr>
          <w:rFonts w:ascii="Times New Roman" w:hAnsi="Times New Roman" w:cs="Times New Roman"/>
          <w:sz w:val="28"/>
          <w:szCs w:val="28"/>
        </w:rPr>
      </w:pPr>
      <w:r w:rsidRPr="00243179">
        <w:rPr>
          <w:rFonts w:ascii="Times New Roman" w:hAnsi="Times New Roman" w:cs="Times New Roman"/>
          <w:sz w:val="28"/>
          <w:szCs w:val="28"/>
        </w:rPr>
        <w:t>Meeting Agenda</w:t>
      </w:r>
    </w:p>
    <w:p w14:paraId="12917F86" w14:textId="7B95983E" w:rsidR="00243179" w:rsidRPr="00243179" w:rsidRDefault="00243179" w:rsidP="00243179">
      <w:pPr>
        <w:jc w:val="center"/>
        <w:rPr>
          <w:rFonts w:ascii="Times New Roman" w:hAnsi="Times New Roman" w:cs="Times New Roman"/>
          <w:sz w:val="28"/>
          <w:szCs w:val="28"/>
        </w:rPr>
      </w:pPr>
      <w:r w:rsidRPr="00243179">
        <w:rPr>
          <w:rFonts w:ascii="Times New Roman" w:hAnsi="Times New Roman" w:cs="Times New Roman"/>
          <w:sz w:val="28"/>
          <w:szCs w:val="28"/>
        </w:rPr>
        <w:t>Town Hall Library, 732 Main St., Harwich MA 02645</w:t>
      </w:r>
    </w:p>
    <w:p w14:paraId="0372BB87" w14:textId="1EE4586E" w:rsidR="00243179" w:rsidRDefault="00243179" w:rsidP="00243179">
      <w:pPr>
        <w:jc w:val="center"/>
        <w:rPr>
          <w:rFonts w:ascii="Times New Roman" w:hAnsi="Times New Roman" w:cs="Times New Roman"/>
          <w:sz w:val="28"/>
          <w:szCs w:val="28"/>
        </w:rPr>
      </w:pPr>
      <w:r w:rsidRPr="00243179">
        <w:rPr>
          <w:rFonts w:ascii="Times New Roman" w:hAnsi="Times New Roman" w:cs="Times New Roman"/>
          <w:sz w:val="28"/>
          <w:szCs w:val="28"/>
        </w:rPr>
        <w:t xml:space="preserve">Tuesday, </w:t>
      </w:r>
      <w:r w:rsidR="003E7DCD">
        <w:rPr>
          <w:rFonts w:ascii="Times New Roman" w:hAnsi="Times New Roman" w:cs="Times New Roman"/>
          <w:sz w:val="28"/>
          <w:szCs w:val="28"/>
        </w:rPr>
        <w:t>February 12</w:t>
      </w:r>
      <w:r w:rsidR="00896F5D">
        <w:rPr>
          <w:rFonts w:ascii="Times New Roman" w:hAnsi="Times New Roman" w:cs="Times New Roman"/>
          <w:sz w:val="28"/>
          <w:szCs w:val="28"/>
        </w:rPr>
        <w:t>, 2019</w:t>
      </w:r>
      <w:r w:rsidRPr="00243179">
        <w:rPr>
          <w:rFonts w:ascii="Times New Roman" w:hAnsi="Times New Roman" w:cs="Times New Roman"/>
          <w:sz w:val="28"/>
          <w:szCs w:val="28"/>
        </w:rPr>
        <w:t xml:space="preserve"> – 6:30 P.M.</w:t>
      </w:r>
    </w:p>
    <w:p w14:paraId="3C249270" w14:textId="77777777" w:rsidR="00D56F0B" w:rsidRDefault="00243179" w:rsidP="00B342E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Call to Orde</w:t>
      </w:r>
      <w:r w:rsidR="00D56F0B">
        <w:rPr>
          <w:rFonts w:ascii="Times New Roman" w:hAnsi="Times New Roman" w:cs="Times New Roman"/>
          <w:sz w:val="28"/>
          <w:szCs w:val="28"/>
        </w:rPr>
        <w:t>r</w:t>
      </w:r>
    </w:p>
    <w:p w14:paraId="7B9F98B0" w14:textId="585EB169" w:rsidR="00243179" w:rsidRPr="002135E7" w:rsidRDefault="00243179" w:rsidP="002135E7">
      <w:pPr>
        <w:pStyle w:val="ListParagraph"/>
        <w:numPr>
          <w:ilvl w:val="0"/>
          <w:numId w:val="1"/>
        </w:numPr>
        <w:rPr>
          <w:rFonts w:ascii="Times New Roman" w:hAnsi="Times New Roman" w:cs="Times New Roman"/>
          <w:sz w:val="28"/>
          <w:szCs w:val="28"/>
        </w:rPr>
      </w:pPr>
      <w:r w:rsidRPr="00B342E2">
        <w:rPr>
          <w:rFonts w:ascii="Times New Roman" w:hAnsi="Times New Roman" w:cs="Times New Roman"/>
          <w:sz w:val="28"/>
          <w:szCs w:val="28"/>
        </w:rPr>
        <w:t xml:space="preserve">Accept Minutes of </w:t>
      </w:r>
      <w:r w:rsidR="005C28B2">
        <w:rPr>
          <w:rFonts w:ascii="Times New Roman" w:hAnsi="Times New Roman" w:cs="Times New Roman"/>
          <w:sz w:val="28"/>
          <w:szCs w:val="28"/>
        </w:rPr>
        <w:t>January</w:t>
      </w:r>
      <w:r w:rsidR="00CC7E1F">
        <w:rPr>
          <w:rFonts w:ascii="Times New Roman" w:hAnsi="Times New Roman" w:cs="Times New Roman"/>
          <w:sz w:val="28"/>
          <w:szCs w:val="28"/>
        </w:rPr>
        <w:t xml:space="preserve"> 22</w:t>
      </w:r>
      <w:r w:rsidRPr="00B342E2">
        <w:rPr>
          <w:rFonts w:ascii="Times New Roman" w:hAnsi="Times New Roman" w:cs="Times New Roman"/>
          <w:sz w:val="28"/>
          <w:szCs w:val="28"/>
        </w:rPr>
        <w:t>, 201</w:t>
      </w:r>
      <w:r w:rsidR="005C28B2">
        <w:rPr>
          <w:rFonts w:ascii="Times New Roman" w:hAnsi="Times New Roman" w:cs="Times New Roman"/>
          <w:sz w:val="28"/>
          <w:szCs w:val="28"/>
        </w:rPr>
        <w:t>9</w:t>
      </w:r>
      <w:r w:rsidRPr="00B342E2">
        <w:rPr>
          <w:rFonts w:ascii="Times New Roman" w:hAnsi="Times New Roman" w:cs="Times New Roman"/>
          <w:sz w:val="28"/>
          <w:szCs w:val="28"/>
        </w:rPr>
        <w:t xml:space="preserve"> meeting.</w:t>
      </w:r>
    </w:p>
    <w:p w14:paraId="17582A6F" w14:textId="77777777" w:rsidR="007C3D50" w:rsidRDefault="00243179" w:rsidP="007C3D5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Old Business</w:t>
      </w:r>
    </w:p>
    <w:p w14:paraId="11A0BA28" w14:textId="77777777" w:rsidR="007C3D50" w:rsidRDefault="007C3D50" w:rsidP="007C3D50">
      <w:pPr>
        <w:pStyle w:val="ListParagraph"/>
        <w:rPr>
          <w:rFonts w:ascii="Times New Roman" w:hAnsi="Times New Roman" w:cs="Times New Roman"/>
          <w:sz w:val="28"/>
          <w:szCs w:val="28"/>
        </w:rPr>
      </w:pPr>
    </w:p>
    <w:p w14:paraId="6074C290" w14:textId="1DBFC058" w:rsidR="00C04E3F" w:rsidRDefault="008B5498" w:rsidP="00A208F9">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 xml:space="preserve">Update on response of Board of Selectmen to recommendations contained in letter submitted </w:t>
      </w:r>
      <w:r w:rsidR="00E853BD">
        <w:rPr>
          <w:rFonts w:ascii="Times New Roman" w:hAnsi="Times New Roman" w:cs="Times New Roman"/>
          <w:sz w:val="28"/>
          <w:szCs w:val="28"/>
        </w:rPr>
        <w:t xml:space="preserve">in hand </w:t>
      </w:r>
      <w:r>
        <w:rPr>
          <w:rFonts w:ascii="Times New Roman" w:hAnsi="Times New Roman" w:cs="Times New Roman"/>
          <w:sz w:val="28"/>
          <w:szCs w:val="28"/>
        </w:rPr>
        <w:t xml:space="preserve">on </w:t>
      </w:r>
      <w:r w:rsidR="003E35C8">
        <w:rPr>
          <w:rFonts w:ascii="Times New Roman" w:hAnsi="Times New Roman" w:cs="Times New Roman"/>
          <w:sz w:val="28"/>
          <w:szCs w:val="28"/>
        </w:rPr>
        <w:t>January 29, 2019</w:t>
      </w:r>
    </w:p>
    <w:p w14:paraId="2714A17A" w14:textId="3F9D4D7E" w:rsidR="00A44008" w:rsidRDefault="00A44008" w:rsidP="00A208F9">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Discussion of latest proposed amendment(s) to Revolving Fund By-Law</w:t>
      </w:r>
    </w:p>
    <w:p w14:paraId="01598A58" w14:textId="77777777" w:rsidR="00D958D5" w:rsidRPr="00D958D5" w:rsidRDefault="00D958D5" w:rsidP="00D958D5">
      <w:pPr>
        <w:pStyle w:val="ListParagraph"/>
        <w:ind w:left="1440"/>
        <w:rPr>
          <w:rFonts w:ascii="Times New Roman" w:hAnsi="Times New Roman" w:cs="Times New Roman"/>
          <w:sz w:val="28"/>
          <w:szCs w:val="28"/>
        </w:rPr>
      </w:pPr>
    </w:p>
    <w:p w14:paraId="129D4234" w14:textId="443A5F36" w:rsidR="00180B4D" w:rsidRDefault="00C04E3F" w:rsidP="00180B4D">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New Business</w:t>
      </w:r>
    </w:p>
    <w:p w14:paraId="0E637CDA" w14:textId="77777777" w:rsidR="0009723C" w:rsidRDefault="0009723C" w:rsidP="0009723C">
      <w:pPr>
        <w:pStyle w:val="ListParagraph"/>
        <w:rPr>
          <w:rFonts w:ascii="Times New Roman" w:hAnsi="Times New Roman" w:cs="Times New Roman"/>
          <w:sz w:val="28"/>
          <w:szCs w:val="28"/>
        </w:rPr>
      </w:pPr>
    </w:p>
    <w:p w14:paraId="2808AC43" w14:textId="695D4E7A" w:rsidR="00896F5D" w:rsidRDefault="00C90343" w:rsidP="004D798B">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 xml:space="preserve">Discussion of </w:t>
      </w:r>
      <w:r w:rsidR="005A04DE">
        <w:rPr>
          <w:rFonts w:ascii="Times New Roman" w:hAnsi="Times New Roman" w:cs="Times New Roman"/>
          <w:sz w:val="28"/>
          <w:szCs w:val="28"/>
        </w:rPr>
        <w:t xml:space="preserve">referral by Board of Selectmen regarding </w:t>
      </w:r>
      <w:r w:rsidR="00920048">
        <w:rPr>
          <w:rFonts w:ascii="Times New Roman" w:hAnsi="Times New Roman" w:cs="Times New Roman"/>
          <w:sz w:val="28"/>
          <w:szCs w:val="28"/>
        </w:rPr>
        <w:t xml:space="preserve">proposed </w:t>
      </w:r>
      <w:r w:rsidR="005A04DE">
        <w:rPr>
          <w:rFonts w:ascii="Times New Roman" w:hAnsi="Times New Roman" w:cs="Times New Roman"/>
          <w:sz w:val="28"/>
          <w:szCs w:val="28"/>
        </w:rPr>
        <w:t>change</w:t>
      </w:r>
      <w:r w:rsidR="00920048">
        <w:rPr>
          <w:rFonts w:ascii="Times New Roman" w:hAnsi="Times New Roman" w:cs="Times New Roman"/>
          <w:sz w:val="28"/>
          <w:szCs w:val="28"/>
        </w:rPr>
        <w:t xml:space="preserve"> of name from “Board of Selectmen” to “Select Board”</w:t>
      </w:r>
      <w:r w:rsidR="005A04DE">
        <w:rPr>
          <w:rFonts w:ascii="Times New Roman" w:hAnsi="Times New Roman" w:cs="Times New Roman"/>
          <w:sz w:val="28"/>
          <w:szCs w:val="28"/>
        </w:rPr>
        <w:t xml:space="preserve"> </w:t>
      </w:r>
      <w:r w:rsidR="005264A6">
        <w:rPr>
          <w:rFonts w:ascii="Times New Roman" w:hAnsi="Times New Roman" w:cs="Times New Roman"/>
          <w:sz w:val="28"/>
          <w:szCs w:val="28"/>
        </w:rPr>
        <w:t>and impact on</w:t>
      </w:r>
      <w:r w:rsidR="005A04DE">
        <w:rPr>
          <w:rFonts w:ascii="Times New Roman" w:hAnsi="Times New Roman" w:cs="Times New Roman"/>
          <w:sz w:val="28"/>
          <w:szCs w:val="28"/>
        </w:rPr>
        <w:t xml:space="preserve"> Charter &amp; By-Laws</w:t>
      </w:r>
      <w:r w:rsidR="005264A6">
        <w:rPr>
          <w:rFonts w:ascii="Times New Roman" w:hAnsi="Times New Roman" w:cs="Times New Roman"/>
          <w:sz w:val="28"/>
          <w:szCs w:val="28"/>
        </w:rPr>
        <w:t>.  Referral was voted by Board of Selectmen at February 4, 2019 regular meeting.</w:t>
      </w:r>
    </w:p>
    <w:p w14:paraId="3B987E87" w14:textId="0A4112C8" w:rsidR="001669BB" w:rsidRPr="004D798B" w:rsidRDefault="001669BB" w:rsidP="004D798B">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Discussion of Charter amendment procedures and hearing requirements under Massachusetts General Law Title VII Chapter 43B.</w:t>
      </w:r>
    </w:p>
    <w:p w14:paraId="7181A94B" w14:textId="77777777" w:rsidR="00583351" w:rsidRPr="00180B4D" w:rsidRDefault="00583351" w:rsidP="00583351">
      <w:pPr>
        <w:pStyle w:val="ListParagraph"/>
        <w:ind w:left="1440"/>
        <w:rPr>
          <w:rFonts w:ascii="Times New Roman" w:hAnsi="Times New Roman" w:cs="Times New Roman"/>
          <w:sz w:val="28"/>
          <w:szCs w:val="28"/>
        </w:rPr>
      </w:pPr>
    </w:p>
    <w:p w14:paraId="28BB54B7" w14:textId="09868ABA" w:rsidR="00FE444B" w:rsidRDefault="00180B4D" w:rsidP="00FE444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Set</w:t>
      </w:r>
      <w:r w:rsidR="00FE444B">
        <w:rPr>
          <w:rFonts w:ascii="Times New Roman" w:hAnsi="Times New Roman" w:cs="Times New Roman"/>
          <w:sz w:val="28"/>
          <w:szCs w:val="28"/>
        </w:rPr>
        <w:t xml:space="preserve"> </w:t>
      </w:r>
      <w:r w:rsidR="00193C18">
        <w:rPr>
          <w:rFonts w:ascii="Times New Roman" w:hAnsi="Times New Roman" w:cs="Times New Roman"/>
          <w:sz w:val="28"/>
          <w:szCs w:val="28"/>
        </w:rPr>
        <w:t>March</w:t>
      </w:r>
      <w:r w:rsidR="00FE444B">
        <w:rPr>
          <w:rFonts w:ascii="Times New Roman" w:hAnsi="Times New Roman" w:cs="Times New Roman"/>
          <w:sz w:val="28"/>
          <w:szCs w:val="28"/>
        </w:rPr>
        <w:t xml:space="preserve"> meeting date and </w:t>
      </w:r>
      <w:r>
        <w:rPr>
          <w:rFonts w:ascii="Times New Roman" w:hAnsi="Times New Roman" w:cs="Times New Roman"/>
          <w:sz w:val="28"/>
          <w:szCs w:val="28"/>
        </w:rPr>
        <w:t xml:space="preserve">possible </w:t>
      </w:r>
      <w:r w:rsidR="00FE444B">
        <w:rPr>
          <w:rFonts w:ascii="Times New Roman" w:hAnsi="Times New Roman" w:cs="Times New Roman"/>
          <w:sz w:val="28"/>
          <w:szCs w:val="28"/>
        </w:rPr>
        <w:t>agenda</w:t>
      </w:r>
      <w:r>
        <w:rPr>
          <w:rFonts w:ascii="Times New Roman" w:hAnsi="Times New Roman" w:cs="Times New Roman"/>
          <w:sz w:val="28"/>
          <w:szCs w:val="28"/>
        </w:rPr>
        <w:t xml:space="preserve"> items</w:t>
      </w:r>
      <w:r w:rsidR="00FE444B">
        <w:rPr>
          <w:rFonts w:ascii="Times New Roman" w:hAnsi="Times New Roman" w:cs="Times New Roman"/>
          <w:sz w:val="28"/>
          <w:szCs w:val="28"/>
        </w:rPr>
        <w:t>.</w:t>
      </w:r>
    </w:p>
    <w:p w14:paraId="756E785C" w14:textId="4D90041D" w:rsidR="00B342E2" w:rsidRPr="00583351" w:rsidRDefault="00180B4D" w:rsidP="00B342E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Adjournment.</w:t>
      </w:r>
    </w:p>
    <w:p w14:paraId="6F94E477" w14:textId="6FE71D6A" w:rsidR="00B342E2" w:rsidRPr="00311412" w:rsidRDefault="00B342E2" w:rsidP="00583351">
      <w:pPr>
        <w:pStyle w:val="NormalWeb"/>
        <w:spacing w:before="240" w:beforeAutospacing="0" w:after="240" w:afterAutospacing="0"/>
        <w:ind w:left="720"/>
        <w:rPr>
          <w:color w:val="252525"/>
          <w:sz w:val="21"/>
          <w:szCs w:val="21"/>
        </w:rPr>
      </w:pPr>
      <w:r w:rsidRPr="00311412">
        <w:rPr>
          <w:rStyle w:val="Strong"/>
          <w:color w:val="252525"/>
          <w:sz w:val="21"/>
          <w:szCs w:val="21"/>
        </w:rPr>
        <w:t>Authorized Posting Officer:                                               Posted:</w:t>
      </w:r>
      <w:r w:rsidRPr="00311412">
        <w:rPr>
          <w:color w:val="252525"/>
          <w:sz w:val="21"/>
          <w:szCs w:val="21"/>
        </w:rPr>
        <w:t> </w:t>
      </w:r>
    </w:p>
    <w:p w14:paraId="3E0D8E29" w14:textId="4C0036EE" w:rsidR="00B342E2" w:rsidRPr="00311412" w:rsidRDefault="00B342E2" w:rsidP="00B342E2">
      <w:pPr>
        <w:pStyle w:val="NormalWeb"/>
        <w:spacing w:before="240" w:beforeAutospacing="0" w:after="240" w:afterAutospacing="0"/>
        <w:ind w:left="720"/>
        <w:rPr>
          <w:color w:val="252525"/>
          <w:sz w:val="21"/>
          <w:szCs w:val="21"/>
        </w:rPr>
      </w:pPr>
      <w:r w:rsidRPr="00311412">
        <w:rPr>
          <w:rStyle w:val="Strong"/>
          <w:color w:val="252525"/>
          <w:sz w:val="21"/>
          <w:szCs w:val="21"/>
        </w:rPr>
        <w:t>Sandra Hall</w:t>
      </w:r>
    </w:p>
    <w:p w14:paraId="29138826" w14:textId="77777777" w:rsidR="00B342E2" w:rsidRPr="00311412" w:rsidRDefault="00B342E2" w:rsidP="00CB1514">
      <w:pPr>
        <w:pStyle w:val="NormalWeb"/>
        <w:spacing w:before="0" w:beforeAutospacing="0" w:after="120" w:afterAutospacing="0"/>
        <w:ind w:left="720"/>
        <w:rPr>
          <w:color w:val="252525"/>
          <w:sz w:val="21"/>
          <w:szCs w:val="21"/>
        </w:rPr>
      </w:pPr>
      <w:r w:rsidRPr="00311412">
        <w:rPr>
          <w:rStyle w:val="Strong"/>
          <w:color w:val="252525"/>
          <w:sz w:val="21"/>
          <w:szCs w:val="21"/>
        </w:rPr>
        <w:t>__________________                                                   ____________________________</w:t>
      </w:r>
    </w:p>
    <w:p w14:paraId="4F1081DB" w14:textId="6E460204" w:rsidR="00311412" w:rsidRPr="00311412" w:rsidRDefault="00B342E2" w:rsidP="00311412">
      <w:pPr>
        <w:pStyle w:val="NormalWeb"/>
        <w:spacing w:before="0" w:beforeAutospacing="0" w:after="120" w:afterAutospacing="0"/>
        <w:ind w:left="720"/>
        <w:rPr>
          <w:b/>
          <w:bCs/>
          <w:color w:val="252525"/>
          <w:sz w:val="21"/>
          <w:szCs w:val="21"/>
        </w:rPr>
      </w:pPr>
      <w:r w:rsidRPr="00311412">
        <w:rPr>
          <w:rStyle w:val="Strong"/>
          <w:color w:val="252525"/>
          <w:sz w:val="21"/>
          <w:szCs w:val="21"/>
        </w:rPr>
        <w:t>Signature                                                                                          Town Clerk</w:t>
      </w:r>
    </w:p>
    <w:p w14:paraId="2CA16149" w14:textId="3D97D85B" w:rsidR="00B342E2" w:rsidRPr="00311412" w:rsidRDefault="00B342E2" w:rsidP="00CB1514">
      <w:pPr>
        <w:pStyle w:val="NormalWeb"/>
        <w:spacing w:before="0" w:beforeAutospacing="0" w:after="120" w:afterAutospacing="0"/>
        <w:ind w:left="720"/>
        <w:rPr>
          <w:color w:val="252525"/>
          <w:sz w:val="21"/>
          <w:szCs w:val="21"/>
        </w:rPr>
      </w:pPr>
      <w:r w:rsidRPr="00311412">
        <w:rPr>
          <w:rStyle w:val="Strong"/>
          <w:color w:val="252525"/>
          <w:sz w:val="21"/>
          <w:szCs w:val="21"/>
        </w:rPr>
        <w:t>                                                                             Date: _________________________</w:t>
      </w:r>
    </w:p>
    <w:p w14:paraId="34FC2C0D" w14:textId="667B4A8C" w:rsidR="00B342E2" w:rsidRPr="00C319E7" w:rsidRDefault="00B342E2" w:rsidP="008B3A04">
      <w:pPr>
        <w:pStyle w:val="NormalWeb"/>
        <w:spacing w:before="240" w:beforeAutospacing="0" w:after="240" w:afterAutospacing="0"/>
        <w:jc w:val="center"/>
        <w:rPr>
          <w:color w:val="252525"/>
          <w:sz w:val="21"/>
          <w:szCs w:val="21"/>
        </w:rPr>
      </w:pPr>
      <w:r w:rsidRPr="00311412">
        <w:rPr>
          <w:color w:val="252525"/>
          <w:sz w:val="21"/>
          <w:szCs w:val="21"/>
        </w:rPr>
        <w:t>  </w:t>
      </w:r>
      <w:r w:rsidRPr="00311412">
        <w:rPr>
          <w:rStyle w:val="Emphasis"/>
          <w:b/>
          <w:bCs/>
          <w:color w:val="252525"/>
          <w:sz w:val="21"/>
          <w:szCs w:val="21"/>
        </w:rPr>
        <w:t>"Per the Attorney General's Office: The By</w:t>
      </w:r>
      <w:r w:rsidR="00EB0ADF">
        <w:rPr>
          <w:rStyle w:val="Emphasis"/>
          <w:b/>
          <w:bCs/>
          <w:color w:val="252525"/>
          <w:sz w:val="21"/>
          <w:szCs w:val="21"/>
        </w:rPr>
        <w:t>-</w:t>
      </w:r>
      <w:r w:rsidRPr="00311412">
        <w:rPr>
          <w:rStyle w:val="Emphasis"/>
          <w:b/>
          <w:bCs/>
          <w:color w:val="252525"/>
          <w:sz w:val="21"/>
          <w:szCs w:val="21"/>
        </w:rPr>
        <w:t>Law Charter Review Committee may hold an open session for topics not reasonably anticipated by the Chair 48 hours in advance of the meeting following "New Business." If you are deaf or hard of hearing or a person with a disability who requires an accommodation contact the Town Clerk's Office at 508-430-7516."</w:t>
      </w:r>
    </w:p>
    <w:p w14:paraId="3B11F9AF" w14:textId="77777777" w:rsidR="00C04E3F" w:rsidRPr="00C04E3F" w:rsidRDefault="00C04E3F" w:rsidP="00C04E3F">
      <w:pPr>
        <w:pStyle w:val="ListParagraph"/>
        <w:ind w:left="1440"/>
        <w:rPr>
          <w:rFonts w:ascii="Times New Roman" w:hAnsi="Times New Roman" w:cs="Times New Roman"/>
          <w:sz w:val="28"/>
          <w:szCs w:val="28"/>
        </w:rPr>
      </w:pPr>
    </w:p>
    <w:sectPr w:rsidR="00C04E3F" w:rsidRPr="00C04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D6FA7"/>
    <w:multiLevelType w:val="hybridMultilevel"/>
    <w:tmpl w:val="544093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179"/>
    <w:rsid w:val="0009723C"/>
    <w:rsid w:val="00151F31"/>
    <w:rsid w:val="001669BB"/>
    <w:rsid w:val="00180B4D"/>
    <w:rsid w:val="00193C18"/>
    <w:rsid w:val="001A47B5"/>
    <w:rsid w:val="001A5A8B"/>
    <w:rsid w:val="001E2B4A"/>
    <w:rsid w:val="002135E7"/>
    <w:rsid w:val="00225707"/>
    <w:rsid w:val="00243179"/>
    <w:rsid w:val="00311412"/>
    <w:rsid w:val="003E35C8"/>
    <w:rsid w:val="003E7DCD"/>
    <w:rsid w:val="00410BD3"/>
    <w:rsid w:val="004D798B"/>
    <w:rsid w:val="005264A6"/>
    <w:rsid w:val="00583351"/>
    <w:rsid w:val="005A04DE"/>
    <w:rsid w:val="005C28B2"/>
    <w:rsid w:val="00612D96"/>
    <w:rsid w:val="0062130C"/>
    <w:rsid w:val="00630474"/>
    <w:rsid w:val="00757B1F"/>
    <w:rsid w:val="007758C3"/>
    <w:rsid w:val="007844D1"/>
    <w:rsid w:val="007C3D50"/>
    <w:rsid w:val="00804217"/>
    <w:rsid w:val="00896F5D"/>
    <w:rsid w:val="008B3A04"/>
    <w:rsid w:val="008B5498"/>
    <w:rsid w:val="008C0BEC"/>
    <w:rsid w:val="008D147A"/>
    <w:rsid w:val="008F60C9"/>
    <w:rsid w:val="00920048"/>
    <w:rsid w:val="009403AF"/>
    <w:rsid w:val="009D5964"/>
    <w:rsid w:val="00A169B3"/>
    <w:rsid w:val="00A44008"/>
    <w:rsid w:val="00A8349D"/>
    <w:rsid w:val="00B342E2"/>
    <w:rsid w:val="00B60ADF"/>
    <w:rsid w:val="00BD24F7"/>
    <w:rsid w:val="00C04E3F"/>
    <w:rsid w:val="00C319E7"/>
    <w:rsid w:val="00C40F9F"/>
    <w:rsid w:val="00C5055B"/>
    <w:rsid w:val="00C62B4E"/>
    <w:rsid w:val="00C82861"/>
    <w:rsid w:val="00C90343"/>
    <w:rsid w:val="00CA6131"/>
    <w:rsid w:val="00CB1514"/>
    <w:rsid w:val="00CC7E1F"/>
    <w:rsid w:val="00D1577C"/>
    <w:rsid w:val="00D43727"/>
    <w:rsid w:val="00D56F0B"/>
    <w:rsid w:val="00D7279F"/>
    <w:rsid w:val="00D74990"/>
    <w:rsid w:val="00D958D5"/>
    <w:rsid w:val="00DD5B6E"/>
    <w:rsid w:val="00DF0D9D"/>
    <w:rsid w:val="00E153CA"/>
    <w:rsid w:val="00E451D9"/>
    <w:rsid w:val="00E501BF"/>
    <w:rsid w:val="00E853BD"/>
    <w:rsid w:val="00EB0ADF"/>
    <w:rsid w:val="00FE4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577CB"/>
  <w15:chartTrackingRefBased/>
  <w15:docId w15:val="{B1E4931D-55AE-44E3-92BE-D1B2C0933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179"/>
    <w:pPr>
      <w:ind w:left="720"/>
      <w:contextualSpacing/>
    </w:pPr>
  </w:style>
  <w:style w:type="paragraph" w:styleId="NormalWeb">
    <w:name w:val="Normal (Web)"/>
    <w:basedOn w:val="Normal"/>
    <w:uiPriority w:val="99"/>
    <w:unhideWhenUsed/>
    <w:rsid w:val="00B342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42E2"/>
    <w:rPr>
      <w:b/>
      <w:bCs/>
    </w:rPr>
  </w:style>
  <w:style w:type="character" w:styleId="Emphasis">
    <w:name w:val="Emphasis"/>
    <w:basedOn w:val="DefaultParagraphFont"/>
    <w:uiPriority w:val="20"/>
    <w:qFormat/>
    <w:rsid w:val="00B342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34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1362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Hall</dc:creator>
  <cp:keywords/>
  <dc:description/>
  <cp:lastModifiedBy>Anita Doucette</cp:lastModifiedBy>
  <cp:revision>2</cp:revision>
  <dcterms:created xsi:type="dcterms:W3CDTF">2019-02-07T13:43:00Z</dcterms:created>
  <dcterms:modified xsi:type="dcterms:W3CDTF">2019-02-07T13:43:00Z</dcterms:modified>
</cp:coreProperties>
</file>