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D06D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</w:rPr>
        <w:t xml:space="preserve">TOWN OF     </w:t>
      </w:r>
      <w:r w:rsidRPr="002B34D0">
        <w:rPr>
          <w:rFonts w:eastAsiaTheme="minorHAnsi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7841485E" wp14:editId="7B8242C5">
            <wp:extent cx="1009650" cy="923925"/>
            <wp:effectExtent l="0" t="0" r="0" b="9525"/>
            <wp:docPr id="1" name="Picture 1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4D0">
        <w:rPr>
          <w:rStyle w:val="normaltextrun"/>
          <w:b/>
          <w:bCs/>
          <w:sz w:val="22"/>
          <w:szCs w:val="22"/>
        </w:rPr>
        <w:t>  HARWICH</w:t>
      </w:r>
      <w:r w:rsidRPr="002B34D0">
        <w:rPr>
          <w:rStyle w:val="eop"/>
          <w:sz w:val="22"/>
          <w:szCs w:val="22"/>
        </w:rPr>
        <w:t> </w:t>
      </w:r>
    </w:p>
    <w:p w14:paraId="5F2FCA99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i/>
          <w:iCs/>
          <w:sz w:val="22"/>
          <w:szCs w:val="22"/>
        </w:rPr>
        <w:t>732 Main Street</w:t>
      </w:r>
      <w:r w:rsidRPr="002B34D0">
        <w:rPr>
          <w:rStyle w:val="eop"/>
          <w:sz w:val="22"/>
          <w:szCs w:val="22"/>
        </w:rPr>
        <w:t> </w:t>
      </w:r>
    </w:p>
    <w:p w14:paraId="477C4A17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i/>
          <w:iCs/>
          <w:sz w:val="22"/>
          <w:szCs w:val="22"/>
        </w:rPr>
        <w:t>Harwich, MA 02645</w:t>
      </w:r>
      <w:r w:rsidRPr="002B34D0">
        <w:rPr>
          <w:rStyle w:val="eop"/>
          <w:sz w:val="22"/>
          <w:szCs w:val="22"/>
        </w:rPr>
        <w:t> </w:t>
      </w:r>
    </w:p>
    <w:p w14:paraId="06332D86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smallCaps/>
          <w:sz w:val="22"/>
          <w:szCs w:val="22"/>
        </w:rPr>
        <w:t>PHONE (508)-430-7538     FAX (508)430-7531</w:t>
      </w:r>
      <w:r w:rsidRPr="002B34D0">
        <w:rPr>
          <w:rStyle w:val="eop"/>
          <w:sz w:val="22"/>
          <w:szCs w:val="22"/>
        </w:rPr>
        <w:t> </w:t>
      </w:r>
    </w:p>
    <w:p w14:paraId="746626FF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 xml:space="preserve">HARWICH CONSERVATION COMMISSION - </w:t>
      </w:r>
      <w:r w:rsidRPr="002B34D0">
        <w:rPr>
          <w:rStyle w:val="normaltextrun"/>
          <w:b/>
          <w:bCs/>
          <w:smallCaps/>
          <w:sz w:val="22"/>
          <w:szCs w:val="22"/>
        </w:rPr>
        <w:t>MEETING AGENDA</w:t>
      </w:r>
      <w:r w:rsidRPr="002B34D0">
        <w:rPr>
          <w:rStyle w:val="eop"/>
          <w:sz w:val="22"/>
          <w:szCs w:val="22"/>
        </w:rPr>
        <w:t> </w:t>
      </w:r>
    </w:p>
    <w:p w14:paraId="0DF3031E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>TOWN HALL – GRIFFIN ROOM</w:t>
      </w:r>
      <w:r w:rsidRPr="002B34D0">
        <w:rPr>
          <w:rStyle w:val="eop"/>
          <w:color w:val="000000"/>
          <w:sz w:val="22"/>
          <w:szCs w:val="22"/>
        </w:rPr>
        <w:t> </w:t>
      </w:r>
    </w:p>
    <w:p w14:paraId="3ECB60C1" w14:textId="5D2C7C73" w:rsidR="00B2159B" w:rsidRPr="00C9363D" w:rsidRDefault="00C54F71" w:rsidP="00B2159B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C9363D">
        <w:rPr>
          <w:rStyle w:val="normaltextrun"/>
          <w:b/>
          <w:bCs/>
          <w:color w:val="000000" w:themeColor="text1"/>
          <w:sz w:val="22"/>
          <w:szCs w:val="22"/>
        </w:rPr>
        <w:t>WEDNESDAY</w:t>
      </w:r>
      <w:r w:rsidR="00B2159B" w:rsidRPr="00C9363D">
        <w:rPr>
          <w:rStyle w:val="normaltextrun"/>
          <w:b/>
          <w:bCs/>
          <w:color w:val="000000" w:themeColor="text1"/>
          <w:sz w:val="22"/>
          <w:szCs w:val="22"/>
        </w:rPr>
        <w:t xml:space="preserve">– </w:t>
      </w:r>
      <w:r w:rsidRPr="00C9363D">
        <w:rPr>
          <w:rStyle w:val="normaltextrun"/>
          <w:b/>
          <w:bCs/>
          <w:color w:val="000000" w:themeColor="text1"/>
          <w:sz w:val="22"/>
          <w:szCs w:val="22"/>
        </w:rPr>
        <w:t>MARCH 6</w:t>
      </w:r>
      <w:r w:rsidRPr="00C9363D">
        <w:rPr>
          <w:rStyle w:val="normaltextrun"/>
          <w:b/>
          <w:bCs/>
          <w:color w:val="000000" w:themeColor="text1"/>
          <w:sz w:val="22"/>
          <w:szCs w:val="22"/>
          <w:vertAlign w:val="superscript"/>
        </w:rPr>
        <w:t>TH</w:t>
      </w:r>
      <w:r w:rsidR="00B2159B" w:rsidRPr="00C9363D">
        <w:rPr>
          <w:rStyle w:val="normaltextrun"/>
          <w:b/>
          <w:bCs/>
          <w:color w:val="000000" w:themeColor="text1"/>
          <w:sz w:val="22"/>
          <w:szCs w:val="22"/>
        </w:rPr>
        <w:t xml:space="preserve"> – 6:</w:t>
      </w:r>
      <w:r w:rsidR="009C3121" w:rsidRPr="00C9363D">
        <w:rPr>
          <w:rStyle w:val="normaltextrun"/>
          <w:b/>
          <w:bCs/>
          <w:color w:val="000000" w:themeColor="text1"/>
          <w:sz w:val="22"/>
          <w:szCs w:val="22"/>
        </w:rPr>
        <w:t>30</w:t>
      </w:r>
      <w:r w:rsidR="00B2159B" w:rsidRPr="00C9363D">
        <w:rPr>
          <w:rStyle w:val="normaltextrun"/>
          <w:b/>
          <w:bCs/>
          <w:color w:val="000000" w:themeColor="text1"/>
          <w:sz w:val="22"/>
          <w:szCs w:val="22"/>
        </w:rPr>
        <w:t xml:space="preserve"> PM</w:t>
      </w:r>
      <w:r w:rsidR="00B2159B" w:rsidRPr="00C9363D">
        <w:rPr>
          <w:rStyle w:val="eop"/>
          <w:color w:val="000000" w:themeColor="text1"/>
          <w:sz w:val="22"/>
          <w:szCs w:val="22"/>
        </w:rPr>
        <w:t> </w:t>
      </w:r>
    </w:p>
    <w:p w14:paraId="1B4B9133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B34D0">
        <w:rPr>
          <w:rStyle w:val="eop"/>
          <w:color w:val="000000"/>
          <w:sz w:val="22"/>
          <w:szCs w:val="22"/>
        </w:rPr>
        <w:t> </w:t>
      </w:r>
    </w:p>
    <w:p w14:paraId="3D0E1723" w14:textId="77777777" w:rsidR="00B2159B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2"/>
          <w:szCs w:val="22"/>
        </w:rPr>
      </w:pPr>
      <w:r w:rsidRPr="002B34D0">
        <w:rPr>
          <w:rStyle w:val="normaltextrun"/>
          <w:b/>
          <w:bCs/>
          <w:color w:val="000000"/>
          <w:sz w:val="22"/>
          <w:szCs w:val="22"/>
        </w:rPr>
        <w:t>*Public may attend the meeting in person, access the meeting on Channel 18 (Broadcasting Live), or can login to the meeting remotely using the following login information*</w:t>
      </w:r>
      <w:r w:rsidRPr="002B34D0">
        <w:rPr>
          <w:rStyle w:val="eop"/>
          <w:color w:val="000000"/>
          <w:sz w:val="22"/>
          <w:szCs w:val="22"/>
        </w:rPr>
        <w:t> </w:t>
      </w:r>
    </w:p>
    <w:p w14:paraId="609A69BD" w14:textId="77777777" w:rsidR="00B2159B" w:rsidRPr="002B34D0" w:rsidRDefault="00B2159B" w:rsidP="00B2159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2A4289CA" w14:textId="152C276C" w:rsidR="00793A59" w:rsidRPr="00B2159B" w:rsidRDefault="00283297" w:rsidP="00B2159B">
      <w:pPr>
        <w:jc w:val="center"/>
        <w:rPr>
          <w:rFonts w:ascii="Times New Roman" w:hAnsi="Times New Roman" w:cs="Times New Roman"/>
          <w:color w:val="FF0000"/>
        </w:rPr>
      </w:pP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Conservation Commission</w:t>
      </w: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Mar 6, 2024, 6:30 – 8:30 PM (America/New</w:t>
      </w:r>
      <w:r w:rsidR="00C9363D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 xml:space="preserve"> </w:t>
      </w: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York)</w:t>
      </w: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Please join my meeting from your computer, tablet or smartphone.</w:t>
      </w: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</w:r>
      <w:hyperlink r:id="rId8" w:history="1">
        <w:r w:rsidRPr="00283297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https://meet.goto.com/544817765</w:t>
        </w:r>
      </w:hyperlink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You can also dial in using your phone.</w:t>
      </w: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Access Code: 544-817-765</w:t>
      </w: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United States: </w:t>
      </w:r>
      <w:hyperlink r:id="rId9" w:history="1">
        <w:r w:rsidRPr="00283297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+1 (224) 501-3412</w:t>
        </w:r>
      </w:hyperlink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  <w:t>Get the app now and be ready when your first meeting starts:</w:t>
      </w:r>
      <w:r w:rsidRPr="00283297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br/>
      </w:r>
      <w:hyperlink r:id="rId10" w:history="1">
        <w:r w:rsidRPr="00283297">
          <w:rPr>
            <w:rStyle w:val="Hyperlink"/>
            <w:rFonts w:ascii="Times New Roman" w:hAnsi="Times New Roman" w:cs="Times New Roman"/>
            <w:b/>
            <w:bCs/>
            <w:shd w:val="clear" w:color="auto" w:fill="FFFFFF"/>
          </w:rPr>
          <w:t>https://meet.goto.com/install</w:t>
        </w:r>
      </w:hyperlink>
    </w:p>
    <w:p w14:paraId="37474DAF" w14:textId="77777777" w:rsidR="009E5800" w:rsidRDefault="009E5800" w:rsidP="00B2159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  <w:u w:val="single"/>
        </w:rPr>
      </w:pPr>
    </w:p>
    <w:p w14:paraId="42E4B60C" w14:textId="0CA84B56" w:rsidR="0040407D" w:rsidRPr="0040407D" w:rsidRDefault="0040407D" w:rsidP="004040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922D5E">
        <w:rPr>
          <w:rStyle w:val="normaltextrun"/>
          <w:color w:val="000000" w:themeColor="text1"/>
          <w:sz w:val="22"/>
          <w:szCs w:val="22"/>
          <w:highlight w:val="yellow"/>
        </w:rPr>
        <w:t>Revised on 3/4/24</w:t>
      </w:r>
    </w:p>
    <w:p w14:paraId="197562D0" w14:textId="7355A27B" w:rsidR="00B2159B" w:rsidRPr="00C9363D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C9363D">
        <w:rPr>
          <w:rStyle w:val="normaltextrun"/>
          <w:b/>
          <w:bCs/>
          <w:color w:val="000000" w:themeColor="text1"/>
          <w:sz w:val="22"/>
          <w:szCs w:val="22"/>
          <w:u w:val="single"/>
        </w:rPr>
        <w:t>6:30 PM Call to Order</w:t>
      </w:r>
      <w:r w:rsidRPr="00C9363D">
        <w:rPr>
          <w:rStyle w:val="eop"/>
          <w:color w:val="000000" w:themeColor="text1"/>
          <w:sz w:val="22"/>
          <w:szCs w:val="22"/>
        </w:rPr>
        <w:t> </w:t>
      </w:r>
    </w:p>
    <w:p w14:paraId="475C924A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2B34D0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All hearings shall be subject to discussion, taking of testimony, review of submitted and documents which may result in a vote being taken to approve or deny a project; or to issue a continuance to a time and date certain to receive and review further information as needed.</w:t>
      </w:r>
      <w:r w:rsidRPr="002B34D0">
        <w:rPr>
          <w:rStyle w:val="eop"/>
          <w:color w:val="000000" w:themeColor="text1"/>
          <w:sz w:val="22"/>
          <w:szCs w:val="22"/>
        </w:rPr>
        <w:t> </w:t>
      </w:r>
    </w:p>
    <w:p w14:paraId="4564FAB9" w14:textId="77777777" w:rsidR="00B2159B" w:rsidRPr="002B34D0" w:rsidRDefault="00B2159B" w:rsidP="00B2159B">
      <w:pPr>
        <w:pStyle w:val="paragraph"/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</w:p>
    <w:p w14:paraId="4DF35CE1" w14:textId="77777777" w:rsidR="00B2159B" w:rsidRPr="002B34D0" w:rsidRDefault="00B2159B" w:rsidP="00B2159B">
      <w:pPr>
        <w:pStyle w:val="paragraph"/>
        <w:spacing w:before="0" w:beforeAutospacing="0" w:after="0" w:afterAutospacing="0"/>
        <w:rPr>
          <w:rStyle w:val="eop"/>
          <w:b/>
          <w:bCs/>
          <w:color w:val="000000" w:themeColor="text1"/>
          <w:sz w:val="22"/>
          <w:szCs w:val="22"/>
          <w:u w:val="single"/>
        </w:rPr>
      </w:pPr>
      <w:r w:rsidRPr="002B34D0">
        <w:rPr>
          <w:rStyle w:val="eop"/>
          <w:b/>
          <w:bCs/>
          <w:color w:val="000000" w:themeColor="text1"/>
          <w:sz w:val="22"/>
          <w:szCs w:val="22"/>
          <w:u w:val="single"/>
        </w:rPr>
        <w:t>Pledge of Allegiance</w:t>
      </w:r>
    </w:p>
    <w:p w14:paraId="287E7796" w14:textId="77777777" w:rsidR="009D0471" w:rsidRPr="002B34D0" w:rsidRDefault="009D0471" w:rsidP="536CC156">
      <w:pPr>
        <w:rPr>
          <w:rFonts w:ascii="Times New Roman" w:hAnsi="Times New Roman" w:cs="Times New Roman"/>
          <w:b/>
          <w:bCs/>
          <w:u w:val="single"/>
        </w:rPr>
      </w:pPr>
    </w:p>
    <w:p w14:paraId="2ED3EE0C" w14:textId="3819667D" w:rsidR="2BD31AFC" w:rsidRDefault="2BD31AFC" w:rsidP="536CC156">
      <w:pPr>
        <w:rPr>
          <w:rFonts w:ascii="Times New Roman" w:hAnsi="Times New Roman" w:cs="Times New Roman"/>
          <w:b/>
          <w:bCs/>
          <w:u w:val="single"/>
        </w:rPr>
      </w:pPr>
      <w:r w:rsidRPr="536CC156">
        <w:rPr>
          <w:rFonts w:ascii="Times New Roman" w:hAnsi="Times New Roman" w:cs="Times New Roman"/>
          <w:b/>
          <w:bCs/>
          <w:u w:val="single"/>
        </w:rPr>
        <w:t>Presentation</w:t>
      </w:r>
    </w:p>
    <w:p w14:paraId="452F6481" w14:textId="5901BF59" w:rsidR="2BD31AFC" w:rsidRDefault="2BD31AFC" w:rsidP="536CC156">
      <w:pPr>
        <w:rPr>
          <w:rFonts w:ascii="Times New Roman" w:hAnsi="Times New Roman" w:cs="Times New Roman"/>
        </w:rPr>
      </w:pPr>
      <w:r w:rsidRPr="536CC156">
        <w:rPr>
          <w:rFonts w:ascii="Times New Roman" w:hAnsi="Times New Roman" w:cs="Times New Roman"/>
        </w:rPr>
        <w:t>Update on the Cold Brook Ecological Restoration Project</w:t>
      </w:r>
    </w:p>
    <w:p w14:paraId="1A9C29C5" w14:textId="7A7ACAA2" w:rsidR="536CC156" w:rsidRDefault="536CC156" w:rsidP="536CC156">
      <w:pPr>
        <w:rPr>
          <w:rFonts w:ascii="Times New Roman" w:hAnsi="Times New Roman" w:cs="Times New Roman"/>
          <w:b/>
          <w:bCs/>
          <w:u w:val="single"/>
        </w:rPr>
      </w:pPr>
    </w:p>
    <w:p w14:paraId="29013502" w14:textId="7BE42294" w:rsidR="00B2159B" w:rsidRPr="002C28A0" w:rsidRDefault="00B2159B" w:rsidP="002C28A0">
      <w:pPr>
        <w:pStyle w:val="paragraph"/>
        <w:spacing w:before="0" w:beforeAutospacing="0" w:after="0" w:afterAutospacing="0"/>
        <w:jc w:val="both"/>
        <w:rPr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  <w:u w:val="single"/>
        </w:rPr>
        <w:t>The following applicants have filed a Notice of Intent</w:t>
      </w:r>
      <w:r w:rsidRPr="002B34D0">
        <w:rPr>
          <w:rStyle w:val="eop"/>
          <w:sz w:val="22"/>
          <w:szCs w:val="22"/>
        </w:rPr>
        <w:t>:</w:t>
      </w:r>
    </w:p>
    <w:p w14:paraId="708ED9BD" w14:textId="73B286FF" w:rsidR="00B2159B" w:rsidRPr="004E4382" w:rsidRDefault="000342E0" w:rsidP="536CC156">
      <w:pPr>
        <w:spacing w:line="254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</w:rPr>
      </w:pPr>
      <w:r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>KBD Patel LLC, 435 Route 28, Map: 13</w:t>
      </w:r>
      <w:r w:rsidR="00F441D3"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>,</w:t>
      </w:r>
      <w:r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Parcel: S1-B2</w:t>
      </w:r>
      <w:r w:rsidR="00F441D3"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>,</w:t>
      </w:r>
      <w:r w:rsidR="000F33CB"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 </w:t>
      </w:r>
      <w:r w:rsidR="007F6BE8"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>SE 32-2554</w:t>
      </w:r>
      <w:r w:rsidRPr="536CC156">
        <w:rPr>
          <w:rFonts w:ascii="Times New Roman" w:eastAsiaTheme="minorEastAsia" w:hAnsi="Times New Roman" w:cs="Times New Roman"/>
          <w:b/>
          <w:bCs/>
          <w:color w:val="000000" w:themeColor="text1"/>
        </w:rPr>
        <w:t xml:space="preserve">. </w:t>
      </w:r>
      <w:r w:rsidRPr="536CC156">
        <w:rPr>
          <w:rFonts w:ascii="Times New Roman" w:eastAsiaTheme="minorEastAsia" w:hAnsi="Times New Roman" w:cs="Times New Roman"/>
          <w:color w:val="000000" w:themeColor="text1"/>
        </w:rPr>
        <w:t>Relocation of unpermitted structure.</w:t>
      </w:r>
      <w:r w:rsidR="004E4382" w:rsidRPr="536CC156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4E4382" w:rsidRPr="536CC156">
        <w:rPr>
          <w:rFonts w:ascii="Times New Roman" w:eastAsiaTheme="minorEastAsia" w:hAnsi="Times New Roman" w:cs="Times New Roman"/>
          <w:i/>
          <w:iCs/>
          <w:color w:val="000000" w:themeColor="text1"/>
        </w:rPr>
        <w:t>(Continuance to 3/20/24 requested by applicant</w:t>
      </w:r>
      <w:r w:rsidR="175032CA" w:rsidRPr="536CC156">
        <w:rPr>
          <w:rFonts w:ascii="Times New Roman" w:eastAsiaTheme="minorEastAsia" w:hAnsi="Times New Roman" w:cs="Times New Roman"/>
          <w:i/>
          <w:iCs/>
          <w:color w:val="000000" w:themeColor="text1"/>
        </w:rPr>
        <w:t xml:space="preserve"> as engineer not able to be present</w:t>
      </w:r>
      <w:r w:rsidR="004E4382" w:rsidRPr="536CC156">
        <w:rPr>
          <w:rFonts w:ascii="Times New Roman" w:eastAsiaTheme="minorEastAsia" w:hAnsi="Times New Roman" w:cs="Times New Roman"/>
          <w:i/>
          <w:iCs/>
          <w:color w:val="000000" w:themeColor="text1"/>
        </w:rPr>
        <w:t>.)</w:t>
      </w:r>
    </w:p>
    <w:p w14:paraId="1E075DA8" w14:textId="77777777" w:rsidR="004E4382" w:rsidRDefault="004E4382" w:rsidP="004E4382">
      <w:pPr>
        <w:rPr>
          <w:rFonts w:ascii="Times New Roman" w:hAnsi="Times New Roman" w:cs="Times New Roman"/>
          <w:b/>
          <w:u w:val="single"/>
        </w:rPr>
      </w:pPr>
    </w:p>
    <w:p w14:paraId="058A68A2" w14:textId="796E783B" w:rsidR="004E4382" w:rsidRDefault="004E4382" w:rsidP="004E4382">
      <w:pPr>
        <w:rPr>
          <w:rFonts w:ascii="Times New Roman" w:hAnsi="Times New Roman" w:cs="Times New Roman"/>
          <w:b/>
          <w:u w:val="single"/>
        </w:rPr>
      </w:pPr>
      <w:r w:rsidRPr="002B34D0">
        <w:rPr>
          <w:rFonts w:ascii="Times New Roman" w:hAnsi="Times New Roman" w:cs="Times New Roman"/>
          <w:b/>
          <w:u w:val="single"/>
        </w:rPr>
        <w:t>The following applicants have requested a Change of Plan:</w:t>
      </w:r>
    </w:p>
    <w:p w14:paraId="29DCC819" w14:textId="77777777" w:rsidR="004E4382" w:rsidRPr="00C65B1F" w:rsidRDefault="004E4382" w:rsidP="004E4382">
      <w:pPr>
        <w:rPr>
          <w:rFonts w:ascii="Times New Roman" w:hAnsi="Times New Roman" w:cs="Times New Roman"/>
          <w:b/>
        </w:rPr>
      </w:pPr>
      <w:r w:rsidRPr="00C65B1F">
        <w:rPr>
          <w:rFonts w:ascii="Times New Roman" w:hAnsi="Times New Roman" w:cs="Times New Roman"/>
          <w:b/>
        </w:rPr>
        <w:t xml:space="preserve">10 Braddock Lane LLC, 10 Braddock </w:t>
      </w:r>
      <w:r>
        <w:rPr>
          <w:rFonts w:ascii="Times New Roman" w:hAnsi="Times New Roman" w:cs="Times New Roman"/>
          <w:b/>
        </w:rPr>
        <w:t>Street</w:t>
      </w:r>
      <w:r w:rsidRPr="00C65B1F">
        <w:rPr>
          <w:rFonts w:ascii="Times New Roman" w:hAnsi="Times New Roman" w:cs="Times New Roman"/>
          <w:b/>
        </w:rPr>
        <w:t>, Map: 7</w:t>
      </w:r>
      <w:r>
        <w:rPr>
          <w:rFonts w:ascii="Times New Roman" w:hAnsi="Times New Roman" w:cs="Times New Roman"/>
          <w:b/>
        </w:rPr>
        <w:t>,</w:t>
      </w:r>
      <w:r w:rsidRPr="00C65B1F">
        <w:rPr>
          <w:rFonts w:ascii="Times New Roman" w:hAnsi="Times New Roman" w:cs="Times New Roman"/>
          <w:b/>
        </w:rPr>
        <w:t xml:space="preserve"> Parcel: F20</w:t>
      </w:r>
      <w:r>
        <w:rPr>
          <w:rFonts w:ascii="Times New Roman" w:hAnsi="Times New Roman" w:cs="Times New Roman"/>
          <w:b/>
        </w:rPr>
        <w:t>,</w:t>
      </w:r>
      <w:r w:rsidRPr="00C65B1F">
        <w:rPr>
          <w:rFonts w:ascii="Times New Roman" w:hAnsi="Times New Roman" w:cs="Times New Roman"/>
          <w:b/>
        </w:rPr>
        <w:t xml:space="preserve"> SE32-2512</w:t>
      </w:r>
      <w:r>
        <w:rPr>
          <w:rFonts w:ascii="Times New Roman" w:hAnsi="Times New Roman" w:cs="Times New Roman"/>
          <w:b/>
        </w:rPr>
        <w:t xml:space="preserve">. </w:t>
      </w:r>
      <w:r w:rsidRPr="00D347A5">
        <w:rPr>
          <w:rFonts w:ascii="Times New Roman" w:hAnsi="Times New Roman" w:cs="Times New Roman"/>
          <w:bCs/>
        </w:rPr>
        <w:t>Addition, septic, hardscapin</w:t>
      </w:r>
      <w:r>
        <w:rPr>
          <w:rFonts w:ascii="Times New Roman" w:hAnsi="Times New Roman" w:cs="Times New Roman"/>
          <w:bCs/>
        </w:rPr>
        <w:t>g, landscaping.</w:t>
      </w:r>
    </w:p>
    <w:p w14:paraId="72FD622A" w14:textId="77777777" w:rsidR="005153F8" w:rsidRDefault="005153F8" w:rsidP="536CC156">
      <w:pPr>
        <w:spacing w:line="254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20B674E2" w14:textId="2B3E1052" w:rsidR="2898B33D" w:rsidRDefault="2898B33D" w:rsidP="536CC156">
      <w:pPr>
        <w:spacing w:line="254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536CC156">
        <w:rPr>
          <w:rFonts w:ascii="Times New Roman" w:hAnsi="Times New Roman" w:cs="Times New Roman"/>
          <w:b/>
          <w:bCs/>
          <w:u w:val="single"/>
        </w:rPr>
        <w:t>The following applicants have requested an Extension Permit for an Order of Conditions:</w:t>
      </w:r>
    </w:p>
    <w:p w14:paraId="291B353B" w14:textId="17321EF4" w:rsidR="2898B33D" w:rsidRDefault="2898B33D" w:rsidP="536CC156">
      <w:pPr>
        <w:spacing w:line="254" w:lineRule="auto"/>
        <w:jc w:val="both"/>
        <w:rPr>
          <w:rFonts w:ascii="Times New Roman" w:hAnsi="Times New Roman" w:cs="Times New Roman"/>
        </w:rPr>
      </w:pPr>
      <w:r w:rsidRPr="536CC156">
        <w:rPr>
          <w:rFonts w:ascii="Times New Roman" w:hAnsi="Times New Roman" w:cs="Times New Roman"/>
          <w:b/>
          <w:bCs/>
        </w:rPr>
        <w:t xml:space="preserve">Wyndemere Beach Trust, Wyndemere Beach, Map: 6, Parcel: T1, SE32-2069. </w:t>
      </w:r>
      <w:r w:rsidRPr="536CC156">
        <w:rPr>
          <w:rFonts w:ascii="Times New Roman" w:hAnsi="Times New Roman" w:cs="Times New Roman"/>
        </w:rPr>
        <w:t xml:space="preserve">Beach nourishment. </w:t>
      </w:r>
    </w:p>
    <w:p w14:paraId="2A4A4944" w14:textId="77777777" w:rsidR="536CC156" w:rsidRDefault="536CC156" w:rsidP="00CA501A">
      <w:pPr>
        <w:spacing w:line="254" w:lineRule="auto"/>
        <w:rPr>
          <w:rFonts w:ascii="Times New Roman" w:hAnsi="Times New Roman" w:cs="Times New Roman"/>
        </w:rPr>
      </w:pPr>
    </w:p>
    <w:p w14:paraId="1FE015F9" w14:textId="0DEDD387" w:rsidR="2898B33D" w:rsidRDefault="2898B33D" w:rsidP="00CA501A">
      <w:pPr>
        <w:spacing w:line="254" w:lineRule="auto"/>
        <w:rPr>
          <w:rFonts w:ascii="Times New Roman" w:hAnsi="Times New Roman" w:cs="Times New Roman"/>
        </w:rPr>
      </w:pPr>
      <w:r w:rsidRPr="536CC156">
        <w:rPr>
          <w:rFonts w:ascii="Times New Roman" w:hAnsi="Times New Roman" w:cs="Times New Roman"/>
          <w:b/>
          <w:bCs/>
        </w:rPr>
        <w:t xml:space="preserve">Brian Higgins, 17 Bay View Road, Map: 7, Parcel: J6-2, SE32-2442. </w:t>
      </w:r>
      <w:r w:rsidRPr="536CC156">
        <w:rPr>
          <w:rFonts w:ascii="Times New Roman" w:hAnsi="Times New Roman" w:cs="Times New Roman"/>
        </w:rPr>
        <w:t>Invasive species removal and landscaping.</w:t>
      </w:r>
    </w:p>
    <w:p w14:paraId="67C531E4" w14:textId="77777777" w:rsidR="536CC156" w:rsidRDefault="536CC156" w:rsidP="536CC156">
      <w:pPr>
        <w:spacing w:line="254" w:lineRule="auto"/>
        <w:jc w:val="both"/>
        <w:rPr>
          <w:rFonts w:ascii="Times New Roman" w:hAnsi="Times New Roman" w:cs="Times New Roman"/>
        </w:rPr>
      </w:pPr>
    </w:p>
    <w:p w14:paraId="424775D9" w14:textId="4CA360D1" w:rsidR="2898B33D" w:rsidRDefault="2898B33D" w:rsidP="536CC156">
      <w:pPr>
        <w:spacing w:line="254" w:lineRule="auto"/>
        <w:jc w:val="both"/>
        <w:rPr>
          <w:rFonts w:ascii="Times New Roman" w:hAnsi="Times New Roman" w:cs="Times New Roman"/>
          <w:b/>
          <w:bCs/>
        </w:rPr>
      </w:pPr>
      <w:r w:rsidRPr="536CC156">
        <w:rPr>
          <w:rFonts w:ascii="Times New Roman" w:hAnsi="Times New Roman" w:cs="Times New Roman"/>
          <w:b/>
          <w:bCs/>
        </w:rPr>
        <w:lastRenderedPageBreak/>
        <w:t xml:space="preserve">Nancy White, 26 Old Campground Road, Map: 30, Parcel: C15, SE32-2443. </w:t>
      </w:r>
      <w:r w:rsidRPr="536CC156">
        <w:rPr>
          <w:rFonts w:ascii="Times New Roman" w:hAnsi="Times New Roman" w:cs="Times New Roman"/>
        </w:rPr>
        <w:t xml:space="preserve">Construct single family dwelling, driveway, septic system, and grading. </w:t>
      </w:r>
    </w:p>
    <w:p w14:paraId="7B8FB735" w14:textId="77777777" w:rsidR="536CC156" w:rsidRDefault="536CC156" w:rsidP="536CC156">
      <w:pPr>
        <w:spacing w:line="254" w:lineRule="auto"/>
        <w:jc w:val="both"/>
        <w:rPr>
          <w:rFonts w:ascii="Times New Roman" w:hAnsi="Times New Roman" w:cs="Times New Roman"/>
        </w:rPr>
      </w:pPr>
    </w:p>
    <w:p w14:paraId="06C4F950" w14:textId="15E45996" w:rsidR="2898B33D" w:rsidRDefault="2898B33D" w:rsidP="536CC156">
      <w:pPr>
        <w:spacing w:line="254" w:lineRule="auto"/>
        <w:jc w:val="both"/>
        <w:rPr>
          <w:rFonts w:ascii="Times New Roman" w:hAnsi="Times New Roman" w:cs="Times New Roman"/>
        </w:rPr>
      </w:pPr>
      <w:r w:rsidRPr="536CC156">
        <w:rPr>
          <w:rFonts w:ascii="Times New Roman" w:hAnsi="Times New Roman" w:cs="Times New Roman"/>
          <w:b/>
          <w:bCs/>
        </w:rPr>
        <w:t xml:space="preserve">Roland and Gray Lemay, 12 Belle Brook Lane, Map: 23, Parcel: X-A, SE32-2444. </w:t>
      </w:r>
      <w:r w:rsidRPr="536CC156">
        <w:rPr>
          <w:rFonts w:ascii="Times New Roman" w:hAnsi="Times New Roman" w:cs="Times New Roman"/>
        </w:rPr>
        <w:t xml:space="preserve">Construct single family dwelling. </w:t>
      </w:r>
    </w:p>
    <w:p w14:paraId="3C422EE9" w14:textId="77777777" w:rsidR="536CC156" w:rsidRDefault="536CC156" w:rsidP="536CC156">
      <w:pPr>
        <w:spacing w:line="254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59A0ECFA" w14:textId="31A3874B" w:rsidR="2898B33D" w:rsidRDefault="2898B33D" w:rsidP="536CC156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  <w:u w:val="single"/>
        </w:rPr>
      </w:pPr>
      <w:r w:rsidRPr="536CC156"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  <w:u w:val="single"/>
        </w:rPr>
        <w:t>The following applicants have filed for a Certificate of Compliance:</w:t>
      </w:r>
    </w:p>
    <w:p w14:paraId="3CF207D7" w14:textId="63F5BAC1" w:rsidR="2898B33D" w:rsidRDefault="2898B33D" w:rsidP="536CC156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color w:val="FF0000"/>
        </w:rPr>
      </w:pPr>
      <w:r w:rsidRPr="536CC156">
        <w:rPr>
          <w:rFonts w:ascii="Times New Roman" w:hAnsi="Times New Roman" w:cs="Times New Roman"/>
          <w:b/>
          <w:bCs/>
        </w:rPr>
        <w:t xml:space="preserve">Edmund and Marcie Fuller, </w:t>
      </w:r>
      <w:r w:rsidRPr="536CC156">
        <w:rPr>
          <w:rStyle w:val="eop"/>
          <w:rFonts w:ascii="Times New Roman" w:eastAsiaTheme="minorEastAsia" w:hAnsi="Times New Roman" w:cs="Times New Roman"/>
          <w:b/>
          <w:bCs/>
        </w:rPr>
        <w:t xml:space="preserve">22 Frances Road, Map: 56 Parcel: B3-1, SE32-376. </w:t>
      </w:r>
      <w:r w:rsidRPr="536CC156">
        <w:rPr>
          <w:rStyle w:val="eop"/>
          <w:rFonts w:ascii="Times New Roman" w:eastAsiaTheme="minorEastAsia" w:hAnsi="Times New Roman" w:cs="Times New Roman"/>
        </w:rPr>
        <w:t>Construct single family dwelling with septic.</w:t>
      </w:r>
    </w:p>
    <w:p w14:paraId="64ACA37E" w14:textId="19DDBE29" w:rsidR="536CC156" w:rsidRDefault="536CC156" w:rsidP="536CC156">
      <w:pPr>
        <w:spacing w:line="254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14:paraId="4615F70C" w14:textId="77F9E48E" w:rsidR="005153F8" w:rsidRPr="009D0471" w:rsidRDefault="005153F8" w:rsidP="00B2159B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  <w:u w:val="single"/>
        </w:rPr>
      </w:pPr>
      <w:r w:rsidRPr="536CC156"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  <w:u w:val="single"/>
        </w:rPr>
        <w:t>Orders of Conditions:</w:t>
      </w:r>
    </w:p>
    <w:p w14:paraId="7D087ADB" w14:textId="055D10D2" w:rsidR="667778BB" w:rsidRDefault="667778BB" w:rsidP="536CC156">
      <w:pPr>
        <w:spacing w:line="259" w:lineRule="auto"/>
        <w:rPr>
          <w:rFonts w:ascii="Times New Roman" w:hAnsi="Times New Roman" w:cs="Times New Roman"/>
        </w:rPr>
      </w:pPr>
      <w:r w:rsidRPr="536CC156">
        <w:rPr>
          <w:rFonts w:ascii="Times New Roman" w:hAnsi="Times New Roman" w:cs="Times New Roman"/>
          <w:b/>
          <w:bCs/>
        </w:rPr>
        <w:t xml:space="preserve">Alfred and Carol Novak, 30 Harbor Rd, Map: 15, Parcel: U15-A, SE32-2366. </w:t>
      </w:r>
      <w:r w:rsidRPr="536CC156">
        <w:rPr>
          <w:rFonts w:ascii="Times New Roman" w:hAnsi="Times New Roman" w:cs="Times New Roman"/>
        </w:rPr>
        <w:t>Remanded to Conservation Commission by Court – New dock in Wychmere Harbor.</w:t>
      </w:r>
    </w:p>
    <w:p w14:paraId="30D36CF3" w14:textId="534DAC5A" w:rsidR="536CC156" w:rsidRDefault="536CC156" w:rsidP="536CC156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</w:rPr>
      </w:pPr>
    </w:p>
    <w:p w14:paraId="57AE5D34" w14:textId="353DB34E" w:rsidR="005153F8" w:rsidRDefault="00071BF9" w:rsidP="00B2159B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color w:val="000000" w:themeColor="text1"/>
        </w:rPr>
      </w:pPr>
      <w:r w:rsidRPr="00071BF9"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</w:rPr>
        <w:t>Deborah and John Sullivan, 4 Cottage Ave, Map: 6</w:t>
      </w:r>
      <w:r w:rsidR="00F441D3"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</w:rPr>
        <w:t>,</w:t>
      </w:r>
      <w:r w:rsidRPr="00071BF9"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</w:rPr>
        <w:t xml:space="preserve"> Parcel: G1-5-2</w:t>
      </w:r>
      <w:r w:rsidR="00F441D3"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</w:rPr>
        <w:t>,</w:t>
      </w:r>
      <w:r w:rsidRPr="00071BF9">
        <w:rPr>
          <w:rStyle w:val="eop"/>
          <w:rFonts w:ascii="Times New Roman" w:eastAsiaTheme="minorEastAsia" w:hAnsi="Times New Roman" w:cs="Times New Roman"/>
          <w:b/>
          <w:bCs/>
          <w:color w:val="000000" w:themeColor="text1"/>
        </w:rPr>
        <w:t xml:space="preserve"> SE32-2548.</w:t>
      </w:r>
      <w:r w:rsidRPr="00071BF9">
        <w:rPr>
          <w:rStyle w:val="eop"/>
          <w:rFonts w:ascii="Times New Roman" w:eastAsiaTheme="minorEastAsia" w:hAnsi="Times New Roman" w:cs="Times New Roman"/>
          <w:color w:val="000000" w:themeColor="text1"/>
        </w:rPr>
        <w:t xml:space="preserve"> Replace existing marine bulkhead with stone revetment. Relocation of coastal access stairs.</w:t>
      </w:r>
    </w:p>
    <w:p w14:paraId="28C5B127" w14:textId="77777777" w:rsidR="00DD24A0" w:rsidRDefault="00DD24A0" w:rsidP="00B2159B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color w:val="000000" w:themeColor="text1"/>
        </w:rPr>
      </w:pPr>
    </w:p>
    <w:p w14:paraId="37C21F9B" w14:textId="59BC81A3" w:rsidR="00DD24A0" w:rsidRPr="0040407D" w:rsidRDefault="0040407D" w:rsidP="0040407D">
      <w:pPr>
        <w:jc w:val="both"/>
        <w:rPr>
          <w:rStyle w:val="eop"/>
          <w:rFonts w:ascii="Times New Roman" w:hAnsi="Times New Roman" w:cs="Times New Roman"/>
        </w:rPr>
      </w:pPr>
      <w:r w:rsidRPr="0040407D">
        <w:rPr>
          <w:rFonts w:ascii="Times New Roman" w:hAnsi="Times New Roman" w:cs="Times New Roman"/>
          <w:b/>
          <w:bCs/>
          <w:highlight w:val="yellow"/>
        </w:rPr>
        <w:t>Mary Ellen Costello &amp; John J. O’Brien Trustees, 1698 Centre Street Realty Trust, 5 Cottage Ave, Map: 6 Parcel: G2-1</w:t>
      </w:r>
      <w:r w:rsidR="0048107E">
        <w:rPr>
          <w:rFonts w:ascii="Times New Roman" w:hAnsi="Times New Roman" w:cs="Times New Roman"/>
          <w:b/>
          <w:bCs/>
          <w:highlight w:val="yellow"/>
        </w:rPr>
        <w:t>, SE32-</w:t>
      </w:r>
      <w:r w:rsidR="009D11BE">
        <w:rPr>
          <w:rFonts w:ascii="Times New Roman" w:hAnsi="Times New Roman" w:cs="Times New Roman"/>
          <w:b/>
          <w:bCs/>
          <w:highlight w:val="yellow"/>
        </w:rPr>
        <w:t>2549</w:t>
      </w:r>
      <w:r w:rsidRPr="0040407D">
        <w:rPr>
          <w:rFonts w:ascii="Times New Roman" w:hAnsi="Times New Roman" w:cs="Times New Roman"/>
          <w:b/>
          <w:bCs/>
          <w:highlight w:val="yellow"/>
        </w:rPr>
        <w:t xml:space="preserve">. </w:t>
      </w:r>
      <w:r w:rsidRPr="0040407D">
        <w:rPr>
          <w:rFonts w:ascii="Times New Roman" w:hAnsi="Times New Roman" w:cs="Times New Roman"/>
          <w:highlight w:val="yellow"/>
        </w:rPr>
        <w:t>Replace existing marine bulkhead with stone revetment. Relocation of coastal access stairs.</w:t>
      </w:r>
      <w:r w:rsidRPr="00860E3D">
        <w:rPr>
          <w:rFonts w:ascii="Times New Roman" w:hAnsi="Times New Roman" w:cs="Times New Roman"/>
        </w:rPr>
        <w:t> </w:t>
      </w:r>
    </w:p>
    <w:p w14:paraId="305537BC" w14:textId="77777777" w:rsidR="0042447F" w:rsidRDefault="0042447F" w:rsidP="00B2159B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color w:val="000000" w:themeColor="text1"/>
        </w:rPr>
      </w:pPr>
    </w:p>
    <w:p w14:paraId="4C38B80B" w14:textId="1B3ED264" w:rsidR="0042447F" w:rsidRPr="00205CE4" w:rsidRDefault="0042447F" w:rsidP="0042447F">
      <w:pPr>
        <w:jc w:val="both"/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>33 Dunes Road LLC., 33 Dunes Rd, Ma</w:t>
      </w:r>
      <w:r w:rsidR="004908B4">
        <w:rPr>
          <w:rFonts w:ascii="Times New Roman" w:hAnsi="Times New Roman" w:cs="Times New Roman"/>
          <w:b/>
          <w:bCs/>
        </w:rPr>
        <w:t>p:</w:t>
      </w:r>
      <w:r w:rsidRPr="75E504AF">
        <w:rPr>
          <w:rFonts w:ascii="Times New Roman" w:hAnsi="Times New Roman" w:cs="Times New Roman"/>
          <w:b/>
          <w:bCs/>
        </w:rPr>
        <w:t xml:space="preserve"> 5</w:t>
      </w:r>
      <w:r w:rsidR="004908B4">
        <w:rPr>
          <w:rFonts w:ascii="Times New Roman" w:hAnsi="Times New Roman" w:cs="Times New Roman"/>
          <w:b/>
          <w:bCs/>
        </w:rPr>
        <w:t>,</w:t>
      </w:r>
      <w:r w:rsidRPr="75E504AF">
        <w:rPr>
          <w:rFonts w:ascii="Times New Roman" w:hAnsi="Times New Roman" w:cs="Times New Roman"/>
          <w:b/>
          <w:bCs/>
        </w:rPr>
        <w:t xml:space="preserve"> Parcel</w:t>
      </w:r>
      <w:r w:rsidR="004908B4">
        <w:rPr>
          <w:rFonts w:ascii="Times New Roman" w:hAnsi="Times New Roman" w:cs="Times New Roman"/>
          <w:b/>
          <w:bCs/>
        </w:rPr>
        <w:t>:</w:t>
      </w:r>
      <w:r w:rsidRPr="75E504AF">
        <w:rPr>
          <w:rFonts w:ascii="Times New Roman" w:hAnsi="Times New Roman" w:cs="Times New Roman"/>
          <w:b/>
          <w:bCs/>
        </w:rPr>
        <w:t xml:space="preserve"> W1-5, SE32-2550.</w:t>
      </w:r>
      <w:r w:rsidRPr="75E504AF">
        <w:rPr>
          <w:rFonts w:ascii="Times New Roman" w:hAnsi="Times New Roman" w:cs="Times New Roman"/>
        </w:rPr>
        <w:t xml:space="preserve"> Site improvements including relocation of swimming pool, deck removal and patio reconstruction.</w:t>
      </w:r>
    </w:p>
    <w:p w14:paraId="763AE38E" w14:textId="77777777" w:rsidR="0042447F" w:rsidRDefault="0042447F" w:rsidP="00B2159B">
      <w:pPr>
        <w:spacing w:line="254" w:lineRule="auto"/>
        <w:jc w:val="both"/>
        <w:rPr>
          <w:rStyle w:val="eop"/>
          <w:rFonts w:ascii="Times New Roman" w:eastAsiaTheme="minorEastAsia" w:hAnsi="Times New Roman" w:cs="Times New Roman"/>
          <w:color w:val="000000" w:themeColor="text1"/>
        </w:rPr>
      </w:pPr>
    </w:p>
    <w:p w14:paraId="58607078" w14:textId="541A05CB" w:rsidR="006D7409" w:rsidRDefault="006D7409" w:rsidP="006D7409">
      <w:pPr>
        <w:jc w:val="both"/>
        <w:rPr>
          <w:rFonts w:ascii="Times New Roman" w:hAnsi="Times New Roman" w:cs="Times New Roman"/>
        </w:rPr>
      </w:pPr>
      <w:r w:rsidRPr="75E504AF">
        <w:rPr>
          <w:rFonts w:ascii="Times New Roman" w:hAnsi="Times New Roman" w:cs="Times New Roman"/>
          <w:b/>
          <w:bCs/>
        </w:rPr>
        <w:t>Douglas P. &amp; Wendy Mills Trustees, Mills Realty Trust, 74 Depot Rd, Map</w:t>
      </w:r>
      <w:r w:rsidR="00917E39">
        <w:rPr>
          <w:rFonts w:ascii="Times New Roman" w:hAnsi="Times New Roman" w:cs="Times New Roman"/>
          <w:b/>
          <w:bCs/>
        </w:rPr>
        <w:t xml:space="preserve">: </w:t>
      </w:r>
      <w:r w:rsidRPr="75E504AF">
        <w:rPr>
          <w:rFonts w:ascii="Times New Roman" w:hAnsi="Times New Roman" w:cs="Times New Roman"/>
          <w:b/>
          <w:bCs/>
        </w:rPr>
        <w:t>44</w:t>
      </w:r>
      <w:r w:rsidR="004908B4">
        <w:rPr>
          <w:rFonts w:ascii="Times New Roman" w:hAnsi="Times New Roman" w:cs="Times New Roman"/>
          <w:b/>
          <w:bCs/>
        </w:rPr>
        <w:t>,</w:t>
      </w:r>
      <w:r w:rsidR="00917E39">
        <w:rPr>
          <w:rFonts w:ascii="Times New Roman" w:hAnsi="Times New Roman" w:cs="Times New Roman"/>
          <w:b/>
          <w:bCs/>
        </w:rPr>
        <w:t xml:space="preserve"> </w:t>
      </w:r>
      <w:r w:rsidRPr="75E504AF">
        <w:rPr>
          <w:rFonts w:ascii="Times New Roman" w:hAnsi="Times New Roman" w:cs="Times New Roman"/>
          <w:b/>
          <w:bCs/>
        </w:rPr>
        <w:t>Parcel</w:t>
      </w:r>
      <w:r w:rsidR="00917E39">
        <w:rPr>
          <w:rFonts w:ascii="Times New Roman" w:hAnsi="Times New Roman" w:cs="Times New Roman"/>
          <w:b/>
          <w:bCs/>
        </w:rPr>
        <w:t>:</w:t>
      </w:r>
      <w:r w:rsidRPr="75E504AF">
        <w:rPr>
          <w:rFonts w:ascii="Times New Roman" w:hAnsi="Times New Roman" w:cs="Times New Roman"/>
          <w:b/>
          <w:bCs/>
        </w:rPr>
        <w:t xml:space="preserve"> P2, SE32-2551. </w:t>
      </w:r>
      <w:r w:rsidRPr="75E504AF">
        <w:rPr>
          <w:rFonts w:ascii="Times New Roman" w:hAnsi="Times New Roman" w:cs="Times New Roman"/>
        </w:rPr>
        <w:t>Raze and replace single-family dwelling and install new septic system.</w:t>
      </w:r>
    </w:p>
    <w:p w14:paraId="0318847C" w14:textId="34D058A2" w:rsidR="009D0471" w:rsidRDefault="009D0471" w:rsidP="536CC156">
      <w:pPr>
        <w:spacing w:line="254" w:lineRule="auto"/>
        <w:jc w:val="both"/>
        <w:rPr>
          <w:rFonts w:ascii="Times New Roman" w:hAnsi="Times New Roman" w:cs="Times New Roman"/>
        </w:rPr>
      </w:pPr>
    </w:p>
    <w:p w14:paraId="33441C2D" w14:textId="77777777" w:rsidR="00B2159B" w:rsidRPr="002B34D0" w:rsidRDefault="00B2159B" w:rsidP="00B2159B">
      <w:pPr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2B34D0">
        <w:rPr>
          <w:rStyle w:val="eop"/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Minutes</w:t>
      </w:r>
    </w:p>
    <w:p w14:paraId="5630DBFE" w14:textId="2B747C69" w:rsidR="00147D31" w:rsidRDefault="00147D31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>1.17.23</w:t>
      </w:r>
    </w:p>
    <w:p w14:paraId="536F40D5" w14:textId="3D4DAC20" w:rsidR="00147D31" w:rsidRDefault="00147D31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>2.15.23</w:t>
      </w:r>
    </w:p>
    <w:p w14:paraId="1A932FF0" w14:textId="2F001083" w:rsidR="43EF8424" w:rsidRDefault="43EF8424" w:rsidP="536CC156">
      <w:pPr>
        <w:rPr>
          <w:rStyle w:val="eop"/>
          <w:rFonts w:ascii="Times New Roman" w:eastAsia="Times New Roman" w:hAnsi="Times New Roman" w:cs="Times New Roman"/>
          <w:color w:val="000000" w:themeColor="text1"/>
        </w:rPr>
      </w:pPr>
      <w:r w:rsidRPr="536CC156">
        <w:rPr>
          <w:rStyle w:val="eop"/>
          <w:rFonts w:ascii="Times New Roman" w:eastAsia="Times New Roman" w:hAnsi="Times New Roman" w:cs="Times New Roman"/>
          <w:color w:val="000000" w:themeColor="text1"/>
        </w:rPr>
        <w:t>2.7.24</w:t>
      </w:r>
    </w:p>
    <w:p w14:paraId="43C35B52" w14:textId="67D10DE8" w:rsidR="00B2159B" w:rsidRDefault="009D6177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  <w:t>2.22.24</w:t>
      </w:r>
    </w:p>
    <w:p w14:paraId="562B0289" w14:textId="77777777" w:rsidR="009D6177" w:rsidRPr="002B34D0" w:rsidRDefault="009D6177" w:rsidP="00B2159B">
      <w:pPr>
        <w:rPr>
          <w:rStyle w:val="eop"/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93352D" w14:textId="77777777" w:rsidR="00B2159B" w:rsidRPr="002B34D0" w:rsidRDefault="00B2159B" w:rsidP="00B2159B">
      <w:r w:rsidRPr="536CC156">
        <w:rPr>
          <w:rStyle w:val="eop"/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Discussion and Possible Vote</w:t>
      </w:r>
    </w:p>
    <w:p w14:paraId="7458CAE7" w14:textId="567C1B20" w:rsidR="002C28A0" w:rsidRPr="002B34D0" w:rsidRDefault="1D7C1869" w:rsidP="2322369C">
      <w:pPr>
        <w:rPr>
          <w:rStyle w:val="eop"/>
          <w:rFonts w:ascii="Times New Roman" w:eastAsia="Times New Roman" w:hAnsi="Times New Roman" w:cs="Times New Roman"/>
          <w:color w:val="000000"/>
        </w:rPr>
      </w:pPr>
      <w:r w:rsidRPr="2322369C">
        <w:rPr>
          <w:rStyle w:val="eop"/>
          <w:rFonts w:ascii="Times New Roman" w:eastAsia="Times New Roman" w:hAnsi="Times New Roman" w:cs="Times New Roman"/>
          <w:color w:val="000000" w:themeColor="text1"/>
        </w:rPr>
        <w:t>Discussion regarding Water Dependent Structures Bylaw 304-8(K) - requirement of 3’ of depth at mean low water.</w:t>
      </w:r>
    </w:p>
    <w:p w14:paraId="47050206" w14:textId="5979288D" w:rsidR="2322369C" w:rsidRDefault="2322369C" w:rsidP="2322369C">
      <w:pPr>
        <w:rPr>
          <w:rStyle w:val="eop"/>
          <w:rFonts w:ascii="Times New Roman" w:eastAsia="Times New Roman" w:hAnsi="Times New Roman" w:cs="Times New Roman"/>
          <w:color w:val="000000" w:themeColor="text1"/>
        </w:rPr>
      </w:pPr>
    </w:p>
    <w:p w14:paraId="10F24CB7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B34D0">
        <w:rPr>
          <w:rStyle w:val="normaltextrun"/>
          <w:b/>
          <w:bCs/>
          <w:sz w:val="22"/>
          <w:szCs w:val="22"/>
          <w:u w:val="single"/>
        </w:rPr>
        <w:t>ANY OTHER BUSINESS WHICH MAY COME BEFORE THE COMMISSION</w:t>
      </w:r>
      <w:r w:rsidRPr="002B34D0">
        <w:rPr>
          <w:rStyle w:val="eop"/>
          <w:sz w:val="22"/>
          <w:szCs w:val="22"/>
        </w:rPr>
        <w:t> </w:t>
      </w:r>
    </w:p>
    <w:p w14:paraId="47A74CFC" w14:textId="77777777" w:rsidR="00B2159B" w:rsidRPr="002B34D0" w:rsidRDefault="00B2159B" w:rsidP="00B2159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B34D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486CE3" wp14:editId="28861AE8">
                <wp:simplePos x="0" y="0"/>
                <wp:positionH relativeFrom="column">
                  <wp:posOffset>47625</wp:posOffset>
                </wp:positionH>
                <wp:positionV relativeFrom="paragraph">
                  <wp:posOffset>318770</wp:posOffset>
                </wp:positionV>
                <wp:extent cx="5543550" cy="14287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D597" w14:textId="77777777" w:rsidR="00B2159B" w:rsidRDefault="00B2159B" w:rsidP="00B2159B">
                            <w:r>
                              <w:t>Authorized Posting Officer:                                  Posted by:</w:t>
                            </w:r>
                          </w:p>
                          <w:p w14:paraId="3666BE19" w14:textId="77777777" w:rsidR="00B2159B" w:rsidRDefault="00B2159B" w:rsidP="00B2159B">
                            <w:r>
                              <w:t xml:space="preserve">                                                                                                     _____________________________</w:t>
                            </w:r>
                          </w:p>
                          <w:p w14:paraId="1E97A06D" w14:textId="77777777" w:rsidR="00B2159B" w:rsidRDefault="00B2159B" w:rsidP="00B215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Town Clerk</w:t>
                            </w:r>
                          </w:p>
                          <w:p w14:paraId="39F229D3" w14:textId="77777777" w:rsidR="00B2159B" w:rsidRDefault="00B2159B" w:rsidP="00B2159B"/>
                          <w:p w14:paraId="1A3B4E49" w14:textId="77777777" w:rsidR="00B2159B" w:rsidRDefault="00B2159B" w:rsidP="00B2159B"/>
                          <w:p w14:paraId="7036F6B2" w14:textId="6A4C3140" w:rsidR="00B2159B" w:rsidRDefault="00B2159B" w:rsidP="00B2159B">
                            <w:r w:rsidRPr="009F2823">
                              <w:rPr>
                                <w:u w:val="single"/>
                              </w:rPr>
                              <w:t>___________</w:t>
                            </w:r>
                            <w:r w:rsidR="002C28A0">
                              <w:rPr>
                                <w:u w:val="single"/>
                              </w:rPr>
                              <w:t>Kalea Trudeau</w:t>
                            </w:r>
                            <w:r w:rsidRPr="009F2823">
                              <w:rPr>
                                <w:u w:val="single"/>
                              </w:rPr>
                              <w:t>________</w:t>
                            </w:r>
                            <w:proofErr w:type="gramStart"/>
                            <w:r w:rsidRPr="009F2823">
                              <w:rPr>
                                <w:u w:val="single"/>
                              </w:rPr>
                              <w:t>_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>_____________________________</w:t>
                            </w:r>
                          </w:p>
                          <w:p w14:paraId="07A30301" w14:textId="77777777" w:rsidR="00B2159B" w:rsidRDefault="00B2159B" w:rsidP="00B2159B">
                            <w:r>
                              <w:tab/>
                              <w:t xml:space="preserve">           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28A0">
                              <w:rPr>
                                <w:color w:val="FF0000"/>
                              </w:rPr>
                              <w:t>Date</w:t>
                            </w:r>
                            <w:r>
                              <w:tab/>
                            </w:r>
                          </w:p>
                          <w:p w14:paraId="13B6E60D" w14:textId="77777777" w:rsidR="00B2159B" w:rsidRDefault="00B2159B" w:rsidP="00B21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4F486CE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25.1pt;width:436.5pt;height:11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">
                <v:textbox>
                  <w:txbxContent>
                    <w:p w14:paraId="0338D597" w14:textId="77777777" w:rsidR="00B2159B" w:rsidRDefault="00B2159B" w:rsidP="00B2159B">
                      <w:r>
                        <w:t>Authorized Posting Officer:                                  Posted by:</w:t>
                      </w:r>
                    </w:p>
                    <w:p w14:paraId="3666BE19" w14:textId="77777777" w:rsidR="00B2159B" w:rsidRDefault="00B2159B" w:rsidP="00B2159B">
                      <w:r>
                        <w:t xml:space="preserve">                                                                                                     _____________________________</w:t>
                      </w:r>
                    </w:p>
                    <w:p w14:paraId="1E97A06D" w14:textId="77777777" w:rsidR="00B2159B" w:rsidRDefault="00B2159B" w:rsidP="00B215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Town Clerk</w:t>
                      </w:r>
                    </w:p>
                    <w:p w14:paraId="39F229D3" w14:textId="77777777" w:rsidR="00B2159B" w:rsidRDefault="00B2159B" w:rsidP="00B2159B"/>
                    <w:p w14:paraId="1A3B4E49" w14:textId="77777777" w:rsidR="00B2159B" w:rsidRDefault="00B2159B" w:rsidP="00B2159B"/>
                    <w:p w14:paraId="7036F6B2" w14:textId="6A4C3140" w:rsidR="00B2159B" w:rsidRDefault="00B2159B" w:rsidP="00B2159B">
                      <w:r w:rsidRPr="009F2823">
                        <w:rPr>
                          <w:u w:val="single"/>
                        </w:rPr>
                        <w:t>___________</w:t>
                      </w:r>
                      <w:r w:rsidR="002C28A0">
                        <w:rPr>
                          <w:u w:val="single"/>
                        </w:rPr>
                        <w:t>Kalea Trudeau</w:t>
                      </w:r>
                      <w:r w:rsidRPr="009F2823">
                        <w:rPr>
                          <w:u w:val="single"/>
                        </w:rPr>
                        <w:t>________</w:t>
                      </w:r>
                      <w:proofErr w:type="gramStart"/>
                      <w:r w:rsidRPr="009F2823">
                        <w:rPr>
                          <w:u w:val="single"/>
                        </w:rPr>
                        <w:t>_</w:t>
                      </w:r>
                      <w:r>
                        <w:t xml:space="preserve">  </w:t>
                      </w:r>
                      <w:r>
                        <w:tab/>
                      </w:r>
                      <w:proofErr w:type="gramEnd"/>
                      <w:r>
                        <w:tab/>
                        <w:t>_____________________________</w:t>
                      </w:r>
                    </w:p>
                    <w:p w14:paraId="07A30301" w14:textId="77777777" w:rsidR="00B2159B" w:rsidRDefault="00B2159B" w:rsidP="00B2159B">
                      <w:r>
                        <w:tab/>
                        <w:t xml:space="preserve">           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C28A0">
                        <w:rPr>
                          <w:color w:val="FF0000"/>
                        </w:rPr>
                        <w:t>Date</w:t>
                      </w:r>
                      <w:r>
                        <w:tab/>
                      </w:r>
                    </w:p>
                    <w:p w14:paraId="13B6E60D" w14:textId="77777777" w:rsidR="00B2159B" w:rsidRDefault="00B2159B" w:rsidP="00B2159B"/>
                  </w:txbxContent>
                </v:textbox>
                <w10:wrap type="square"/>
              </v:shape>
            </w:pict>
          </mc:Fallback>
        </mc:AlternateContent>
      </w:r>
    </w:p>
    <w:p w14:paraId="752A1E9E" w14:textId="77777777" w:rsidR="00E46067" w:rsidRPr="00B2159B" w:rsidRDefault="00E46067" w:rsidP="00B2159B"/>
    <w:sectPr w:rsidR="00E46067" w:rsidRPr="00B2159B" w:rsidSect="00C80C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67"/>
    <w:rsid w:val="000342E0"/>
    <w:rsid w:val="00071BF9"/>
    <w:rsid w:val="0009330D"/>
    <w:rsid w:val="000A0E17"/>
    <w:rsid w:val="000F33CB"/>
    <w:rsid w:val="00131DDE"/>
    <w:rsid w:val="001367E0"/>
    <w:rsid w:val="00143640"/>
    <w:rsid w:val="00147D31"/>
    <w:rsid w:val="00157DD6"/>
    <w:rsid w:val="00175502"/>
    <w:rsid w:val="00181372"/>
    <w:rsid w:val="001B3242"/>
    <w:rsid w:val="00283297"/>
    <w:rsid w:val="002C28A0"/>
    <w:rsid w:val="00312EDA"/>
    <w:rsid w:val="0036261F"/>
    <w:rsid w:val="003B68EE"/>
    <w:rsid w:val="003B7471"/>
    <w:rsid w:val="0040407D"/>
    <w:rsid w:val="00421A88"/>
    <w:rsid w:val="0042447F"/>
    <w:rsid w:val="00432B2B"/>
    <w:rsid w:val="0048107E"/>
    <w:rsid w:val="004908B4"/>
    <w:rsid w:val="00493963"/>
    <w:rsid w:val="004E4382"/>
    <w:rsid w:val="004E5675"/>
    <w:rsid w:val="005153F8"/>
    <w:rsid w:val="0053245D"/>
    <w:rsid w:val="00547BFA"/>
    <w:rsid w:val="0056504A"/>
    <w:rsid w:val="005A77A1"/>
    <w:rsid w:val="005E5A63"/>
    <w:rsid w:val="00611D79"/>
    <w:rsid w:val="00633156"/>
    <w:rsid w:val="006560CC"/>
    <w:rsid w:val="00676FAB"/>
    <w:rsid w:val="0068411E"/>
    <w:rsid w:val="006D28ED"/>
    <w:rsid w:val="006D7409"/>
    <w:rsid w:val="007705DC"/>
    <w:rsid w:val="00793A59"/>
    <w:rsid w:val="007D46B5"/>
    <w:rsid w:val="007D697E"/>
    <w:rsid w:val="007F6BE8"/>
    <w:rsid w:val="008073E3"/>
    <w:rsid w:val="008520CE"/>
    <w:rsid w:val="008833F7"/>
    <w:rsid w:val="008A0991"/>
    <w:rsid w:val="00917E39"/>
    <w:rsid w:val="00922D5E"/>
    <w:rsid w:val="0098711F"/>
    <w:rsid w:val="009B35DB"/>
    <w:rsid w:val="009C3121"/>
    <w:rsid w:val="009D0471"/>
    <w:rsid w:val="009D11BE"/>
    <w:rsid w:val="009D6177"/>
    <w:rsid w:val="009E5800"/>
    <w:rsid w:val="00A63342"/>
    <w:rsid w:val="00A75ED7"/>
    <w:rsid w:val="00A8608B"/>
    <w:rsid w:val="00B2159B"/>
    <w:rsid w:val="00C54F71"/>
    <w:rsid w:val="00C65B1F"/>
    <w:rsid w:val="00C80C93"/>
    <w:rsid w:val="00C9363D"/>
    <w:rsid w:val="00C97BD8"/>
    <w:rsid w:val="00CA501A"/>
    <w:rsid w:val="00CD7609"/>
    <w:rsid w:val="00D00551"/>
    <w:rsid w:val="00D347A5"/>
    <w:rsid w:val="00D565E3"/>
    <w:rsid w:val="00DB2D0F"/>
    <w:rsid w:val="00DD24A0"/>
    <w:rsid w:val="00E3144E"/>
    <w:rsid w:val="00E46067"/>
    <w:rsid w:val="00ED700F"/>
    <w:rsid w:val="00F441D3"/>
    <w:rsid w:val="00F811AE"/>
    <w:rsid w:val="00F871D4"/>
    <w:rsid w:val="00F972C1"/>
    <w:rsid w:val="15B8F1D0"/>
    <w:rsid w:val="175032CA"/>
    <w:rsid w:val="1754C231"/>
    <w:rsid w:val="1D7C1869"/>
    <w:rsid w:val="1F46ABB9"/>
    <w:rsid w:val="2322369C"/>
    <w:rsid w:val="2898B33D"/>
    <w:rsid w:val="2BD31AFC"/>
    <w:rsid w:val="43EF8424"/>
    <w:rsid w:val="4CE75FB7"/>
    <w:rsid w:val="50352094"/>
    <w:rsid w:val="536CC156"/>
    <w:rsid w:val="55F517FB"/>
    <w:rsid w:val="65806B3A"/>
    <w:rsid w:val="667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4D5C"/>
  <w15:chartTrackingRefBased/>
  <w15:docId w15:val="{EA7340AB-01C9-4F8A-A5E4-8B56CEC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9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372"/>
    <w:rPr>
      <w:color w:val="0563C1"/>
      <w:u w:val="single"/>
    </w:rPr>
  </w:style>
  <w:style w:type="paragraph" w:customStyle="1" w:styleId="paragraph">
    <w:name w:val="paragraph"/>
    <w:basedOn w:val="Normal"/>
    <w:rsid w:val="00B215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2159B"/>
  </w:style>
  <w:style w:type="character" w:customStyle="1" w:styleId="eop">
    <w:name w:val="eop"/>
    <w:basedOn w:val="DefaultParagraphFont"/>
    <w:rsid w:val="00B2159B"/>
  </w:style>
  <w:style w:type="character" w:styleId="CommentReference">
    <w:name w:val="annotation reference"/>
    <w:basedOn w:val="DefaultParagraphFont"/>
    <w:uiPriority w:val="99"/>
    <w:semiHidden/>
    <w:unhideWhenUsed/>
    <w:rsid w:val="00B2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59B"/>
    <w:rPr>
      <w:rFonts w:ascii="Calibri" w:hAnsi="Calibri" w:cs="Calibri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59B"/>
    <w:rPr>
      <w:rFonts w:ascii="Calibri" w:hAnsi="Calibri" w:cs="Calibri"/>
      <w:b/>
      <w:bCs/>
      <w:sz w:val="20"/>
      <w:szCs w:val="20"/>
      <w14:ligatures w14:val="standardContextual"/>
    </w:rPr>
  </w:style>
  <w:style w:type="character" w:customStyle="1" w:styleId="mark1ztvjax85">
    <w:name w:val="mark1ztvjax85"/>
    <w:basedOn w:val="DefaultParagraphFont"/>
    <w:rsid w:val="00793A59"/>
  </w:style>
  <w:style w:type="character" w:customStyle="1" w:styleId="markj9ai7oi0c">
    <w:name w:val="markj9ai7oi0c"/>
    <w:basedOn w:val="DefaultParagraphFont"/>
    <w:rsid w:val="00793A59"/>
  </w:style>
  <w:style w:type="character" w:styleId="UnresolvedMention">
    <w:name w:val="Unresolved Mention"/>
    <w:basedOn w:val="DefaultParagraphFont"/>
    <w:uiPriority w:val="99"/>
    <w:semiHidden/>
    <w:unhideWhenUsed/>
    <w:rsid w:val="0028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54481776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et.goto.com/install" TargetMode="External"/><Relationship Id="rId4" Type="http://schemas.openxmlformats.org/officeDocument/2006/relationships/styles" Target="styles.xml"/><Relationship Id="rId9" Type="http://schemas.openxmlformats.org/officeDocument/2006/relationships/hyperlink" Target="tel:+12245013412,,544817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7a3dc-42f4-49e9-a588-1e97d5e11449">
      <Terms xmlns="http://schemas.microsoft.com/office/infopath/2007/PartnerControls"/>
    </lcf76f155ced4ddcb4097134ff3c332f>
    <TaxCatchAll xmlns="da9eeb20-a4e1-4710-bcdb-c2f4993905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64A4E37276C4CB7A0349B5918E9F8" ma:contentTypeVersion="15" ma:contentTypeDescription="Create a new document." ma:contentTypeScope="" ma:versionID="4f940258c6b53251e18fd8adb1710567">
  <xsd:schema xmlns:xsd="http://www.w3.org/2001/XMLSchema" xmlns:xs="http://www.w3.org/2001/XMLSchema" xmlns:p="http://schemas.microsoft.com/office/2006/metadata/properties" xmlns:ns2="e947a3dc-42f4-49e9-a588-1e97d5e11449" xmlns:ns3="da9eeb20-a4e1-4710-bcdb-c2f4993905be" targetNamespace="http://schemas.microsoft.com/office/2006/metadata/properties" ma:root="true" ma:fieldsID="cf1f368ac6ad916393bb41b772ceb661" ns2:_="" ns3:_="">
    <xsd:import namespace="e947a3dc-42f4-49e9-a588-1e97d5e11449"/>
    <xsd:import namespace="da9eeb20-a4e1-4710-bcdb-c2f499390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3dc-42f4-49e9-a588-1e97d5e1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eb20-a4e1-4710-bcdb-c2f4993905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bab81e-a765-4e67-991f-0d992d33f571}" ma:internalName="TaxCatchAll" ma:showField="CatchAllData" ma:web="da9eeb20-a4e1-4710-bcdb-c2f499390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3D6DB-49F2-4FD6-A5F7-0A2D24A9D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1925F-D60E-47FE-AEDB-5B19FFE01EB0}">
  <ds:schemaRefs>
    <ds:schemaRef ds:uri="http://schemas.microsoft.com/office/2006/metadata/properties"/>
    <ds:schemaRef ds:uri="http://schemas.microsoft.com/office/infopath/2007/PartnerControls"/>
    <ds:schemaRef ds:uri="e947a3dc-42f4-49e9-a588-1e97d5e11449"/>
    <ds:schemaRef ds:uri="da9eeb20-a4e1-4710-bcdb-c2f4993905be"/>
  </ds:schemaRefs>
</ds:datastoreItem>
</file>

<file path=customXml/itemProps3.xml><?xml version="1.0" encoding="utf-8"?>
<ds:datastoreItem xmlns:ds="http://schemas.openxmlformats.org/officeDocument/2006/customXml" ds:itemID="{38CE4F34-07A3-437D-B35A-73208228D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3dc-42f4-49e9-a588-1e97d5e11449"/>
    <ds:schemaRef ds:uri="da9eeb20-a4e1-4710-bcdb-c2f49939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Kalea Trudeau</dc:creator>
  <cp:keywords/>
  <dc:description/>
  <cp:lastModifiedBy>Kalea Trudeau</cp:lastModifiedBy>
  <cp:revision>69</cp:revision>
  <cp:lastPrinted>2024-03-04T19:13:00Z</cp:lastPrinted>
  <dcterms:created xsi:type="dcterms:W3CDTF">2024-02-15T19:59:00Z</dcterms:created>
  <dcterms:modified xsi:type="dcterms:W3CDTF">2024-03-04T19:17:00Z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2023-11-16T14:15:37Z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3616e1e8-fc28-4ac3-996a-7a1328e7625b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0x01010059164A4E37276C4CB7A0349B5918E9F8</vt:lpwstr>
  </property>
  <property fmtid="{D5CDD505-2E9C-101B-9397-08002B2CF9AE}" pid="10" name="MediaServiceImageTags">
    <vt:lpwstr/>
  </property>
</Properties>
</file>