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CC266" w14:textId="0AA9BA34" w:rsidR="008C59E3" w:rsidRPr="001323E2" w:rsidRDefault="008C59E3" w:rsidP="008C59E3">
      <w:pPr>
        <w:jc w:val="center"/>
        <w:rPr>
          <w:b/>
          <w:sz w:val="36"/>
          <w:szCs w:val="36"/>
        </w:rPr>
      </w:pPr>
      <w:r w:rsidRPr="001323E2">
        <w:rPr>
          <w:b/>
          <w:sz w:val="36"/>
          <w:szCs w:val="36"/>
        </w:rPr>
        <w:t>Finance Committee Meeting</w:t>
      </w:r>
    </w:p>
    <w:p w14:paraId="2C591F6E" w14:textId="70C208C2" w:rsidR="008C59E3" w:rsidRDefault="008C59E3" w:rsidP="008C59E3">
      <w:pPr>
        <w:jc w:val="center"/>
        <w:rPr>
          <w:b/>
        </w:rPr>
      </w:pPr>
      <w:r w:rsidRPr="007A78B8">
        <w:rPr>
          <w:b/>
        </w:rPr>
        <w:t>Town of Harwich</w:t>
      </w:r>
      <w:r w:rsidR="00B645BC">
        <w:rPr>
          <w:b/>
        </w:rPr>
        <w:t>,</w:t>
      </w:r>
    </w:p>
    <w:p w14:paraId="5ED6EE64" w14:textId="203A172F" w:rsidR="00B645BC" w:rsidRPr="007A78B8" w:rsidRDefault="00B645BC" w:rsidP="008C59E3">
      <w:pPr>
        <w:jc w:val="center"/>
        <w:rPr>
          <w:b/>
        </w:rPr>
      </w:pPr>
      <w:r>
        <w:t>Donn B. Griffin Room, Town Hall 732 Main Street, Harwich, MA Regular Meeting 6:30 P.M</w:t>
      </w:r>
    </w:p>
    <w:p w14:paraId="18394917" w14:textId="71A141F4" w:rsidR="008C59E3" w:rsidRPr="001323E2" w:rsidRDefault="008C59E3" w:rsidP="008C59E3">
      <w:pPr>
        <w:jc w:val="center"/>
        <w:rPr>
          <w:b/>
          <w:sz w:val="28"/>
          <w:szCs w:val="28"/>
        </w:rPr>
      </w:pPr>
      <w:r w:rsidRPr="001323E2">
        <w:rPr>
          <w:b/>
          <w:sz w:val="28"/>
          <w:szCs w:val="28"/>
        </w:rPr>
        <w:t>Harwich, MA</w:t>
      </w:r>
    </w:p>
    <w:p w14:paraId="629D9CCA" w14:textId="52AE963F" w:rsidR="008C59E3" w:rsidRPr="007A78B8" w:rsidRDefault="00B645BC" w:rsidP="008C59E3">
      <w:pPr>
        <w:jc w:val="center"/>
        <w:rPr>
          <w:b/>
        </w:rPr>
      </w:pPr>
      <w:r>
        <w:rPr>
          <w:b/>
        </w:rPr>
        <w:t>Monday</w:t>
      </w:r>
      <w:r w:rsidR="008C59E3" w:rsidRPr="007A78B8">
        <w:rPr>
          <w:b/>
        </w:rPr>
        <w:t xml:space="preserve">, </w:t>
      </w:r>
      <w:r>
        <w:rPr>
          <w:b/>
        </w:rPr>
        <w:t>Novembe</w:t>
      </w:r>
      <w:r w:rsidR="00D801A0">
        <w:rPr>
          <w:b/>
        </w:rPr>
        <w:t>r</w:t>
      </w:r>
      <w:r w:rsidR="008C59E3" w:rsidRPr="007A78B8">
        <w:rPr>
          <w:b/>
        </w:rPr>
        <w:t xml:space="preserve"> </w:t>
      </w:r>
      <w:r>
        <w:rPr>
          <w:b/>
        </w:rPr>
        <w:t>5</w:t>
      </w:r>
      <w:r w:rsidR="008C59E3" w:rsidRPr="007A78B8">
        <w:rPr>
          <w:b/>
          <w:vertAlign w:val="superscript"/>
        </w:rPr>
        <w:t>th</w:t>
      </w:r>
      <w:r w:rsidR="008C59E3" w:rsidRPr="007A78B8">
        <w:rPr>
          <w:b/>
        </w:rPr>
        <w:t>, 2018</w:t>
      </w:r>
    </w:p>
    <w:p w14:paraId="68611032" w14:textId="2350E085" w:rsidR="008C59E3" w:rsidRDefault="00B645BC" w:rsidP="00B645BC">
      <w:pPr>
        <w:jc w:val="center"/>
        <w:rPr>
          <w:b/>
          <w:sz w:val="28"/>
          <w:szCs w:val="28"/>
        </w:rPr>
      </w:pPr>
      <w:r>
        <w:rPr>
          <w:b/>
          <w:sz w:val="28"/>
          <w:szCs w:val="28"/>
        </w:rPr>
        <w:t>Joint Annual meeting with the Harwich Board of Selectmen</w:t>
      </w:r>
    </w:p>
    <w:p w14:paraId="35B8B03C" w14:textId="094DC2C5" w:rsidR="007A78B8" w:rsidRPr="007A78B8" w:rsidRDefault="001323E2" w:rsidP="007A78B8">
      <w:pPr>
        <w:jc w:val="center"/>
        <w:rPr>
          <w:b/>
          <w:i/>
          <w:sz w:val="28"/>
          <w:szCs w:val="28"/>
        </w:rPr>
      </w:pPr>
      <w:r w:rsidRPr="007A78B8">
        <w:rPr>
          <w:b/>
          <w:i/>
          <w:sz w:val="28"/>
          <w:szCs w:val="28"/>
        </w:rPr>
        <w:t>The Public is always invited to Finance Committee meetings, and will be given the opportunity to speak if</w:t>
      </w:r>
      <w:r w:rsidR="007A78B8" w:rsidRPr="007A78B8">
        <w:rPr>
          <w:b/>
          <w:i/>
          <w:sz w:val="28"/>
          <w:szCs w:val="28"/>
        </w:rPr>
        <w:t xml:space="preserve"> re</w:t>
      </w:r>
      <w:r w:rsidR="007A78B8">
        <w:rPr>
          <w:b/>
          <w:i/>
          <w:sz w:val="28"/>
          <w:szCs w:val="28"/>
        </w:rPr>
        <w:t>q</w:t>
      </w:r>
      <w:r w:rsidR="007A78B8" w:rsidRPr="007A78B8">
        <w:rPr>
          <w:b/>
          <w:i/>
          <w:sz w:val="28"/>
          <w:szCs w:val="28"/>
        </w:rPr>
        <w:t>uested</w:t>
      </w:r>
      <w:r w:rsidRPr="007A78B8">
        <w:rPr>
          <w:b/>
          <w:i/>
          <w:sz w:val="28"/>
          <w:szCs w:val="28"/>
        </w:rPr>
        <w:t xml:space="preserve"> </w:t>
      </w:r>
    </w:p>
    <w:p w14:paraId="6F092E1B" w14:textId="1132A9F8" w:rsidR="008C59E3" w:rsidRDefault="008C59E3" w:rsidP="008C59E3">
      <w:r>
        <w:t xml:space="preserve"> I: Call to Order</w:t>
      </w:r>
    </w:p>
    <w:p w14:paraId="086FECD6" w14:textId="77777777" w:rsidR="00B645BC" w:rsidRDefault="008C59E3" w:rsidP="008C59E3">
      <w:r>
        <w:t xml:space="preserve">II: </w:t>
      </w:r>
      <w:r w:rsidR="00B645BC">
        <w:t xml:space="preserve">In accordance with Harwich Home Rule Charter, Chapter 7, Section 2-3, each board, commission and committee shall meet annually with the Board of Selectmen </w:t>
      </w:r>
      <w:proofErr w:type="gramStart"/>
      <w:r w:rsidR="00B645BC">
        <w:t>for the purpose of</w:t>
      </w:r>
      <w:proofErr w:type="gramEnd"/>
      <w:r w:rsidR="00B645BC">
        <w:t xml:space="preserve"> discussing accomplishments and future plans. The Finance Committee has been scheduled to meet with the Selectmen on Monday, November 5, 2018. The Chairman of your committee is requested to be in attendance on the above date. The Vice Chair may attend in the absence of the Chairman. </w:t>
      </w:r>
    </w:p>
    <w:p w14:paraId="769BBD07" w14:textId="77777777" w:rsidR="00B645BC" w:rsidRDefault="00B645BC" w:rsidP="008C59E3">
      <w:r>
        <w:t xml:space="preserve">Please be prepared to discuss the following: </w:t>
      </w:r>
    </w:p>
    <w:p w14:paraId="2149C43E" w14:textId="77777777" w:rsidR="00B645BC" w:rsidRDefault="00B645BC" w:rsidP="008C59E3">
      <w:r>
        <w:t xml:space="preserve">• Member attendance/absences </w:t>
      </w:r>
    </w:p>
    <w:p w14:paraId="0B908DD6" w14:textId="77777777" w:rsidR="00B645BC" w:rsidRDefault="00B645BC" w:rsidP="008C59E3">
      <w:r>
        <w:t xml:space="preserve">• Are all your members sworn in? </w:t>
      </w:r>
    </w:p>
    <w:p w14:paraId="2205BB4C" w14:textId="77777777" w:rsidR="00B645BC" w:rsidRDefault="00B645BC" w:rsidP="008C59E3">
      <w:r>
        <w:t xml:space="preserve">• Is your member’s State Ethics testing up to date? </w:t>
      </w:r>
    </w:p>
    <w:p w14:paraId="765D4EF0" w14:textId="6F9837D2" w:rsidR="00D15EEF" w:rsidRDefault="00B645BC" w:rsidP="008C59E3">
      <w:r>
        <w:t>• Are you posting Agendas and Minutes?</w:t>
      </w:r>
    </w:p>
    <w:p w14:paraId="3DA253A6" w14:textId="087C557B" w:rsidR="00B645BC" w:rsidRDefault="00B645BC" w:rsidP="008C59E3">
      <w:r>
        <w:t>After meeting with the Board of Selectmen the Finance Committee will recess and move to the Town Hall Library to reconvene for any other matters that need to be addressed separately by the Committee.</w:t>
      </w:r>
    </w:p>
    <w:p w14:paraId="24E7F8D3" w14:textId="5A9F74BA" w:rsidR="00B645BC" w:rsidRDefault="00B645BC" w:rsidP="008C59E3">
      <w:r>
        <w:t>III: Transfer requests, it is anticipated that there will be at least one request concerning the insurance coverage at</w:t>
      </w:r>
      <w:r w:rsidR="001C17CD">
        <w:t xml:space="preserve"> Saquatucket Harbor. There may be other requests.</w:t>
      </w:r>
    </w:p>
    <w:p w14:paraId="6C546DD2" w14:textId="00FA759B" w:rsidR="003124E2" w:rsidRDefault="001C17CD" w:rsidP="008C59E3">
      <w:proofErr w:type="spellStart"/>
      <w:r>
        <w:t>l</w:t>
      </w:r>
      <w:r w:rsidR="003124E2">
        <w:t>V</w:t>
      </w:r>
      <w:proofErr w:type="spellEnd"/>
      <w:r w:rsidR="003124E2">
        <w:t>: Old business, new business, open session, (</w:t>
      </w:r>
      <w:r w:rsidR="003124E2" w:rsidRPr="001323E2">
        <w:rPr>
          <w:i/>
        </w:rPr>
        <w:t>Per the Attorney General’s Office: The Finance Committee may hold an open session for topics not reasonably anticipated by the Chair 48 hours in advance of the meeting following “New Business”</w:t>
      </w:r>
      <w:r w:rsidR="003124E2">
        <w:t>).</w:t>
      </w:r>
    </w:p>
    <w:p w14:paraId="5F174730" w14:textId="461F0A29" w:rsidR="003124E2" w:rsidRDefault="003124E2" w:rsidP="008C59E3">
      <w:r>
        <w:t>V: Adjourn</w:t>
      </w:r>
    </w:p>
    <w:p w14:paraId="28B96E13" w14:textId="1B1FB7E4" w:rsidR="003124E2" w:rsidRPr="007A78B8" w:rsidRDefault="003124E2" w:rsidP="008C59E3">
      <w:pPr>
        <w:rPr>
          <w:b/>
          <w:i/>
        </w:rPr>
      </w:pPr>
      <w:r w:rsidRPr="007A78B8">
        <w:rPr>
          <w:b/>
          <w:i/>
        </w:rPr>
        <w:t>If you are deaf or hard of hearing or are a person with a disability who requires an accommodation, please contact Town Administrator Christopher Clark at 508-430-7513.</w:t>
      </w:r>
    </w:p>
    <w:p w14:paraId="152500E9" w14:textId="77777777" w:rsidR="001323E2" w:rsidRDefault="001323E2" w:rsidP="001323E2">
      <w:pPr>
        <w:pBdr>
          <w:top w:val="single" w:sz="4" w:space="1" w:color="auto"/>
          <w:left w:val="single" w:sz="4" w:space="4" w:color="auto"/>
          <w:bottom w:val="single" w:sz="4" w:space="1" w:color="auto"/>
          <w:right w:val="single" w:sz="4" w:space="4" w:color="auto"/>
        </w:pBdr>
      </w:pPr>
    </w:p>
    <w:p w14:paraId="50E3AC58" w14:textId="493F1C14" w:rsidR="00183F16" w:rsidRDefault="003124E2" w:rsidP="001323E2">
      <w:pPr>
        <w:pBdr>
          <w:top w:val="single" w:sz="4" w:space="1" w:color="auto"/>
          <w:left w:val="single" w:sz="4" w:space="4" w:color="auto"/>
          <w:bottom w:val="single" w:sz="4" w:space="1" w:color="auto"/>
          <w:right w:val="single" w:sz="4" w:space="4" w:color="auto"/>
        </w:pBdr>
      </w:pPr>
      <w:r>
        <w:t>Authorized posting officer:                                    Posted by Town Clerk:</w:t>
      </w:r>
      <w:r w:rsidR="005E5FA8">
        <w:t>____________________________</w:t>
      </w:r>
    </w:p>
    <w:p w14:paraId="5795DD1F" w14:textId="77777777" w:rsidR="005E5FA8" w:rsidRDefault="005E5FA8" w:rsidP="001323E2">
      <w:pPr>
        <w:pBdr>
          <w:top w:val="single" w:sz="4" w:space="1" w:color="auto"/>
          <w:left w:val="single" w:sz="4" w:space="4" w:color="auto"/>
          <w:bottom w:val="single" w:sz="4" w:space="1" w:color="auto"/>
          <w:right w:val="single" w:sz="4" w:space="4" w:color="auto"/>
        </w:pBdr>
      </w:pPr>
    </w:p>
    <w:p w14:paraId="16716E8A" w14:textId="0697BBB4" w:rsidR="003124E2" w:rsidRDefault="003124E2" w:rsidP="001323E2">
      <w:pPr>
        <w:pBdr>
          <w:top w:val="single" w:sz="4" w:space="1" w:color="auto"/>
          <w:left w:val="single" w:sz="4" w:space="4" w:color="auto"/>
          <w:bottom w:val="single" w:sz="4" w:space="1" w:color="auto"/>
          <w:right w:val="single" w:sz="4" w:space="4" w:color="auto"/>
        </w:pBdr>
      </w:pPr>
      <w:r>
        <w:t>Dana A. DeCosta, Chairman</w:t>
      </w:r>
      <w:r w:rsidR="001323E2">
        <w:t xml:space="preserve">                                </w:t>
      </w:r>
      <w:r w:rsidR="005E5FA8">
        <w:t xml:space="preserve">   Dated:____</w:t>
      </w:r>
      <w:r w:rsidR="00D801A0">
        <w:t>10</w:t>
      </w:r>
      <w:r w:rsidR="00CA30B6">
        <w:t>/</w:t>
      </w:r>
      <w:r w:rsidR="00063527">
        <w:t>12</w:t>
      </w:r>
      <w:bookmarkStart w:id="0" w:name="_GoBack"/>
      <w:bookmarkEnd w:id="0"/>
      <w:r w:rsidR="00CA30B6">
        <w:t>/2018</w:t>
      </w:r>
      <w:r w:rsidR="005E5FA8">
        <w:t>_____________</w:t>
      </w:r>
    </w:p>
    <w:sectPr w:rsidR="003124E2" w:rsidSect="00D15E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9E3"/>
    <w:rsid w:val="00063527"/>
    <w:rsid w:val="001323E2"/>
    <w:rsid w:val="00183F16"/>
    <w:rsid w:val="001C17CD"/>
    <w:rsid w:val="003124E2"/>
    <w:rsid w:val="005E5FA8"/>
    <w:rsid w:val="007A78B8"/>
    <w:rsid w:val="008C59E3"/>
    <w:rsid w:val="00B645BC"/>
    <w:rsid w:val="00CA30B6"/>
    <w:rsid w:val="00D15EEF"/>
    <w:rsid w:val="00D801A0"/>
    <w:rsid w:val="00E1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1C84"/>
  <w15:chartTrackingRefBased/>
  <w15:docId w15:val="{052348D0-A849-4178-B78F-3D5E2E30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957BD-EBB5-4043-ACEE-2849B3D2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DeCosta</dc:creator>
  <cp:keywords/>
  <dc:description/>
  <cp:lastModifiedBy>Dana DeCosta</cp:lastModifiedBy>
  <cp:revision>3</cp:revision>
  <dcterms:created xsi:type="dcterms:W3CDTF">2018-10-12T15:22:00Z</dcterms:created>
  <dcterms:modified xsi:type="dcterms:W3CDTF">2018-10-12T15:23:00Z</dcterms:modified>
</cp:coreProperties>
</file>