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EBEC" w14:textId="5B94E47D" w:rsidR="00051C9A" w:rsidRDefault="00BC632D">
      <w:r>
        <w:t>HARWICH HOUSING COMMITTEE MEETING AGENDA</w:t>
      </w:r>
    </w:p>
    <w:p w14:paraId="7A0E79CE" w14:textId="272DA62F" w:rsidR="00BC632D" w:rsidRDefault="00BC632D">
      <w:r>
        <w:t>TUESDAY, JANUARY 19, 2021 @ 5:00PM</w:t>
      </w:r>
    </w:p>
    <w:p w14:paraId="1D4D2EDF" w14:textId="0E0B23E7" w:rsidR="00BC632D" w:rsidRDefault="00BC632D">
      <w:r>
        <w:t>This meeting w</w:t>
      </w:r>
      <w:r w:rsidR="00CE48BE">
        <w:t>ill</w:t>
      </w:r>
      <w:r>
        <w:t xml:space="preserve"> be held via remote participation</w:t>
      </w:r>
    </w:p>
    <w:p w14:paraId="603F3A06" w14:textId="5DB7E398" w:rsidR="00BC632D" w:rsidRDefault="00BC632D">
      <w:r>
        <w:t>Access is available through GoToMeeting.com and will be live on Channel 18</w:t>
      </w:r>
    </w:p>
    <w:p w14:paraId="72A32B76" w14:textId="7DC450AB" w:rsidR="00BC632D" w:rsidRDefault="00BC632D">
      <w:r>
        <w:t>Please join my meeting from your computer, tablet, or smartphone</w:t>
      </w:r>
    </w:p>
    <w:p w14:paraId="6F579EA3" w14:textId="569D3073" w:rsidR="00BC632D" w:rsidRDefault="005807AA">
      <w:hyperlink r:id="rId5" w:history="1">
        <w:r w:rsidR="00BC632D" w:rsidRPr="002C74B4">
          <w:rPr>
            <w:rStyle w:val="Hyperlink"/>
          </w:rPr>
          <w:t>https://global.gotomeeting.com/join/528072501</w:t>
        </w:r>
      </w:hyperlink>
    </w:p>
    <w:p w14:paraId="4FB588FD" w14:textId="393E6F4C" w:rsidR="00BC632D" w:rsidRDefault="00BC632D">
      <w:r>
        <w:t>You can also dial in using your phone. United States:+1(408)-650-3123</w:t>
      </w:r>
    </w:p>
    <w:p w14:paraId="2B407C4B" w14:textId="085CF69B" w:rsidR="00BC632D" w:rsidRDefault="00BC632D">
      <w:r>
        <w:t>Access code: 528-072-501</w:t>
      </w:r>
    </w:p>
    <w:p w14:paraId="716D51C7" w14:textId="2C002446" w:rsidR="00726E63" w:rsidRDefault="00726E63" w:rsidP="00726E63">
      <w:pPr>
        <w:pStyle w:val="ListParagraph"/>
        <w:numPr>
          <w:ilvl w:val="0"/>
          <w:numId w:val="1"/>
        </w:numPr>
      </w:pPr>
      <w:r>
        <w:t xml:space="preserve"> Pursuant to Governor Baker’s March 12, 2020 order Suspending Certain provisions of the Open Meeting Law, General Law, Chapter 30A, Section 20, and the Governor’s March 15, 2020 order imposing stric</w:t>
      </w:r>
      <w:r w:rsidR="006C292D">
        <w:t xml:space="preserve">t </w:t>
      </w:r>
      <w:r>
        <w:t xml:space="preserve"> limitations on the number </w:t>
      </w:r>
      <w:r w:rsidR="006C292D">
        <w:t>of people that may gather in one place, this meeting of the Harwich Housing Committee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or view this meeting while in process may do so by logging in or calling in as specified above on this agenda.</w:t>
      </w:r>
    </w:p>
    <w:p w14:paraId="1791C881" w14:textId="4EC5CD1C" w:rsidR="006C292D" w:rsidRDefault="006C292D" w:rsidP="006C292D">
      <w:pPr>
        <w:pStyle w:val="ListParagraph"/>
      </w:pPr>
    </w:p>
    <w:p w14:paraId="155A999E" w14:textId="4C258D96" w:rsidR="006C292D" w:rsidRDefault="006C292D" w:rsidP="006C292D">
      <w:pPr>
        <w:pStyle w:val="ListParagraph"/>
        <w:numPr>
          <w:ilvl w:val="0"/>
          <w:numId w:val="2"/>
        </w:numPr>
      </w:pPr>
      <w:r>
        <w:t xml:space="preserve"> APPROVE MINUTES: of Sept. 1</w:t>
      </w:r>
      <w:r w:rsidR="00CE48BE">
        <w:t>4</w:t>
      </w:r>
      <w:r>
        <w:t>, 2020, Oct. 19, 2020, &amp; Nov. 24, 2020.</w:t>
      </w:r>
    </w:p>
    <w:p w14:paraId="63B504D5" w14:textId="4C297BAF" w:rsidR="006C292D" w:rsidRDefault="006C292D" w:rsidP="006C292D">
      <w:pPr>
        <w:pStyle w:val="ListParagraph"/>
        <w:numPr>
          <w:ilvl w:val="0"/>
          <w:numId w:val="2"/>
        </w:numPr>
      </w:pPr>
      <w:r>
        <w:t xml:space="preserve">RECOGNIZE GUEST:  Beth Wade, Director of Land </w:t>
      </w:r>
      <w:r w:rsidR="00545CB0">
        <w:t>Acquisition &amp; Project Development,  Habitat for Humanity of Cape Cod.</w:t>
      </w:r>
    </w:p>
    <w:p w14:paraId="2D180B54" w14:textId="0E775E46" w:rsidR="00545CB0" w:rsidRDefault="00545CB0" w:rsidP="00545CB0">
      <w:pPr>
        <w:pStyle w:val="ListParagraph"/>
        <w:ind w:left="1080"/>
      </w:pPr>
    </w:p>
    <w:p w14:paraId="14686538" w14:textId="3FB42605" w:rsidR="00545CB0" w:rsidRDefault="00545CB0" w:rsidP="00545CB0">
      <w:pPr>
        <w:pStyle w:val="ListParagraph"/>
        <w:ind w:left="1080"/>
      </w:pPr>
      <w:r>
        <w:t>NEW BUSINESS:</w:t>
      </w:r>
    </w:p>
    <w:p w14:paraId="7D2374EA" w14:textId="3DF8FEF2" w:rsidR="00545CB0" w:rsidRDefault="00545CB0" w:rsidP="00545CB0">
      <w:pPr>
        <w:pStyle w:val="ListParagraph"/>
        <w:numPr>
          <w:ilvl w:val="0"/>
          <w:numId w:val="3"/>
        </w:numPr>
      </w:pPr>
      <w:r>
        <w:t xml:space="preserve"> Presentation by Beth Wade, Murray Lane, W. Harwich a (6) Home Build</w:t>
      </w:r>
    </w:p>
    <w:p w14:paraId="14596FE5" w14:textId="521150F1" w:rsidR="00545CB0" w:rsidRDefault="00545CB0" w:rsidP="00545CB0">
      <w:pPr>
        <w:pStyle w:val="ListParagraph"/>
        <w:numPr>
          <w:ilvl w:val="0"/>
          <w:numId w:val="3"/>
        </w:numPr>
      </w:pPr>
      <w:r>
        <w:t>Discussion “OUR ROAD MAP” working with the (AHT).</w:t>
      </w:r>
    </w:p>
    <w:p w14:paraId="7D5B1E2A" w14:textId="0B64086F" w:rsidR="00545CB0" w:rsidRDefault="00545CB0" w:rsidP="00545CB0">
      <w:pPr>
        <w:pStyle w:val="ListParagraph"/>
        <w:numPr>
          <w:ilvl w:val="0"/>
          <w:numId w:val="3"/>
        </w:numPr>
      </w:pPr>
      <w:r>
        <w:t>Election of Officers</w:t>
      </w:r>
    </w:p>
    <w:p w14:paraId="17A44226" w14:textId="3D924204" w:rsidR="00545CB0" w:rsidRDefault="00545CB0" w:rsidP="00545CB0">
      <w:pPr>
        <w:pStyle w:val="ListParagraph"/>
        <w:numPr>
          <w:ilvl w:val="0"/>
          <w:numId w:val="3"/>
        </w:numPr>
      </w:pPr>
      <w:r>
        <w:t>General Comments</w:t>
      </w:r>
    </w:p>
    <w:p w14:paraId="2EFB5B9C" w14:textId="3158C9F2" w:rsidR="00545CB0" w:rsidRDefault="00545CB0" w:rsidP="00545CB0">
      <w:pPr>
        <w:pStyle w:val="ListParagraph"/>
        <w:numPr>
          <w:ilvl w:val="0"/>
          <w:numId w:val="3"/>
        </w:numPr>
      </w:pPr>
      <w:r>
        <w:t>Next Meeting</w:t>
      </w:r>
    </w:p>
    <w:p w14:paraId="364814F8" w14:textId="4F1E89C8" w:rsidR="00545CB0" w:rsidRDefault="00545CB0" w:rsidP="00545CB0">
      <w:pPr>
        <w:pStyle w:val="ListParagraph"/>
        <w:numPr>
          <w:ilvl w:val="0"/>
          <w:numId w:val="3"/>
        </w:numPr>
      </w:pPr>
      <w:r>
        <w:t>Adjournment</w:t>
      </w:r>
    </w:p>
    <w:p w14:paraId="61989938" w14:textId="6BCA23C1" w:rsidR="00545CB0" w:rsidRDefault="00545CB0" w:rsidP="00545CB0"/>
    <w:p w14:paraId="44CA96BA" w14:textId="515B4156" w:rsidR="00545CB0" w:rsidRDefault="00545CB0" w:rsidP="00545CB0">
      <w:r>
        <w:t xml:space="preserve">                      Authorized Posting Officer</w:t>
      </w:r>
      <w:r w:rsidR="00CE48BE">
        <w:t>:                                             Posted by:</w:t>
      </w:r>
    </w:p>
    <w:p w14:paraId="34E65C2E" w14:textId="046B25AF" w:rsidR="00CE48BE" w:rsidRDefault="00CE48BE" w:rsidP="00545CB0"/>
    <w:p w14:paraId="1D915D4E" w14:textId="77A0254E" w:rsidR="00CE48BE" w:rsidRDefault="00CE48BE" w:rsidP="00545CB0">
      <w:r>
        <w:t xml:space="preserve">                      Arthur F. Bodin</w:t>
      </w:r>
    </w:p>
    <w:p w14:paraId="55C42C07" w14:textId="61D9EAC6" w:rsidR="00CE48BE" w:rsidRDefault="00CE48BE" w:rsidP="00545CB0"/>
    <w:p w14:paraId="00108CCB" w14:textId="759FD2BF" w:rsidR="00CE48BE" w:rsidRDefault="00CE48BE" w:rsidP="00545CB0">
      <w:r>
        <w:t xml:space="preserve">                       Signature:                                     Date:                            Town Clerk:</w:t>
      </w:r>
    </w:p>
    <w:p w14:paraId="59F25CE4" w14:textId="41E27BAF" w:rsidR="00CE48BE" w:rsidRDefault="00CE48BE" w:rsidP="00545CB0"/>
    <w:p w14:paraId="28AFAEC9" w14:textId="77777777" w:rsidR="00CE48BE" w:rsidRDefault="00CE48BE" w:rsidP="00545CB0"/>
    <w:p w14:paraId="458AC6E0" w14:textId="77777777" w:rsidR="00BC632D" w:rsidRDefault="00BC632D"/>
    <w:sectPr w:rsidR="00BC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395"/>
    <w:multiLevelType w:val="hybridMultilevel"/>
    <w:tmpl w:val="2A705612"/>
    <w:lvl w:ilvl="0" w:tplc="07908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7202C2"/>
    <w:multiLevelType w:val="hybridMultilevel"/>
    <w:tmpl w:val="343A1A8C"/>
    <w:lvl w:ilvl="0" w:tplc="FC644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7C3ECA"/>
    <w:multiLevelType w:val="hybridMultilevel"/>
    <w:tmpl w:val="5E4E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2D"/>
    <w:rsid w:val="0011192E"/>
    <w:rsid w:val="00545CB0"/>
    <w:rsid w:val="006C292D"/>
    <w:rsid w:val="00726E63"/>
    <w:rsid w:val="00AB532C"/>
    <w:rsid w:val="00BC632D"/>
    <w:rsid w:val="00C53853"/>
    <w:rsid w:val="00CE48BE"/>
    <w:rsid w:val="00D4290D"/>
    <w:rsid w:val="00D444D5"/>
    <w:rsid w:val="00DC0DD1"/>
    <w:rsid w:val="00EA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EF64"/>
  <w15:chartTrackingRefBased/>
  <w15:docId w15:val="{3B7BAF98-0085-4D51-8DFF-90ED369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32D"/>
    <w:rPr>
      <w:color w:val="0563C1" w:themeColor="hyperlink"/>
      <w:u w:val="single"/>
    </w:rPr>
  </w:style>
  <w:style w:type="character" w:styleId="UnresolvedMention">
    <w:name w:val="Unresolved Mention"/>
    <w:basedOn w:val="DefaultParagraphFont"/>
    <w:uiPriority w:val="99"/>
    <w:semiHidden/>
    <w:unhideWhenUsed/>
    <w:rsid w:val="00BC632D"/>
    <w:rPr>
      <w:color w:val="605E5C"/>
      <w:shd w:val="clear" w:color="auto" w:fill="E1DFDD"/>
    </w:rPr>
  </w:style>
  <w:style w:type="paragraph" w:styleId="ListParagraph">
    <w:name w:val="List Paragraph"/>
    <w:basedOn w:val="Normal"/>
    <w:uiPriority w:val="34"/>
    <w:qFormat/>
    <w:rsid w:val="0072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528072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2021-01-05T19:52:00Z</dcterms:created>
  <dcterms:modified xsi:type="dcterms:W3CDTF">2021-01-05T19:52:00Z</dcterms:modified>
</cp:coreProperties>
</file>