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512C" w14:textId="77777777" w:rsidR="008B41E5" w:rsidRDefault="008B41E5" w:rsidP="00CB292E">
      <w:pPr>
        <w:jc w:val="center"/>
        <w:rPr>
          <w:u w:val="single"/>
        </w:rPr>
      </w:pPr>
    </w:p>
    <w:p w14:paraId="7B24EB1C" w14:textId="77777777" w:rsidR="008B41E5" w:rsidRDefault="008B41E5" w:rsidP="00CB292E">
      <w:pPr>
        <w:jc w:val="center"/>
        <w:rPr>
          <w:u w:val="single"/>
        </w:rPr>
      </w:pPr>
    </w:p>
    <w:p w14:paraId="525C811D" w14:textId="77777777" w:rsidR="00FC63C9" w:rsidRPr="008B41E5" w:rsidRDefault="00CB292E" w:rsidP="00CB292E">
      <w:pPr>
        <w:jc w:val="center"/>
        <w:rPr>
          <w:u w:val="single"/>
        </w:rPr>
      </w:pPr>
      <w:r w:rsidRPr="008B41E5">
        <w:rPr>
          <w:u w:val="single"/>
        </w:rPr>
        <w:t>SEARCH INFO FOR ZBA CASES</w:t>
      </w:r>
    </w:p>
    <w:p w14:paraId="41D21DC3" w14:textId="77777777" w:rsidR="00CB292E" w:rsidRDefault="00CB292E" w:rsidP="00CB292E">
      <w:pPr>
        <w:jc w:val="center"/>
      </w:pPr>
    </w:p>
    <w:p w14:paraId="34CC8EB8" w14:textId="77777777" w:rsidR="00CB292E" w:rsidRDefault="00CB292E" w:rsidP="00CB292E">
      <w:pPr>
        <w:jc w:val="center"/>
      </w:pPr>
      <w:r>
        <w:t>Search our online data base, Accela, by doing the following:</w:t>
      </w:r>
    </w:p>
    <w:p w14:paraId="268BEA42" w14:textId="77777777" w:rsidR="00CB292E" w:rsidRDefault="00CB292E" w:rsidP="00CB292E">
      <w:pPr>
        <w:jc w:val="center"/>
      </w:pPr>
      <w:r>
        <w:t>Go to:</w:t>
      </w:r>
    </w:p>
    <w:p w14:paraId="60A6AF68" w14:textId="77777777" w:rsidR="00CB292E" w:rsidRDefault="00E40EB5" w:rsidP="00CB292E">
      <w:pPr>
        <w:jc w:val="center"/>
      </w:pPr>
      <w:hyperlink r:id="rId4" w:history="1">
        <w:r w:rsidR="00CB292E" w:rsidRPr="005521D5">
          <w:rPr>
            <w:rStyle w:val="Hyperlink"/>
          </w:rPr>
          <w:t>https://aca3.accela.com/harwich</w:t>
        </w:r>
      </w:hyperlink>
    </w:p>
    <w:p w14:paraId="75A402EB" w14:textId="77777777" w:rsidR="00CB292E" w:rsidRDefault="00CB292E" w:rsidP="00CB292E">
      <w:pPr>
        <w:jc w:val="center"/>
      </w:pPr>
      <w:r>
        <w:t>Look for the green magnifying glass on the right under the Town of Harwich Banner. This is your search engine.</w:t>
      </w:r>
    </w:p>
    <w:p w14:paraId="3010DEEB" w14:textId="77777777" w:rsidR="00CB292E" w:rsidRPr="00CB292E" w:rsidRDefault="00CB292E" w:rsidP="00CB292E">
      <w:pPr>
        <w:jc w:val="center"/>
      </w:pPr>
      <w:r>
        <w:t xml:space="preserve">Enter the street number and 3-4 letters of the street name, </w:t>
      </w:r>
      <w:proofErr w:type="spellStart"/>
      <w:r>
        <w:t>i.e</w:t>
      </w:r>
      <w:proofErr w:type="spellEnd"/>
      <w:r>
        <w:t xml:space="preserve">: </w:t>
      </w:r>
      <w:r w:rsidRPr="00CB292E">
        <w:rPr>
          <w:b/>
          <w:bCs/>
        </w:rPr>
        <w:t>732 mai</w:t>
      </w:r>
      <w:r>
        <w:rPr>
          <w:b/>
          <w:bCs/>
        </w:rPr>
        <w:t>n</w:t>
      </w:r>
      <w:r>
        <w:t xml:space="preserve"> for 732 Main Street or </w:t>
      </w:r>
      <w:r>
        <w:rPr>
          <w:b/>
          <w:bCs/>
        </w:rPr>
        <w:t xml:space="preserve">17 bay v </w:t>
      </w:r>
      <w:r>
        <w:t>for 17 Bay View Road.</w:t>
      </w:r>
    </w:p>
    <w:p w14:paraId="1244A66E" w14:textId="77777777" w:rsidR="00CB292E" w:rsidRDefault="00CB292E" w:rsidP="00CB292E">
      <w:pPr>
        <w:jc w:val="center"/>
      </w:pPr>
      <w:r>
        <w:t>Hit Enter</w:t>
      </w:r>
    </w:p>
    <w:p w14:paraId="6EB18141" w14:textId="77777777" w:rsidR="00CB292E" w:rsidRDefault="00CB292E" w:rsidP="00CB292E">
      <w:pPr>
        <w:jc w:val="center"/>
      </w:pPr>
      <w:r>
        <w:t>When the page refreshes, scroll down to the RECORDS sections</w:t>
      </w:r>
      <w:r w:rsidR="008B41E5">
        <w:t>. On the right of the records section is a small box with a drop down arrow that says “All Records”. You can refine your search by choosing “Zoning” (optional).</w:t>
      </w:r>
    </w:p>
    <w:p w14:paraId="2AB89CC4" w14:textId="77777777" w:rsidR="008B41E5" w:rsidRDefault="008B41E5" w:rsidP="00CB292E">
      <w:pPr>
        <w:jc w:val="center"/>
      </w:pPr>
      <w:r>
        <w:t xml:space="preserve">In the RECORDS headings, verify </w:t>
      </w:r>
      <w:r w:rsidR="00A32111">
        <w:t>“P</w:t>
      </w:r>
      <w:r>
        <w:t>roject name</w:t>
      </w:r>
      <w:r w:rsidR="00A32111">
        <w:t>” (address) and under “M</w:t>
      </w:r>
      <w:r>
        <w:t>odule” verify that you are in zoning.</w:t>
      </w:r>
    </w:p>
    <w:p w14:paraId="0762D250" w14:textId="77777777" w:rsidR="008B41E5" w:rsidRDefault="008B41E5" w:rsidP="00CB292E">
      <w:pPr>
        <w:jc w:val="center"/>
      </w:pPr>
      <w:r>
        <w:t>Double click on the record number in blue.</w:t>
      </w:r>
    </w:p>
    <w:p w14:paraId="752B08FF" w14:textId="77777777" w:rsidR="008B41E5" w:rsidRDefault="008B41E5" w:rsidP="00CB292E">
      <w:pPr>
        <w:jc w:val="center"/>
      </w:pPr>
      <w:r>
        <w:t xml:space="preserve">The case file will open. Under the record ID box is a row of tabs. The first is “records info”. Drop down and select attachments. </w:t>
      </w:r>
    </w:p>
    <w:p w14:paraId="0F0518D9" w14:textId="77777777" w:rsidR="008B41E5" w:rsidRDefault="008B41E5" w:rsidP="00CB292E">
      <w:pPr>
        <w:jc w:val="center"/>
      </w:pPr>
      <w:r>
        <w:t>Any attachment in blue can be viewed by double clicking on it.</w:t>
      </w:r>
    </w:p>
    <w:p w14:paraId="5196FA33" w14:textId="77777777" w:rsidR="00CB292E" w:rsidRDefault="00CB292E" w:rsidP="00CB292E">
      <w:pPr>
        <w:jc w:val="center"/>
      </w:pPr>
    </w:p>
    <w:p w14:paraId="2809474D" w14:textId="77777777" w:rsidR="00CB292E" w:rsidRDefault="00CB292E" w:rsidP="00CB292E">
      <w:pPr>
        <w:jc w:val="center"/>
      </w:pPr>
    </w:p>
    <w:sectPr w:rsidR="00CB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52"/>
    <w:rsid w:val="00553F6E"/>
    <w:rsid w:val="00592D79"/>
    <w:rsid w:val="006B25BE"/>
    <w:rsid w:val="007315BB"/>
    <w:rsid w:val="008B1B52"/>
    <w:rsid w:val="008B41E5"/>
    <w:rsid w:val="009F739B"/>
    <w:rsid w:val="00A32111"/>
    <w:rsid w:val="00CB292E"/>
    <w:rsid w:val="00E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FFE8"/>
  <w15:chartTrackingRefBased/>
  <w15:docId w15:val="{CD5F497E-B1C6-4F77-823F-C2CE5C0D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2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3.accela.com/harw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2</cp:revision>
  <dcterms:created xsi:type="dcterms:W3CDTF">2020-04-16T17:00:00Z</dcterms:created>
  <dcterms:modified xsi:type="dcterms:W3CDTF">2020-04-16T17:00:00Z</dcterms:modified>
</cp:coreProperties>
</file>