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HARWICH CULTURAL COUNCIL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Thursday,September 8, 2022, 4:00 p.m.</w:t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at Harwich Cultural Center Creative Suite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Public Comment and Announcements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Chair’s Report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MCC updates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Grant cycle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Members status/recruitment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Town Cultural news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● Approval of April14, 2022 minutes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● Treasurer Report (Chris)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 ● Review/discussion of June’s Grant Reception (replaced regular meeting)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Council meeting dates for September 2022 - June 2023 calendar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FY23 Grant Cycle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Review/discussion of HCC priorities and guidelines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Agenda Building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Items for next month’s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Next meeting dates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October 13, 2022 , November 10, 2022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Per the Attorney General’s Office: The committee may hold an open session for topics not</w:t>
      </w:r>
    </w:p>
    <w:p w:rsidR="00000000" w:rsidDel="00000000" w:rsidP="00000000" w:rsidRDefault="00000000" w:rsidRPr="00000000" w14:paraId="0000002E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reasonably anticipated by the Chair 48 hours in advance of the meeting following “New</w:t>
      </w:r>
    </w:p>
    <w:p w:rsidR="00000000" w:rsidDel="00000000" w:rsidP="00000000" w:rsidRDefault="00000000" w:rsidRPr="00000000" w14:paraId="0000002F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Business”. If you are deaf or hard of hearing or a person with a disability who requires an</w:t>
      </w:r>
    </w:p>
    <w:p w:rsidR="00000000" w:rsidDel="00000000" w:rsidP="00000000" w:rsidRDefault="00000000" w:rsidRPr="00000000" w14:paraId="00000030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accommodation, please contact the Selectmen’s Office at 508-430-7513.</w:t>
      </w:r>
    </w:p>
    <w:p w:rsidR="00000000" w:rsidDel="00000000" w:rsidP="00000000" w:rsidRDefault="00000000" w:rsidRPr="00000000" w14:paraId="00000031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RNYuBGtWhox3QZgManru2wG2/Q==">AMUW2mV81xjpNifQKNxR2gxsyYVI4BzNAOFeoWEZGoVBIercVtUbw9iAP1zjkhYNI33GRBD8eDK62EBY9JffdhzoYSFkT8JbljFo86ynloUtu/EgcPUD9QU=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