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BF24" w14:textId="31F7FE9C" w:rsidR="00E12296" w:rsidRDefault="00E12296">
      <w:pPr>
        <w:pStyle w:val="Body"/>
        <w:jc w:val="center"/>
        <w:rPr>
          <w:rFonts w:ascii="Times New Roman" w:hAnsi="Times New Roman"/>
          <w:sz w:val="24"/>
          <w:szCs w:val="24"/>
        </w:rPr>
      </w:pPr>
      <w:r w:rsidRPr="00E12296">
        <w:rPr>
          <w:rFonts w:ascii="Times New Roman" w:hAnsi="Times New Roman"/>
          <w:sz w:val="24"/>
          <w:szCs w:val="24"/>
          <w:highlight w:val="yellow"/>
        </w:rPr>
        <w:t xml:space="preserve">REVISED </w:t>
      </w:r>
      <w:proofErr w:type="gramStart"/>
      <w:r w:rsidRPr="00E12296">
        <w:rPr>
          <w:rFonts w:ascii="Times New Roman" w:hAnsi="Times New Roman"/>
          <w:sz w:val="24"/>
          <w:szCs w:val="24"/>
          <w:highlight w:val="yellow"/>
        </w:rPr>
        <w:t>6/2/2023</w:t>
      </w:r>
      <w:proofErr w:type="gramEnd"/>
    </w:p>
    <w:p w14:paraId="5E8F2CDE" w14:textId="5A109D9F" w:rsidR="00E12296" w:rsidRDefault="00C05D3B">
      <w:pPr>
        <w:pStyle w:val="Body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Local Planning Committee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43726">
        <w:rPr>
          <w:rFonts w:ascii="Times New Roman" w:hAnsi="Times New Roman"/>
          <w:sz w:val="24"/>
          <w:szCs w:val="24"/>
        </w:rPr>
        <w:t>Tuesday June 6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2023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5:00 P.M</w:t>
      </w:r>
    </w:p>
    <w:p w14:paraId="1902286B" w14:textId="1AEEE695" w:rsidR="00FB4BD5" w:rsidRDefault="00E12296">
      <w:pPr>
        <w:pStyle w:val="Body"/>
        <w:jc w:val="center"/>
        <w:rPr>
          <w:rFonts w:ascii="Times New Roman" w:hAnsi="Times New Roman"/>
          <w:sz w:val="24"/>
          <w:szCs w:val="24"/>
          <w:lang w:val="de-DE"/>
        </w:rPr>
      </w:pPr>
      <w:r w:rsidRPr="00E12296">
        <w:rPr>
          <w:rFonts w:ascii="Times New Roman" w:hAnsi="Times New Roman"/>
          <w:sz w:val="24"/>
          <w:szCs w:val="24"/>
          <w:highlight w:val="yellow"/>
          <w:lang w:val="de-DE"/>
        </w:rPr>
        <w:t>Griffin Room</w:t>
      </w:r>
      <w:r w:rsidR="00C05D3B">
        <w:rPr>
          <w:rFonts w:ascii="Times New Roman" w:eastAsia="Times New Roman" w:hAnsi="Times New Roman" w:cs="Times New Roman"/>
          <w:sz w:val="24"/>
          <w:szCs w:val="24"/>
        </w:rPr>
        <w:br/>
      </w:r>
      <w:r w:rsidR="00C05D3B">
        <w:rPr>
          <w:rFonts w:ascii="Times New Roman" w:hAnsi="Times New Roman"/>
          <w:b/>
          <w:bCs/>
          <w:sz w:val="24"/>
          <w:szCs w:val="24"/>
          <w:u w:val="single"/>
        </w:rPr>
        <w:t>Harwich Town Hall</w:t>
      </w:r>
      <w:r w:rsidR="00C05D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="00C05D3B">
        <w:rPr>
          <w:rFonts w:ascii="Times New Roman" w:hAnsi="Times New Roman"/>
          <w:b/>
          <w:bCs/>
          <w:sz w:val="24"/>
          <w:szCs w:val="24"/>
          <w:u w:val="single"/>
        </w:rPr>
        <w:t>732 Main Street</w:t>
      </w:r>
      <w:r w:rsidR="00C05D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="00C05D3B">
        <w:rPr>
          <w:rFonts w:ascii="Times New Roman" w:hAnsi="Times New Roman"/>
          <w:b/>
          <w:bCs/>
          <w:sz w:val="24"/>
          <w:szCs w:val="24"/>
          <w:u w:val="single"/>
        </w:rPr>
        <w:t>Harwich, MA 02645</w:t>
      </w:r>
      <w:r w:rsidR="00C05D3B">
        <w:rPr>
          <w:rFonts w:ascii="Times New Roman" w:eastAsia="Times New Roman" w:hAnsi="Times New Roman" w:cs="Times New Roman"/>
          <w:sz w:val="24"/>
          <w:szCs w:val="24"/>
        </w:rPr>
        <w:br/>
      </w:r>
      <w:r w:rsidR="00C05D3B">
        <w:rPr>
          <w:rFonts w:ascii="Times New Roman" w:hAnsi="Times New Roman"/>
          <w:sz w:val="24"/>
          <w:szCs w:val="24"/>
          <w:lang w:val="de-DE"/>
        </w:rPr>
        <w:t>AGENDA</w:t>
      </w:r>
    </w:p>
    <w:p w14:paraId="7BD95F1C" w14:textId="77777777" w:rsidR="00443726" w:rsidRDefault="00443726" w:rsidP="00443726">
      <w:pPr>
        <w:shd w:val="clear" w:color="auto" w:fill="FFFFFF"/>
        <w:rPr>
          <w:rFonts w:ascii="Calibri" w:hAnsi="Calibri" w:cs="Calibri"/>
          <w:color w:val="000000"/>
          <w:spacing w:val="-6"/>
          <w:sz w:val="22"/>
          <w:szCs w:val="22"/>
        </w:rPr>
      </w:pPr>
      <w:r>
        <w:rPr>
          <w:rFonts w:ascii="Calibri" w:hAnsi="Calibri" w:cs="Calibri"/>
          <w:color w:val="000000"/>
          <w:spacing w:val="-6"/>
          <w:sz w:val="22"/>
          <w:szCs w:val="22"/>
        </w:rPr>
        <w:t> </w:t>
      </w:r>
    </w:p>
    <w:p w14:paraId="5D22AF01" w14:textId="77777777" w:rsidR="00443726" w:rsidRDefault="00443726" w:rsidP="00443726">
      <w:pPr>
        <w:shd w:val="clear" w:color="auto" w:fill="FFFFFF"/>
        <w:jc w:val="center"/>
        <w:rPr>
          <w:rFonts w:ascii="Calibri" w:hAnsi="Calibri" w:cs="Calibri"/>
          <w:color w:val="000000"/>
          <w:spacing w:val="-6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Local Planning Committee</w:t>
      </w:r>
      <w:r>
        <w:rPr>
          <w:rFonts w:ascii="Calibri" w:hAnsi="Calibri" w:cs="Calibri"/>
          <w:color w:val="000000"/>
          <w:spacing w:val="-6"/>
          <w:sz w:val="22"/>
          <w:szCs w:val="22"/>
        </w:rPr>
        <w:br/>
        <w:t>Jun 6, 2023, 5:00 – 7:00 PM (America/</w:t>
      </w:r>
      <w:proofErr w:type="spellStart"/>
      <w:r>
        <w:rPr>
          <w:rFonts w:ascii="Calibri" w:hAnsi="Calibri" w:cs="Calibri"/>
          <w:color w:val="000000"/>
          <w:spacing w:val="-6"/>
          <w:sz w:val="22"/>
          <w:szCs w:val="22"/>
        </w:rPr>
        <w:t>New_York</w:t>
      </w:r>
      <w:proofErr w:type="spellEnd"/>
      <w:r>
        <w:rPr>
          <w:rFonts w:ascii="Calibri" w:hAnsi="Calibri" w:cs="Calibri"/>
          <w:color w:val="000000"/>
          <w:spacing w:val="-6"/>
          <w:sz w:val="22"/>
          <w:szCs w:val="22"/>
        </w:rPr>
        <w:t>)</w:t>
      </w:r>
      <w:r>
        <w:rPr>
          <w:rFonts w:ascii="Calibri" w:hAnsi="Calibri" w:cs="Calibri"/>
          <w:color w:val="000000"/>
          <w:spacing w:val="-6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Please join my meeting from your computer, tablet or smartphone.</w:t>
      </w:r>
      <w:r>
        <w:rPr>
          <w:rFonts w:ascii="Calibri" w:hAnsi="Calibri" w:cs="Calibri"/>
          <w:color w:val="000000"/>
          <w:spacing w:val="-6"/>
          <w:sz w:val="22"/>
          <w:szCs w:val="22"/>
        </w:rPr>
        <w:br/>
      </w:r>
      <w:hyperlink r:id="rId7" w:history="1">
        <w:r>
          <w:rPr>
            <w:rStyle w:val="Hyperlink"/>
            <w:rFonts w:ascii="Calibri" w:hAnsi="Calibri" w:cs="Calibri"/>
            <w:spacing w:val="-6"/>
            <w:sz w:val="22"/>
            <w:szCs w:val="22"/>
          </w:rPr>
          <w:t>https://meet.goto.com/289624429</w:t>
        </w:r>
      </w:hyperlink>
      <w:r>
        <w:rPr>
          <w:rFonts w:ascii="Calibri" w:hAnsi="Calibri" w:cs="Calibri"/>
          <w:color w:val="000000"/>
          <w:spacing w:val="-6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You can also dial in using your phone.</w:t>
      </w:r>
      <w:r>
        <w:rPr>
          <w:rFonts w:ascii="Calibri" w:hAnsi="Calibri" w:cs="Calibri"/>
          <w:color w:val="000000"/>
          <w:spacing w:val="-6"/>
          <w:sz w:val="22"/>
          <w:szCs w:val="22"/>
        </w:rPr>
        <w:br/>
        <w:t>Access Code: 289-624-429</w:t>
      </w:r>
      <w:r>
        <w:rPr>
          <w:rFonts w:ascii="Calibri" w:hAnsi="Calibri" w:cs="Calibri"/>
          <w:color w:val="000000"/>
          <w:spacing w:val="-6"/>
          <w:sz w:val="22"/>
          <w:szCs w:val="22"/>
        </w:rPr>
        <w:br/>
        <w:t>United States: +1 (872) 240-3412</w:t>
      </w:r>
      <w:r>
        <w:rPr>
          <w:rFonts w:ascii="Calibri" w:hAnsi="Calibri" w:cs="Calibri"/>
          <w:color w:val="000000"/>
          <w:spacing w:val="-6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pacing w:val="-6"/>
          <w:sz w:val="22"/>
          <w:szCs w:val="22"/>
        </w:rPr>
        <w:t>Get the app now and be ready when your first meeting starts:</w:t>
      </w:r>
      <w:r>
        <w:rPr>
          <w:rFonts w:ascii="Calibri" w:hAnsi="Calibri" w:cs="Calibri"/>
          <w:color w:val="000000"/>
          <w:spacing w:val="-6"/>
          <w:sz w:val="22"/>
          <w:szCs w:val="22"/>
        </w:rPr>
        <w:br/>
      </w:r>
      <w:hyperlink r:id="rId8" w:history="1">
        <w:r>
          <w:rPr>
            <w:rStyle w:val="Hyperlink"/>
            <w:rFonts w:ascii="Calibri" w:hAnsi="Calibri" w:cs="Calibri"/>
            <w:spacing w:val="-6"/>
            <w:sz w:val="22"/>
            <w:szCs w:val="22"/>
          </w:rPr>
          <w:t>https://meet.goto.com/install</w:t>
        </w:r>
      </w:hyperlink>
    </w:p>
    <w:p w14:paraId="55C25E4A" w14:textId="77777777" w:rsidR="00443726" w:rsidRDefault="00443726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145903" w14:textId="77777777" w:rsidR="00FB4BD5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  <w:u w:val="single"/>
        </w:rPr>
        <w:t>CALL TO ORDER</w:t>
      </w:r>
    </w:p>
    <w:p w14:paraId="57A7C54B" w14:textId="77777777" w:rsidR="00FB4BD5" w:rsidRDefault="00FB4BD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8BC2A" w14:textId="77777777" w:rsidR="00FB4BD5" w:rsidRPr="00DD2E92" w:rsidRDefault="00C05D3B">
      <w:pPr>
        <w:pStyle w:val="Body"/>
        <w:spacing w:after="0" w:line="240" w:lineRule="auto"/>
        <w:rPr>
          <w:rFonts w:ascii="Times New Roman" w:hAnsi="Times New Roman"/>
          <w:sz w:val="24"/>
          <w:szCs w:val="24"/>
          <w:u w:val="single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D2E92">
        <w:rPr>
          <w:rFonts w:ascii="Times New Roman" w:hAnsi="Times New Roman"/>
          <w:sz w:val="24"/>
          <w:szCs w:val="24"/>
          <w:u w:val="single"/>
          <w:lang w:val="de-DE"/>
        </w:rPr>
        <w:t>NEW BUSINESS</w:t>
      </w:r>
    </w:p>
    <w:p w14:paraId="33678301" w14:textId="77777777" w:rsidR="00C05D3B" w:rsidRPr="00DD2E92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7E963A6" w14:textId="0E31A061" w:rsidR="00565BB7" w:rsidRPr="00565BB7" w:rsidRDefault="00565BB7" w:rsidP="00565B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</w:pPr>
      <w:r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>A</w:t>
      </w:r>
      <w:r w:rsidRPr="00565BB7"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 xml:space="preserve">)  Review and approve minutes from Monday </w:t>
      </w:r>
      <w:r w:rsidR="00443726"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>5</w:t>
      </w:r>
      <w:r w:rsidRPr="00565BB7"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>/1</w:t>
      </w:r>
      <w:r w:rsidR="00443726"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>5</w:t>
      </w:r>
      <w:r w:rsidRPr="00565BB7"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 xml:space="preserve"> LPC meeting</w:t>
      </w:r>
    </w:p>
    <w:p w14:paraId="2DDB75FB" w14:textId="331ED5D2" w:rsidR="00443726" w:rsidRPr="00443726" w:rsidRDefault="00443726" w:rsidP="00443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</w:pPr>
      <w:r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>B</w:t>
      </w:r>
      <w:r w:rsidR="00565BB7" w:rsidRPr="00565BB7"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 xml:space="preserve">)  Sharon Rooney, </w:t>
      </w:r>
      <w:r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 xml:space="preserve">LPC </w:t>
      </w:r>
      <w:r w:rsidRPr="00443726"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>consultant from Tighe and Bond</w:t>
      </w:r>
      <w:r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 xml:space="preserve">: </w:t>
      </w:r>
      <w:r w:rsidRPr="00443726"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>scope and timeline for the committee's review, discussion</w:t>
      </w:r>
    </w:p>
    <w:p w14:paraId="5FA0B63D" w14:textId="5E49BC1E" w:rsidR="00565BB7" w:rsidRPr="00565BB7" w:rsidRDefault="00443726" w:rsidP="00443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</w:pPr>
      <w:r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>C</w:t>
      </w:r>
      <w:r w:rsidRPr="00443726">
        <w:rPr>
          <w:rFonts w:ascii="Helvetica" w:eastAsia="Times New Roman" w:hAnsi="Helvetica"/>
          <w:color w:val="000000"/>
          <w:spacing w:val="-6"/>
          <w:sz w:val="26"/>
          <w:szCs w:val="26"/>
          <w:bdr w:val="none" w:sz="0" w:space="0" w:color="auto"/>
        </w:rPr>
        <w:t>)  Nomination and election of alternate LPC vice chair</w:t>
      </w:r>
    </w:p>
    <w:p w14:paraId="701A9BB5" w14:textId="77777777" w:rsidR="00431C1B" w:rsidRPr="00431C1B" w:rsidRDefault="00431C1B" w:rsidP="00431C1B">
      <w:pPr>
        <w:pStyle w:val="ListParagraph"/>
        <w:rPr>
          <w:rFonts w:ascii="Times New Roman" w:hAnsi="Times New Roman"/>
          <w:sz w:val="24"/>
          <w:szCs w:val="24"/>
        </w:rPr>
      </w:pPr>
    </w:p>
    <w:p w14:paraId="47D458ED" w14:textId="77777777" w:rsidR="00FB4BD5" w:rsidRPr="00431C1B" w:rsidRDefault="00C05D3B" w:rsidP="00431C1B">
      <w:pPr>
        <w:rPr>
          <w:rFonts w:eastAsia="Times New Roman"/>
        </w:rPr>
      </w:pPr>
      <w:r w:rsidRPr="00431C1B">
        <w:t xml:space="preserve">III. </w:t>
      </w:r>
      <w:r w:rsidRPr="00431C1B">
        <w:rPr>
          <w:u w:val="single"/>
          <w:lang w:val="de-DE"/>
        </w:rPr>
        <w:t>ADJOURN</w:t>
      </w:r>
      <w:r w:rsidRPr="00431C1B">
        <w:t xml:space="preserve"> </w:t>
      </w:r>
    </w:p>
    <w:p w14:paraId="386464C6" w14:textId="77777777" w:rsidR="00FB4BD5" w:rsidRDefault="00FB4BD5">
      <w:pPr>
        <w:pStyle w:val="Body"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</w:p>
    <w:p w14:paraId="7E7AD040" w14:textId="77777777" w:rsidR="00FB4BD5" w:rsidRDefault="00C05D3B">
      <w:pPr>
        <w:pStyle w:val="Body"/>
        <w:spacing w:after="0" w:line="240" w:lineRule="auto"/>
        <w:ind w:right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941CAA" w14:textId="77777777" w:rsidR="00FB4BD5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**Per the Attorney General’s Office – Boards/Commissions may hold an open session for topics not reasonably anticipated by the Chair 48 hours in advance of the meeting following “New Business”.</w:t>
      </w:r>
    </w:p>
    <w:p w14:paraId="751C7182" w14:textId="77777777" w:rsidR="00FB4BD5" w:rsidRDefault="00C05D3B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Authorized Posting Officer: Posted by: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F3B7A91" w14:textId="77777777" w:rsidR="00FB4BD5" w:rsidRDefault="00FB4BD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EDB6" w14:textId="77777777" w:rsidR="00FB4BD5" w:rsidRDefault="00FB4BD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11B36" w14:textId="77777777" w:rsidR="00FB4BD5" w:rsidRDefault="00C05D3B">
      <w:pPr>
        <w:pStyle w:val="Body"/>
        <w:spacing w:after="0" w:line="240" w:lineRule="auto"/>
      </w:pPr>
      <w:r>
        <w:rPr>
          <w:rFonts w:ascii="Times New Roman" w:hAnsi="Times New Roman"/>
          <w:sz w:val="24"/>
          <w:szCs w:val="24"/>
        </w:rPr>
        <w:t>Town Clerk: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de-DE"/>
        </w:rPr>
        <w:t>Date:</w:t>
      </w:r>
    </w:p>
    <w:sectPr w:rsidR="00FB4BD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D9F8" w14:textId="77777777" w:rsidR="00314FD2" w:rsidRDefault="00314FD2">
      <w:r>
        <w:separator/>
      </w:r>
    </w:p>
  </w:endnote>
  <w:endnote w:type="continuationSeparator" w:id="0">
    <w:p w14:paraId="7B5129E6" w14:textId="77777777" w:rsidR="00314FD2" w:rsidRDefault="0031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1F79" w14:textId="77777777" w:rsidR="00FB4BD5" w:rsidRDefault="00FB4B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DB405" w14:textId="77777777" w:rsidR="00314FD2" w:rsidRDefault="00314FD2">
      <w:r>
        <w:separator/>
      </w:r>
    </w:p>
  </w:footnote>
  <w:footnote w:type="continuationSeparator" w:id="0">
    <w:p w14:paraId="23C95FE4" w14:textId="77777777" w:rsidR="00314FD2" w:rsidRDefault="0031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D3D8" w14:textId="77777777" w:rsidR="00FB4BD5" w:rsidRDefault="00FB4BD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239D"/>
    <w:multiLevelType w:val="hybridMultilevel"/>
    <w:tmpl w:val="FD54301A"/>
    <w:styleLink w:val="ImportedStyle1"/>
    <w:lvl w:ilvl="0" w:tplc="AACE4A6C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1E612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D2AC4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8B60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6E49C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8A8F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2C0A3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0AC3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2A878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9AF2C51"/>
    <w:multiLevelType w:val="hybridMultilevel"/>
    <w:tmpl w:val="FD54301A"/>
    <w:numStyleLink w:val="ImportedStyle1"/>
  </w:abstractNum>
  <w:num w:numId="1" w16cid:durableId="1234395498">
    <w:abstractNumId w:val="0"/>
  </w:num>
  <w:num w:numId="2" w16cid:durableId="190756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D5"/>
    <w:rsid w:val="00314FD2"/>
    <w:rsid w:val="00431C1B"/>
    <w:rsid w:val="00443726"/>
    <w:rsid w:val="00543145"/>
    <w:rsid w:val="00565BB7"/>
    <w:rsid w:val="009C016C"/>
    <w:rsid w:val="00B666F7"/>
    <w:rsid w:val="00C05D3B"/>
    <w:rsid w:val="00DD2E92"/>
    <w:rsid w:val="00E12296"/>
    <w:rsid w:val="00FB4BD5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C09D"/>
  <w15:docId w15:val="{5EE86405-54D6-4DF9-AD6A-1AE4D034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chakra-text">
    <w:name w:val="chakra-text"/>
    <w:basedOn w:val="Normal"/>
    <w:rsid w:val="00FF0E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31C1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1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77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inst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2896244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1030</Characters>
  <Application>Microsoft Office Word</Application>
  <DocSecurity>4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McIntyre, Joyce</dc:creator>
  <cp:lastModifiedBy>Jamie Goodwin</cp:lastModifiedBy>
  <cp:revision>2</cp:revision>
  <dcterms:created xsi:type="dcterms:W3CDTF">2023-06-02T13:49:00Z</dcterms:created>
  <dcterms:modified xsi:type="dcterms:W3CDTF">2023-06-02T13:49:00Z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f04e3737c10a06625bc6aaf6f89acc5c71c39e1e560f8e1c0963e604b897a554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2023-06-02T13:49:58Z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9a180d97-ca10-494e-8398-77aa2df88855</vt:lpwstr>
  </property>
  <property fmtid="{D5CDD505-2E9C-101B-9397-08002B2CF9AE}" pid="8" name="MSIP_Label_defa4170-0d19-0005-0004-bc88714345d2_ActionId">
    <vt:lpwstr>ca1deb1c-8d4e-45df-9e12-79e1fe7f6219</vt:lpwstr>
  </property>
  <property fmtid="{D5CDD505-2E9C-101B-9397-08002B2CF9AE}" pid="9" name="MSIP_Label_defa4170-0d19-0005-0004-bc88714345d2_ContentBits">
    <vt:lpwstr>0</vt:lpwstr>
  </property>
</Properties>
</file>