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D312E5" w:rsidRDefault="002A0714" w:rsidP="00865070">
      <w:pPr>
        <w:jc w:val="center"/>
        <w:rPr>
          <w:rFonts w:asciiTheme="majorHAnsi" w:hAnsiTheme="majorHAnsi" w:cstheme="majorHAnsi"/>
          <w:b/>
          <w:sz w:val="22"/>
          <w:szCs w:val="22"/>
        </w:rPr>
      </w:pPr>
      <w:r w:rsidRPr="00D312E5">
        <w:rPr>
          <w:rFonts w:asciiTheme="majorHAnsi" w:hAnsiTheme="majorHAnsi" w:cstheme="majorHAnsi"/>
          <w:b/>
          <w:sz w:val="22"/>
          <w:szCs w:val="22"/>
        </w:rPr>
        <w:t>Town of Harwich</w:t>
      </w:r>
    </w:p>
    <w:p w14:paraId="3AF23C64" w14:textId="11347BB1"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732 Main Street</w:t>
      </w:r>
    </w:p>
    <w:p w14:paraId="762F5749" w14:textId="506B3165" w:rsidR="002A0714" w:rsidRPr="00D312E5" w:rsidRDefault="002A0714" w:rsidP="00865070">
      <w:pPr>
        <w:jc w:val="center"/>
        <w:rPr>
          <w:rFonts w:asciiTheme="majorHAnsi" w:hAnsiTheme="majorHAnsi" w:cstheme="majorHAnsi"/>
          <w:sz w:val="22"/>
          <w:szCs w:val="22"/>
        </w:rPr>
      </w:pPr>
      <w:r w:rsidRPr="00D312E5">
        <w:rPr>
          <w:rFonts w:asciiTheme="majorHAnsi" w:hAnsiTheme="majorHAnsi" w:cstheme="majorHAnsi"/>
          <w:sz w:val="22"/>
          <w:szCs w:val="22"/>
        </w:rPr>
        <w:t>Harwich, MA 02645</w:t>
      </w:r>
    </w:p>
    <w:p w14:paraId="70065846" w14:textId="73A59F3D" w:rsidR="002A0714" w:rsidRPr="00D312E5" w:rsidRDefault="002A0714" w:rsidP="002A0714">
      <w:pPr>
        <w:jc w:val="center"/>
        <w:rPr>
          <w:rFonts w:asciiTheme="majorHAnsi" w:hAnsiTheme="majorHAnsi" w:cstheme="majorHAnsi"/>
          <w:sz w:val="22"/>
          <w:szCs w:val="22"/>
        </w:rPr>
      </w:pPr>
      <w:r w:rsidRPr="00D312E5">
        <w:rPr>
          <w:rFonts w:asciiTheme="majorHAnsi" w:hAnsiTheme="majorHAnsi" w:cstheme="majorHAnsi"/>
          <w:sz w:val="22"/>
          <w:szCs w:val="22"/>
        </w:rPr>
        <w:t>508-430-7506 Fax: 508-430-4703</w:t>
      </w:r>
    </w:p>
    <w:p w14:paraId="3E75740F" w14:textId="77777777" w:rsidR="002A0714" w:rsidRPr="00D312E5" w:rsidRDefault="002A0714" w:rsidP="00865070">
      <w:pPr>
        <w:jc w:val="center"/>
        <w:rPr>
          <w:rFonts w:asciiTheme="majorHAnsi" w:hAnsiTheme="majorHAnsi" w:cstheme="majorHAnsi"/>
          <w:b/>
          <w:sz w:val="22"/>
          <w:szCs w:val="22"/>
        </w:rPr>
      </w:pPr>
    </w:p>
    <w:p w14:paraId="3AE3C88D"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 xml:space="preserve">Historic District and Historical Commission </w:t>
      </w:r>
    </w:p>
    <w:p w14:paraId="4F91A216" w14:textId="77F78B4D"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 xml:space="preserve">Wednesday, </w:t>
      </w:r>
      <w:r w:rsidR="00EE161F">
        <w:rPr>
          <w:rFonts w:asciiTheme="majorHAnsi" w:hAnsiTheme="majorHAnsi" w:cstheme="majorHAnsi"/>
          <w:b/>
          <w:sz w:val="22"/>
          <w:szCs w:val="22"/>
        </w:rPr>
        <w:t xml:space="preserve">September </w:t>
      </w:r>
      <w:r w:rsidR="00624935">
        <w:rPr>
          <w:rFonts w:asciiTheme="majorHAnsi" w:hAnsiTheme="majorHAnsi" w:cstheme="majorHAnsi"/>
          <w:b/>
          <w:sz w:val="22"/>
          <w:szCs w:val="22"/>
        </w:rPr>
        <w:t>25</w:t>
      </w:r>
      <w:r w:rsidR="007B76AF">
        <w:rPr>
          <w:rFonts w:asciiTheme="majorHAnsi" w:hAnsiTheme="majorHAnsi" w:cstheme="majorHAnsi"/>
          <w:b/>
          <w:sz w:val="22"/>
          <w:szCs w:val="22"/>
        </w:rPr>
        <w:t>, 2019</w:t>
      </w:r>
    </w:p>
    <w:p w14:paraId="2104102B" w14:textId="3734F057" w:rsidR="00865070" w:rsidRPr="00D312E5" w:rsidRDefault="007B5412" w:rsidP="00865070">
      <w:pPr>
        <w:jc w:val="center"/>
        <w:rPr>
          <w:rFonts w:asciiTheme="majorHAnsi" w:hAnsiTheme="majorHAnsi" w:cstheme="majorHAnsi"/>
          <w:b/>
          <w:sz w:val="22"/>
          <w:szCs w:val="22"/>
        </w:rPr>
      </w:pPr>
      <w:r>
        <w:rPr>
          <w:rFonts w:asciiTheme="majorHAnsi" w:hAnsiTheme="majorHAnsi" w:cstheme="majorHAnsi"/>
          <w:b/>
          <w:sz w:val="22"/>
          <w:szCs w:val="22"/>
        </w:rPr>
        <w:t>Griffin Room</w:t>
      </w:r>
    </w:p>
    <w:p w14:paraId="33ED03DC" w14:textId="77777777" w:rsidR="00865070" w:rsidRPr="00D312E5" w:rsidRDefault="00865070" w:rsidP="00865070">
      <w:pPr>
        <w:jc w:val="center"/>
        <w:rPr>
          <w:rFonts w:asciiTheme="majorHAnsi" w:hAnsiTheme="majorHAnsi" w:cstheme="majorHAnsi"/>
          <w:b/>
          <w:sz w:val="22"/>
          <w:szCs w:val="22"/>
        </w:rPr>
      </w:pPr>
      <w:r w:rsidRPr="00D312E5">
        <w:rPr>
          <w:rFonts w:asciiTheme="majorHAnsi" w:hAnsiTheme="majorHAnsi" w:cstheme="majorHAnsi"/>
          <w:b/>
          <w:sz w:val="22"/>
          <w:szCs w:val="22"/>
        </w:rPr>
        <w:t>Public Hearing</w:t>
      </w:r>
    </w:p>
    <w:p w14:paraId="26B9D847" w14:textId="77777777" w:rsidR="00865070" w:rsidRPr="00D312E5" w:rsidRDefault="00865070" w:rsidP="00865070">
      <w:pPr>
        <w:jc w:val="both"/>
        <w:rPr>
          <w:rFonts w:asciiTheme="majorHAnsi" w:hAnsiTheme="majorHAnsi" w:cstheme="majorHAnsi"/>
          <w:sz w:val="22"/>
          <w:szCs w:val="22"/>
        </w:rPr>
      </w:pPr>
    </w:p>
    <w:p w14:paraId="6533EA99" w14:textId="2A0C4814" w:rsidR="00D158D4" w:rsidRPr="00D312E5" w:rsidRDefault="00865070" w:rsidP="0010259E">
      <w:pPr>
        <w:pStyle w:val="ListParagraph"/>
        <w:numPr>
          <w:ilvl w:val="0"/>
          <w:numId w:val="1"/>
        </w:numPr>
        <w:jc w:val="both"/>
        <w:rPr>
          <w:rFonts w:asciiTheme="majorHAnsi" w:hAnsiTheme="majorHAnsi" w:cstheme="majorHAnsi"/>
          <w:sz w:val="22"/>
          <w:szCs w:val="22"/>
        </w:rPr>
      </w:pPr>
      <w:r w:rsidRPr="00D312E5">
        <w:rPr>
          <w:rFonts w:asciiTheme="majorHAnsi" w:hAnsiTheme="majorHAnsi" w:cstheme="majorHAnsi"/>
          <w:b/>
          <w:sz w:val="22"/>
          <w:szCs w:val="22"/>
          <w:u w:val="single"/>
        </w:rPr>
        <w:t>Call to Order</w:t>
      </w:r>
    </w:p>
    <w:p w14:paraId="1A489A9C" w14:textId="77777777" w:rsidR="00D158D4" w:rsidRPr="00D312E5" w:rsidRDefault="00D158D4" w:rsidP="00D158D4">
      <w:pPr>
        <w:ind w:left="-540"/>
        <w:jc w:val="both"/>
        <w:rPr>
          <w:rFonts w:asciiTheme="majorHAnsi" w:hAnsiTheme="majorHAnsi" w:cstheme="majorHAnsi"/>
          <w:sz w:val="22"/>
          <w:szCs w:val="22"/>
        </w:rPr>
      </w:pPr>
    </w:p>
    <w:p w14:paraId="0F021880" w14:textId="68C858D4" w:rsidR="00D158D4" w:rsidRDefault="006001D0" w:rsidP="00D158D4">
      <w:pPr>
        <w:ind w:left="-540"/>
        <w:jc w:val="both"/>
        <w:rPr>
          <w:rFonts w:asciiTheme="majorHAnsi" w:hAnsiTheme="majorHAnsi" w:cstheme="majorHAnsi"/>
          <w:sz w:val="22"/>
          <w:szCs w:val="22"/>
        </w:rPr>
      </w:pPr>
      <w:r w:rsidRPr="00D312E5">
        <w:rPr>
          <w:rFonts w:asciiTheme="majorHAnsi" w:hAnsiTheme="majorHAnsi" w:cstheme="majorHAnsi"/>
          <w:sz w:val="22"/>
          <w:szCs w:val="22"/>
        </w:rPr>
        <w:t xml:space="preserve">Members Present: </w:t>
      </w:r>
      <w:r w:rsidR="00624935">
        <w:rPr>
          <w:rFonts w:asciiTheme="majorHAnsi" w:hAnsiTheme="majorHAnsi" w:cstheme="majorHAnsi"/>
          <w:sz w:val="22"/>
          <w:szCs w:val="22"/>
        </w:rPr>
        <w:t xml:space="preserve">Chairperson Mary Maslowski, </w:t>
      </w:r>
      <w:r w:rsidR="00EE161F">
        <w:rPr>
          <w:rFonts w:asciiTheme="majorHAnsi" w:hAnsiTheme="majorHAnsi" w:cstheme="majorHAnsi"/>
          <w:sz w:val="22"/>
          <w:szCs w:val="22"/>
        </w:rPr>
        <w:t>Brendan Lowney,</w:t>
      </w:r>
      <w:r w:rsidR="003E04FC">
        <w:rPr>
          <w:rFonts w:asciiTheme="majorHAnsi" w:hAnsiTheme="majorHAnsi" w:cstheme="majorHAnsi"/>
          <w:sz w:val="22"/>
          <w:szCs w:val="22"/>
        </w:rPr>
        <w:t xml:space="preserve"> Bob Doane</w:t>
      </w:r>
      <w:r w:rsidR="0022096B">
        <w:rPr>
          <w:rFonts w:asciiTheme="majorHAnsi" w:hAnsiTheme="majorHAnsi" w:cstheme="majorHAnsi"/>
          <w:sz w:val="22"/>
          <w:szCs w:val="22"/>
        </w:rPr>
        <w:t>,</w:t>
      </w:r>
      <w:r w:rsidR="003E04FC">
        <w:rPr>
          <w:rFonts w:asciiTheme="majorHAnsi" w:hAnsiTheme="majorHAnsi" w:cstheme="majorHAnsi"/>
          <w:sz w:val="22"/>
          <w:szCs w:val="22"/>
        </w:rPr>
        <w:t xml:space="preserve"> &amp; </w:t>
      </w:r>
      <w:r w:rsidR="0022096B">
        <w:rPr>
          <w:rFonts w:asciiTheme="majorHAnsi" w:hAnsiTheme="majorHAnsi" w:cstheme="majorHAnsi"/>
          <w:sz w:val="22"/>
          <w:szCs w:val="22"/>
        </w:rPr>
        <w:t>Jeanne Steiner</w:t>
      </w:r>
    </w:p>
    <w:p w14:paraId="57D651D4" w14:textId="099CEF07" w:rsidR="007C4621" w:rsidRDefault="00624935" w:rsidP="0022096B">
      <w:pPr>
        <w:ind w:left="-540"/>
        <w:jc w:val="both"/>
        <w:rPr>
          <w:rFonts w:asciiTheme="majorHAnsi" w:hAnsiTheme="majorHAnsi" w:cstheme="majorHAnsi"/>
          <w:sz w:val="22"/>
          <w:szCs w:val="22"/>
        </w:rPr>
      </w:pPr>
      <w:r>
        <w:rPr>
          <w:rFonts w:asciiTheme="majorHAnsi" w:hAnsiTheme="majorHAnsi" w:cstheme="majorHAnsi"/>
          <w:sz w:val="22"/>
          <w:szCs w:val="22"/>
        </w:rPr>
        <w:t xml:space="preserve">Members Absent: Vice Chairperson Gayle Carroll, </w:t>
      </w:r>
      <w:r w:rsidR="0022096B">
        <w:rPr>
          <w:rFonts w:asciiTheme="majorHAnsi" w:hAnsiTheme="majorHAnsi" w:cstheme="majorHAnsi"/>
          <w:sz w:val="22"/>
          <w:szCs w:val="22"/>
        </w:rPr>
        <w:t xml:space="preserve">Bob Bradley, </w:t>
      </w:r>
      <w:r w:rsidR="00EE161F">
        <w:rPr>
          <w:rFonts w:asciiTheme="majorHAnsi" w:hAnsiTheme="majorHAnsi" w:cstheme="majorHAnsi"/>
          <w:sz w:val="22"/>
          <w:szCs w:val="22"/>
        </w:rPr>
        <w:t xml:space="preserve">Julia Eldredge, </w:t>
      </w:r>
      <w:r w:rsidR="0022096B">
        <w:rPr>
          <w:rFonts w:asciiTheme="majorHAnsi" w:hAnsiTheme="majorHAnsi" w:cstheme="majorHAnsi"/>
          <w:sz w:val="22"/>
          <w:szCs w:val="22"/>
        </w:rPr>
        <w:t>&amp; Angelo Kryiakides</w:t>
      </w:r>
    </w:p>
    <w:p w14:paraId="4E561C4C" w14:textId="77777777" w:rsidR="00734A62" w:rsidRPr="00D312E5" w:rsidRDefault="00734A62" w:rsidP="00D158D4">
      <w:pPr>
        <w:ind w:left="-540"/>
        <w:jc w:val="both"/>
        <w:rPr>
          <w:rFonts w:asciiTheme="majorHAnsi" w:hAnsiTheme="majorHAnsi" w:cstheme="majorHAnsi"/>
          <w:sz w:val="22"/>
          <w:szCs w:val="22"/>
        </w:rPr>
      </w:pPr>
    </w:p>
    <w:p w14:paraId="64477E9B" w14:textId="1E090009" w:rsidR="00D312E5" w:rsidRDefault="007B76AF" w:rsidP="00D312E5">
      <w:pPr>
        <w:ind w:left="-540"/>
        <w:jc w:val="both"/>
        <w:rPr>
          <w:rFonts w:asciiTheme="majorHAnsi" w:hAnsiTheme="majorHAnsi" w:cstheme="majorHAnsi"/>
          <w:sz w:val="22"/>
          <w:szCs w:val="22"/>
        </w:rPr>
      </w:pPr>
      <w:r>
        <w:rPr>
          <w:rFonts w:asciiTheme="majorHAnsi" w:hAnsiTheme="majorHAnsi" w:cstheme="majorHAnsi"/>
          <w:sz w:val="22"/>
          <w:szCs w:val="22"/>
        </w:rPr>
        <w:t xml:space="preserve">Chairperson </w:t>
      </w:r>
      <w:r w:rsidR="00624935">
        <w:rPr>
          <w:rFonts w:asciiTheme="majorHAnsi" w:hAnsiTheme="majorHAnsi" w:cstheme="majorHAnsi"/>
          <w:sz w:val="22"/>
          <w:szCs w:val="22"/>
        </w:rPr>
        <w:t>Mary Maslowski</w:t>
      </w:r>
      <w:r w:rsidR="00624935" w:rsidRPr="00D312E5">
        <w:rPr>
          <w:rFonts w:asciiTheme="majorHAnsi" w:hAnsiTheme="majorHAnsi" w:cstheme="majorHAnsi"/>
          <w:sz w:val="22"/>
          <w:szCs w:val="22"/>
        </w:rPr>
        <w:t xml:space="preserve"> </w:t>
      </w:r>
      <w:r w:rsidR="00865070" w:rsidRPr="00D312E5">
        <w:rPr>
          <w:rFonts w:asciiTheme="majorHAnsi" w:hAnsiTheme="majorHAnsi" w:cstheme="majorHAnsi"/>
          <w:sz w:val="22"/>
          <w:szCs w:val="22"/>
        </w:rPr>
        <w:t xml:space="preserve">called the meeting to order at </w:t>
      </w:r>
      <w:r w:rsidR="0085345D">
        <w:rPr>
          <w:rFonts w:asciiTheme="majorHAnsi" w:hAnsiTheme="majorHAnsi" w:cstheme="majorHAnsi"/>
          <w:sz w:val="22"/>
          <w:szCs w:val="22"/>
        </w:rPr>
        <w:t>6</w:t>
      </w:r>
      <w:r w:rsidR="00653F8C" w:rsidRPr="00D312E5">
        <w:rPr>
          <w:rFonts w:asciiTheme="majorHAnsi" w:hAnsiTheme="majorHAnsi" w:cstheme="majorHAnsi"/>
          <w:sz w:val="22"/>
          <w:szCs w:val="22"/>
        </w:rPr>
        <w:t>:00</w:t>
      </w:r>
      <w:r w:rsidR="00DB2E8E" w:rsidRPr="00D312E5">
        <w:rPr>
          <w:rFonts w:asciiTheme="majorHAnsi" w:hAnsiTheme="majorHAnsi" w:cstheme="majorHAnsi"/>
          <w:sz w:val="22"/>
          <w:szCs w:val="22"/>
        </w:rPr>
        <w:t xml:space="preserve"> p.m.</w:t>
      </w:r>
      <w:r w:rsidR="00D312E5">
        <w:rPr>
          <w:rFonts w:asciiTheme="majorHAnsi" w:hAnsiTheme="majorHAnsi" w:cstheme="majorHAnsi"/>
          <w:sz w:val="22"/>
          <w:szCs w:val="22"/>
        </w:rPr>
        <w:t xml:space="preserve"> </w:t>
      </w:r>
    </w:p>
    <w:p w14:paraId="1823528D" w14:textId="77777777" w:rsidR="002658D3" w:rsidRDefault="002658D3" w:rsidP="00D312E5">
      <w:pPr>
        <w:ind w:left="-540"/>
        <w:jc w:val="both"/>
        <w:rPr>
          <w:rFonts w:asciiTheme="majorHAnsi" w:hAnsiTheme="majorHAnsi" w:cstheme="majorHAnsi"/>
          <w:sz w:val="22"/>
          <w:szCs w:val="22"/>
        </w:rPr>
      </w:pPr>
    </w:p>
    <w:p w14:paraId="4D2A549A" w14:textId="499FE580" w:rsidR="002B7389" w:rsidRDefault="006001D0" w:rsidP="00734A62">
      <w:pPr>
        <w:ind w:left="-540"/>
        <w:jc w:val="both"/>
        <w:rPr>
          <w:rFonts w:asciiTheme="majorHAnsi" w:hAnsiTheme="majorHAnsi" w:cstheme="majorHAnsi"/>
          <w:b/>
          <w:i/>
          <w:sz w:val="22"/>
          <w:szCs w:val="22"/>
        </w:rPr>
      </w:pPr>
      <w:r w:rsidRPr="00D312E5">
        <w:rPr>
          <w:rFonts w:asciiTheme="majorHAnsi" w:hAnsiTheme="majorHAnsi" w:cstheme="majorHAnsi"/>
          <w:b/>
          <w:i/>
          <w:sz w:val="22"/>
          <w:szCs w:val="22"/>
        </w:rPr>
        <w:t>Recording and Taping Notification: As required by law, the Town may audio or video record this meeting. Any person intending to either audio or video record this open session is required to inform the Chair.</w:t>
      </w:r>
    </w:p>
    <w:p w14:paraId="16342A35" w14:textId="77777777" w:rsidR="00734A62" w:rsidRDefault="00734A62" w:rsidP="00734A62">
      <w:pPr>
        <w:ind w:left="-540"/>
        <w:jc w:val="both"/>
        <w:rPr>
          <w:rFonts w:asciiTheme="majorHAnsi" w:hAnsiTheme="majorHAnsi" w:cstheme="majorHAnsi"/>
          <w:b/>
          <w:i/>
          <w:sz w:val="22"/>
          <w:szCs w:val="22"/>
        </w:rPr>
      </w:pPr>
    </w:p>
    <w:p w14:paraId="6A43EA66" w14:textId="1337A420" w:rsidR="00734A62" w:rsidRDefault="00734A62" w:rsidP="00734A62">
      <w:pPr>
        <w:ind w:left="-540"/>
        <w:jc w:val="both"/>
        <w:rPr>
          <w:rFonts w:asciiTheme="majorHAnsi" w:hAnsiTheme="majorHAnsi" w:cstheme="majorHAnsi"/>
          <w:b/>
          <w:sz w:val="22"/>
          <w:szCs w:val="22"/>
          <w:u w:val="single"/>
        </w:rPr>
      </w:pPr>
      <w:r>
        <w:rPr>
          <w:rFonts w:asciiTheme="majorHAnsi" w:hAnsiTheme="majorHAnsi" w:cstheme="majorHAnsi"/>
          <w:b/>
          <w:sz w:val="22"/>
          <w:szCs w:val="22"/>
        </w:rPr>
        <w:t xml:space="preserve">II. </w:t>
      </w:r>
      <w:r>
        <w:rPr>
          <w:rFonts w:asciiTheme="majorHAnsi" w:hAnsiTheme="majorHAnsi" w:cstheme="majorHAnsi"/>
          <w:b/>
          <w:sz w:val="22"/>
          <w:szCs w:val="22"/>
        </w:rPr>
        <w:tab/>
      </w:r>
      <w:r>
        <w:rPr>
          <w:rFonts w:asciiTheme="majorHAnsi" w:hAnsiTheme="majorHAnsi" w:cstheme="majorHAnsi"/>
          <w:b/>
          <w:sz w:val="22"/>
          <w:szCs w:val="22"/>
          <w:u w:val="single"/>
        </w:rPr>
        <w:t>Public Hearing</w:t>
      </w:r>
    </w:p>
    <w:p w14:paraId="3435E8FB" w14:textId="77777777" w:rsidR="00734A62" w:rsidRDefault="00734A62" w:rsidP="00734A62">
      <w:pPr>
        <w:ind w:left="-540"/>
        <w:jc w:val="both"/>
        <w:rPr>
          <w:rFonts w:asciiTheme="majorHAnsi" w:hAnsiTheme="majorHAnsi" w:cstheme="majorHAnsi"/>
          <w:b/>
          <w:sz w:val="22"/>
          <w:szCs w:val="22"/>
          <w:u w:val="single"/>
        </w:rPr>
      </w:pPr>
    </w:p>
    <w:p w14:paraId="00F59586" w14:textId="0D6A6DA9" w:rsidR="00EF72FD" w:rsidRPr="00BF5576" w:rsidRDefault="00471EA6" w:rsidP="00EF72FD">
      <w:pPr>
        <w:pStyle w:val="ListParagraph"/>
        <w:numPr>
          <w:ilvl w:val="0"/>
          <w:numId w:val="2"/>
        </w:numPr>
        <w:jc w:val="both"/>
        <w:rPr>
          <w:rFonts w:asciiTheme="majorHAnsi" w:hAnsiTheme="majorHAnsi" w:cstheme="majorHAnsi"/>
          <w:sz w:val="22"/>
          <w:szCs w:val="22"/>
        </w:rPr>
      </w:pPr>
      <w:r w:rsidRPr="00471EA6">
        <w:rPr>
          <w:rFonts w:asciiTheme="majorHAnsi" w:hAnsiTheme="majorHAnsi" w:cstheme="majorHAnsi"/>
          <w:b/>
          <w:sz w:val="22"/>
          <w:szCs w:val="22"/>
        </w:rPr>
        <w:t>Hearings</w:t>
      </w:r>
    </w:p>
    <w:p w14:paraId="0550E1CD" w14:textId="5AE08B62" w:rsidR="00BF5576" w:rsidRPr="004F3E29" w:rsidRDefault="004F3E29" w:rsidP="004F3E29">
      <w:pPr>
        <w:pStyle w:val="ListParagraph"/>
        <w:numPr>
          <w:ilvl w:val="0"/>
          <w:numId w:val="12"/>
        </w:numPr>
        <w:jc w:val="both"/>
        <w:rPr>
          <w:rFonts w:asciiTheme="majorHAnsi" w:hAnsiTheme="majorHAnsi" w:cstheme="majorHAnsi"/>
          <w:sz w:val="22"/>
          <w:szCs w:val="22"/>
        </w:rPr>
      </w:pPr>
      <w:r w:rsidRPr="004F3E29">
        <w:rPr>
          <w:rFonts w:asciiTheme="majorHAnsi" w:hAnsiTheme="majorHAnsi" w:cstheme="majorHAnsi"/>
          <w:b/>
          <w:sz w:val="22"/>
          <w:szCs w:val="22"/>
        </w:rPr>
        <w:t xml:space="preserve">HH2019-19 Certificate of Appropriateness (COA) </w:t>
      </w:r>
      <w:r w:rsidRPr="004F3E29">
        <w:rPr>
          <w:rFonts w:asciiTheme="majorHAnsi" w:hAnsiTheme="majorHAnsi" w:cstheme="majorHAnsi"/>
          <w:sz w:val="22"/>
          <w:szCs w:val="22"/>
        </w:rPr>
        <w:t>has been received for 711 Main Street, Map 41, Parcel D8, in the C-V Zone and the Harwich Center Historic District.  The application proposes new or modifications of features relating to doors, lights, parking and signage. The application is pursuant to M.G.L. c. 40C, §6, 711 Main Street LLC Owner, Saumil Patel, Applicant.</w:t>
      </w:r>
    </w:p>
    <w:p w14:paraId="753CC9E7" w14:textId="34B82EDF" w:rsidR="009F4F2E" w:rsidRDefault="00BF5576" w:rsidP="009F4F2E">
      <w:pPr>
        <w:pStyle w:val="ListParagraph"/>
        <w:ind w:left="540"/>
        <w:jc w:val="both"/>
        <w:rPr>
          <w:rFonts w:asciiTheme="majorHAnsi" w:hAnsiTheme="majorHAnsi" w:cstheme="majorHAnsi"/>
          <w:i/>
          <w:sz w:val="22"/>
          <w:szCs w:val="22"/>
        </w:rPr>
      </w:pPr>
      <w:r>
        <w:rPr>
          <w:rFonts w:asciiTheme="majorHAnsi" w:hAnsiTheme="majorHAnsi" w:cstheme="majorHAnsi"/>
          <w:i/>
          <w:sz w:val="22"/>
          <w:szCs w:val="22"/>
        </w:rPr>
        <w:t xml:space="preserve">EXHIBITS/DOCUMENTS: </w:t>
      </w:r>
      <w:r w:rsidR="00F23A58">
        <w:rPr>
          <w:rFonts w:asciiTheme="majorHAnsi" w:hAnsiTheme="majorHAnsi" w:cstheme="majorHAnsi"/>
          <w:i/>
          <w:sz w:val="22"/>
          <w:szCs w:val="22"/>
        </w:rPr>
        <w:t xml:space="preserve">Application and Certificate Form for </w:t>
      </w:r>
      <w:r w:rsidR="00AE4FB1">
        <w:rPr>
          <w:rFonts w:asciiTheme="majorHAnsi" w:hAnsiTheme="majorHAnsi" w:cstheme="majorHAnsi"/>
          <w:i/>
          <w:sz w:val="22"/>
          <w:szCs w:val="22"/>
        </w:rPr>
        <w:t>711</w:t>
      </w:r>
      <w:r w:rsidR="00F23A58">
        <w:rPr>
          <w:rFonts w:asciiTheme="majorHAnsi" w:hAnsiTheme="majorHAnsi" w:cstheme="majorHAnsi"/>
          <w:i/>
          <w:sz w:val="22"/>
          <w:szCs w:val="22"/>
        </w:rPr>
        <w:t xml:space="preserve"> Main Street and associated documents dated </w:t>
      </w:r>
      <w:r w:rsidR="002E2502">
        <w:rPr>
          <w:rFonts w:asciiTheme="majorHAnsi" w:hAnsiTheme="majorHAnsi" w:cstheme="majorHAnsi"/>
          <w:i/>
          <w:sz w:val="22"/>
          <w:szCs w:val="22"/>
        </w:rPr>
        <w:t>July 2</w:t>
      </w:r>
      <w:r w:rsidR="00F23A58">
        <w:rPr>
          <w:rFonts w:asciiTheme="majorHAnsi" w:hAnsiTheme="majorHAnsi" w:cstheme="majorHAnsi"/>
          <w:i/>
          <w:sz w:val="22"/>
          <w:szCs w:val="22"/>
        </w:rPr>
        <w:t>, 2019</w:t>
      </w:r>
    </w:p>
    <w:p w14:paraId="09656B01" w14:textId="77777777" w:rsidR="001B0586" w:rsidRDefault="001B0586" w:rsidP="009F4F2E">
      <w:pPr>
        <w:jc w:val="both"/>
        <w:rPr>
          <w:rFonts w:asciiTheme="majorHAnsi" w:hAnsiTheme="majorHAnsi" w:cstheme="majorHAnsi"/>
          <w:b/>
          <w:i/>
          <w:sz w:val="22"/>
          <w:szCs w:val="22"/>
        </w:rPr>
      </w:pPr>
    </w:p>
    <w:p w14:paraId="650CC7FA" w14:textId="19377503" w:rsidR="00442F63" w:rsidRDefault="00B437F3" w:rsidP="009F4F2E">
      <w:pPr>
        <w:jc w:val="both"/>
        <w:rPr>
          <w:rFonts w:asciiTheme="majorHAnsi" w:hAnsiTheme="majorHAnsi" w:cstheme="majorHAnsi"/>
          <w:sz w:val="22"/>
          <w:szCs w:val="22"/>
        </w:rPr>
      </w:pPr>
      <w:r>
        <w:rPr>
          <w:rFonts w:asciiTheme="majorHAnsi" w:hAnsiTheme="majorHAnsi" w:cstheme="majorHAnsi"/>
          <w:sz w:val="22"/>
          <w:szCs w:val="22"/>
        </w:rPr>
        <w:t xml:space="preserve">Ms. </w:t>
      </w:r>
      <w:r w:rsidR="00624935">
        <w:rPr>
          <w:rFonts w:asciiTheme="majorHAnsi" w:hAnsiTheme="majorHAnsi" w:cstheme="majorHAnsi"/>
          <w:sz w:val="22"/>
          <w:szCs w:val="22"/>
        </w:rPr>
        <w:t xml:space="preserve">Maslowski </w:t>
      </w:r>
      <w:r>
        <w:rPr>
          <w:rFonts w:asciiTheme="majorHAnsi" w:hAnsiTheme="majorHAnsi" w:cstheme="majorHAnsi"/>
          <w:sz w:val="22"/>
          <w:szCs w:val="22"/>
        </w:rPr>
        <w:t>o</w:t>
      </w:r>
      <w:r w:rsidR="00442F63">
        <w:rPr>
          <w:rFonts w:asciiTheme="majorHAnsi" w:hAnsiTheme="majorHAnsi" w:cstheme="majorHAnsi"/>
          <w:sz w:val="22"/>
          <w:szCs w:val="22"/>
        </w:rPr>
        <w:t>pened the public hearing at 6:01</w:t>
      </w:r>
      <w:r>
        <w:rPr>
          <w:rFonts w:asciiTheme="majorHAnsi" w:hAnsiTheme="majorHAnsi" w:cstheme="majorHAnsi"/>
          <w:sz w:val="22"/>
          <w:szCs w:val="22"/>
        </w:rPr>
        <w:t>pm.</w:t>
      </w:r>
      <w:r w:rsidR="00442F63">
        <w:rPr>
          <w:rFonts w:asciiTheme="majorHAnsi" w:hAnsiTheme="majorHAnsi" w:cstheme="majorHAnsi"/>
          <w:sz w:val="22"/>
          <w:szCs w:val="22"/>
        </w:rPr>
        <w:t xml:space="preserve">  </w:t>
      </w:r>
    </w:p>
    <w:p w14:paraId="040AFA43" w14:textId="77777777" w:rsidR="00823BC7" w:rsidRDefault="00823BC7" w:rsidP="009F4F2E">
      <w:pPr>
        <w:jc w:val="both"/>
        <w:rPr>
          <w:rFonts w:asciiTheme="majorHAnsi" w:hAnsiTheme="majorHAnsi" w:cstheme="majorHAnsi"/>
          <w:sz w:val="22"/>
          <w:szCs w:val="22"/>
        </w:rPr>
      </w:pPr>
    </w:p>
    <w:p w14:paraId="342F9C7B" w14:textId="3DE4B854" w:rsidR="00823BC7" w:rsidRDefault="00823BC7" w:rsidP="009F4F2E">
      <w:pPr>
        <w:jc w:val="both"/>
        <w:rPr>
          <w:rFonts w:asciiTheme="majorHAnsi" w:hAnsiTheme="majorHAnsi" w:cstheme="majorHAnsi"/>
          <w:sz w:val="22"/>
          <w:szCs w:val="22"/>
        </w:rPr>
      </w:pPr>
      <w:r>
        <w:rPr>
          <w:rFonts w:asciiTheme="majorHAnsi" w:hAnsiTheme="majorHAnsi" w:cstheme="majorHAnsi"/>
          <w:sz w:val="22"/>
          <w:szCs w:val="22"/>
        </w:rPr>
        <w:t xml:space="preserve">Howard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Saumil Patel</w:t>
      </w:r>
    </w:p>
    <w:p w14:paraId="2FED4E61" w14:textId="77777777" w:rsidR="00823BC7" w:rsidRDefault="00823BC7" w:rsidP="009F4F2E">
      <w:pPr>
        <w:jc w:val="both"/>
        <w:rPr>
          <w:rFonts w:asciiTheme="majorHAnsi" w:hAnsiTheme="majorHAnsi" w:cstheme="majorHAnsi"/>
          <w:sz w:val="22"/>
          <w:szCs w:val="22"/>
        </w:rPr>
      </w:pPr>
    </w:p>
    <w:p w14:paraId="0A80473C" w14:textId="415099B4" w:rsidR="00823BC7" w:rsidRDefault="00823BC7" w:rsidP="009F4F2E">
      <w:pPr>
        <w:jc w:val="both"/>
        <w:rPr>
          <w:rFonts w:asciiTheme="majorHAnsi" w:hAnsiTheme="majorHAnsi" w:cstheme="majorHAnsi"/>
          <w:sz w:val="22"/>
          <w:szCs w:val="22"/>
        </w:rPr>
      </w:pPr>
      <w:r>
        <w:rPr>
          <w:rFonts w:asciiTheme="majorHAnsi" w:hAnsiTheme="majorHAnsi" w:cstheme="majorHAnsi"/>
          <w:sz w:val="22"/>
          <w:szCs w:val="22"/>
        </w:rPr>
        <w:t xml:space="preserve">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presented updated documents dated July 2, 2019 has addressed some of the concerns of the commission</w:t>
      </w:r>
      <w:r w:rsidR="00303D5A">
        <w:rPr>
          <w:rFonts w:asciiTheme="majorHAnsi" w:hAnsiTheme="majorHAnsi" w:cstheme="majorHAnsi"/>
          <w:sz w:val="22"/>
          <w:szCs w:val="22"/>
        </w:rPr>
        <w:t>. T</w:t>
      </w:r>
      <w:r>
        <w:rPr>
          <w:rFonts w:asciiTheme="majorHAnsi" w:hAnsiTheme="majorHAnsi" w:cstheme="majorHAnsi"/>
          <w:sz w:val="22"/>
          <w:szCs w:val="22"/>
        </w:rPr>
        <w:t xml:space="preserve">he gutters </w:t>
      </w:r>
      <w:r w:rsidR="00303D5A">
        <w:rPr>
          <w:rFonts w:asciiTheme="majorHAnsi" w:hAnsiTheme="majorHAnsi" w:cstheme="majorHAnsi"/>
          <w:sz w:val="22"/>
          <w:szCs w:val="22"/>
        </w:rPr>
        <w:t>will be enclosed i</w:t>
      </w:r>
      <w:r>
        <w:rPr>
          <w:rFonts w:asciiTheme="majorHAnsi" w:hAnsiTheme="majorHAnsi" w:cstheme="majorHAnsi"/>
          <w:sz w:val="22"/>
          <w:szCs w:val="22"/>
        </w:rPr>
        <w:t>n wood</w:t>
      </w:r>
      <w:r w:rsidR="00303D5A">
        <w:rPr>
          <w:rFonts w:asciiTheme="majorHAnsi" w:hAnsiTheme="majorHAnsi" w:cstheme="majorHAnsi"/>
          <w:sz w:val="22"/>
          <w:szCs w:val="22"/>
        </w:rPr>
        <w:t xml:space="preserve"> and drain into a filtration system in the rear, the sign will</w:t>
      </w:r>
      <w:r>
        <w:rPr>
          <w:rFonts w:asciiTheme="majorHAnsi" w:hAnsiTheme="majorHAnsi" w:cstheme="majorHAnsi"/>
          <w:sz w:val="22"/>
          <w:szCs w:val="22"/>
        </w:rPr>
        <w:t xml:space="preserve"> be wood and wrought iron</w:t>
      </w:r>
      <w:r w:rsidR="00604A7C">
        <w:rPr>
          <w:rFonts w:asciiTheme="majorHAnsi" w:hAnsiTheme="majorHAnsi" w:cstheme="majorHAnsi"/>
          <w:sz w:val="22"/>
          <w:szCs w:val="22"/>
        </w:rPr>
        <w:t xml:space="preserve"> and not illuminated</w:t>
      </w:r>
      <w:r>
        <w:rPr>
          <w:rFonts w:asciiTheme="majorHAnsi" w:hAnsiTheme="majorHAnsi" w:cstheme="majorHAnsi"/>
          <w:sz w:val="22"/>
          <w:szCs w:val="22"/>
        </w:rPr>
        <w:t xml:space="preserve">, the </w:t>
      </w:r>
      <w:r w:rsidR="00303D5A">
        <w:rPr>
          <w:rFonts w:asciiTheme="majorHAnsi" w:hAnsiTheme="majorHAnsi" w:cstheme="majorHAnsi"/>
          <w:sz w:val="22"/>
          <w:szCs w:val="22"/>
        </w:rPr>
        <w:t xml:space="preserve">top of the </w:t>
      </w:r>
      <w:r>
        <w:rPr>
          <w:rFonts w:asciiTheme="majorHAnsi" w:hAnsiTheme="majorHAnsi" w:cstheme="majorHAnsi"/>
          <w:sz w:val="22"/>
          <w:szCs w:val="22"/>
        </w:rPr>
        <w:t>dumpster enclos</w:t>
      </w:r>
      <w:r w:rsidR="00303D5A">
        <w:rPr>
          <w:rFonts w:asciiTheme="majorHAnsi" w:hAnsiTheme="majorHAnsi" w:cstheme="majorHAnsi"/>
          <w:sz w:val="22"/>
          <w:szCs w:val="22"/>
        </w:rPr>
        <w:t>ur</w:t>
      </w:r>
      <w:r>
        <w:rPr>
          <w:rFonts w:asciiTheme="majorHAnsi" w:hAnsiTheme="majorHAnsi" w:cstheme="majorHAnsi"/>
          <w:sz w:val="22"/>
          <w:szCs w:val="22"/>
        </w:rPr>
        <w:t xml:space="preserve">e will now be flush rather than spiked, the utility pole has been removed, </w:t>
      </w:r>
      <w:r w:rsidR="00303D5A">
        <w:rPr>
          <w:rFonts w:asciiTheme="majorHAnsi" w:hAnsiTheme="majorHAnsi" w:cstheme="majorHAnsi"/>
          <w:sz w:val="22"/>
          <w:szCs w:val="22"/>
        </w:rPr>
        <w:t xml:space="preserve">and </w:t>
      </w:r>
      <w:r>
        <w:rPr>
          <w:rFonts w:asciiTheme="majorHAnsi" w:hAnsiTheme="majorHAnsi" w:cstheme="majorHAnsi"/>
          <w:sz w:val="22"/>
          <w:szCs w:val="22"/>
        </w:rPr>
        <w:t>the windows will have grills on both sides.</w:t>
      </w:r>
    </w:p>
    <w:p w14:paraId="4F150AC5" w14:textId="77777777" w:rsidR="00823BC7" w:rsidRDefault="00823BC7" w:rsidP="009F4F2E">
      <w:pPr>
        <w:jc w:val="both"/>
        <w:rPr>
          <w:rFonts w:asciiTheme="majorHAnsi" w:hAnsiTheme="majorHAnsi" w:cstheme="majorHAnsi"/>
          <w:sz w:val="22"/>
          <w:szCs w:val="22"/>
        </w:rPr>
      </w:pPr>
    </w:p>
    <w:p w14:paraId="59EC1FAB" w14:textId="13CD2220" w:rsidR="00823BC7" w:rsidRDefault="00823BC7" w:rsidP="009F4F2E">
      <w:pPr>
        <w:jc w:val="both"/>
        <w:rPr>
          <w:rFonts w:asciiTheme="majorHAnsi" w:hAnsiTheme="majorHAnsi" w:cstheme="majorHAnsi"/>
          <w:sz w:val="22"/>
          <w:szCs w:val="22"/>
        </w:rPr>
      </w:pPr>
      <w:r>
        <w:rPr>
          <w:rFonts w:asciiTheme="majorHAnsi" w:hAnsiTheme="majorHAnsi" w:cstheme="majorHAnsi"/>
          <w:sz w:val="22"/>
          <w:szCs w:val="22"/>
        </w:rPr>
        <w:t xml:space="preserve">Ms. Maslowski asked about the placement of the large sign in front.  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responded that it will be on the </w:t>
      </w:r>
      <w:r w:rsidR="002A229E">
        <w:rPr>
          <w:rFonts w:asciiTheme="majorHAnsi" w:hAnsiTheme="majorHAnsi" w:cstheme="majorHAnsi"/>
          <w:sz w:val="22"/>
          <w:szCs w:val="22"/>
        </w:rPr>
        <w:t>left side of the driveway, between the two properties, ten feet from the property line</w:t>
      </w:r>
      <w:r w:rsidR="00303D5A">
        <w:rPr>
          <w:rFonts w:asciiTheme="majorHAnsi" w:hAnsiTheme="majorHAnsi" w:cstheme="majorHAnsi"/>
          <w:sz w:val="22"/>
          <w:szCs w:val="22"/>
        </w:rPr>
        <w:t xml:space="preserve"> in line with the surrounding businesses</w:t>
      </w:r>
      <w:r w:rsidR="002A229E">
        <w:rPr>
          <w:rFonts w:asciiTheme="majorHAnsi" w:hAnsiTheme="majorHAnsi" w:cstheme="majorHAnsi"/>
          <w:sz w:val="22"/>
          <w:szCs w:val="22"/>
        </w:rPr>
        <w:t xml:space="preserve">. </w:t>
      </w:r>
    </w:p>
    <w:p w14:paraId="3FA2EA42" w14:textId="77777777" w:rsidR="00303D5A" w:rsidRDefault="00303D5A" w:rsidP="009F4F2E">
      <w:pPr>
        <w:jc w:val="both"/>
        <w:rPr>
          <w:rFonts w:asciiTheme="majorHAnsi" w:hAnsiTheme="majorHAnsi" w:cstheme="majorHAnsi"/>
          <w:sz w:val="22"/>
          <w:szCs w:val="22"/>
        </w:rPr>
      </w:pPr>
    </w:p>
    <w:p w14:paraId="6801CE80" w14:textId="6455BC61" w:rsidR="00303D5A" w:rsidRDefault="00303D5A" w:rsidP="009F4F2E">
      <w:pPr>
        <w:jc w:val="both"/>
        <w:rPr>
          <w:rFonts w:asciiTheme="majorHAnsi" w:hAnsiTheme="majorHAnsi" w:cstheme="majorHAnsi"/>
          <w:sz w:val="22"/>
          <w:szCs w:val="22"/>
        </w:rPr>
      </w:pPr>
      <w:r>
        <w:rPr>
          <w:rFonts w:asciiTheme="majorHAnsi" w:hAnsiTheme="majorHAnsi" w:cstheme="majorHAnsi"/>
          <w:sz w:val="22"/>
          <w:szCs w:val="22"/>
        </w:rPr>
        <w:t xml:space="preserve">Mr. Doane asked if there will be lighting on the sign.  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responded that there will be no lighting on any of the signs.</w:t>
      </w:r>
    </w:p>
    <w:p w14:paraId="45F45334" w14:textId="77777777" w:rsidR="00303D5A" w:rsidRDefault="00303D5A" w:rsidP="009F4F2E">
      <w:pPr>
        <w:jc w:val="both"/>
        <w:rPr>
          <w:rFonts w:asciiTheme="majorHAnsi" w:hAnsiTheme="majorHAnsi" w:cstheme="majorHAnsi"/>
          <w:sz w:val="22"/>
          <w:szCs w:val="22"/>
        </w:rPr>
      </w:pPr>
    </w:p>
    <w:p w14:paraId="4928CF1A" w14:textId="66530B5B" w:rsidR="00303D5A" w:rsidRDefault="00303D5A" w:rsidP="009F4F2E">
      <w:pPr>
        <w:jc w:val="both"/>
        <w:rPr>
          <w:rFonts w:asciiTheme="majorHAnsi" w:hAnsiTheme="majorHAnsi" w:cstheme="majorHAnsi"/>
          <w:sz w:val="22"/>
          <w:szCs w:val="22"/>
        </w:rPr>
      </w:pPr>
      <w:r>
        <w:rPr>
          <w:rFonts w:asciiTheme="majorHAnsi" w:hAnsiTheme="majorHAnsi" w:cstheme="majorHAnsi"/>
          <w:sz w:val="22"/>
          <w:szCs w:val="22"/>
        </w:rPr>
        <w:t xml:space="preserve">Ms. Steiner asked for clarification on the placement of the hanging sign.  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explained that it will be facing the street, hanging perpendicular to the building. </w:t>
      </w:r>
    </w:p>
    <w:p w14:paraId="28418E8F" w14:textId="77777777" w:rsidR="00303D5A" w:rsidRDefault="00303D5A" w:rsidP="009F4F2E">
      <w:pPr>
        <w:jc w:val="both"/>
        <w:rPr>
          <w:rFonts w:asciiTheme="majorHAnsi" w:hAnsiTheme="majorHAnsi" w:cstheme="majorHAnsi"/>
          <w:sz w:val="22"/>
          <w:szCs w:val="22"/>
        </w:rPr>
      </w:pPr>
    </w:p>
    <w:p w14:paraId="7606CB0E" w14:textId="32C5A19D" w:rsidR="00303D5A" w:rsidRDefault="00303D5A" w:rsidP="009F4F2E">
      <w:pPr>
        <w:jc w:val="both"/>
        <w:rPr>
          <w:rFonts w:asciiTheme="majorHAnsi" w:hAnsiTheme="majorHAnsi" w:cstheme="majorHAnsi"/>
          <w:sz w:val="22"/>
          <w:szCs w:val="22"/>
        </w:rPr>
      </w:pPr>
      <w:r>
        <w:rPr>
          <w:rFonts w:asciiTheme="majorHAnsi" w:hAnsiTheme="majorHAnsi" w:cstheme="majorHAnsi"/>
          <w:sz w:val="22"/>
          <w:szCs w:val="22"/>
        </w:rPr>
        <w:t xml:space="preserve">Mr. Doane asked to confirm that all of the lighting will be designed so as not to spill off of the property.  Mr. </w:t>
      </w:r>
      <w:proofErr w:type="spellStart"/>
      <w:r>
        <w:rPr>
          <w:rFonts w:asciiTheme="majorHAnsi" w:hAnsiTheme="majorHAnsi" w:cstheme="majorHAnsi"/>
          <w:sz w:val="22"/>
          <w:szCs w:val="22"/>
        </w:rPr>
        <w:t>Cahoon</w:t>
      </w:r>
      <w:proofErr w:type="spellEnd"/>
      <w:r>
        <w:rPr>
          <w:rFonts w:asciiTheme="majorHAnsi" w:hAnsiTheme="majorHAnsi" w:cstheme="majorHAnsi"/>
          <w:sz w:val="22"/>
          <w:szCs w:val="22"/>
        </w:rPr>
        <w:t xml:space="preserve"> confirmed.</w:t>
      </w:r>
    </w:p>
    <w:p w14:paraId="62D5C214" w14:textId="77777777" w:rsidR="00303D5A" w:rsidRDefault="00303D5A" w:rsidP="009F4F2E">
      <w:pPr>
        <w:jc w:val="both"/>
        <w:rPr>
          <w:rFonts w:asciiTheme="majorHAnsi" w:hAnsiTheme="majorHAnsi" w:cstheme="majorHAnsi"/>
          <w:sz w:val="22"/>
          <w:szCs w:val="22"/>
        </w:rPr>
      </w:pPr>
    </w:p>
    <w:p w14:paraId="3D835308" w14:textId="08945704" w:rsidR="00303D5A" w:rsidRDefault="00303D5A" w:rsidP="009F4F2E">
      <w:pPr>
        <w:jc w:val="both"/>
        <w:rPr>
          <w:rFonts w:asciiTheme="majorHAnsi" w:hAnsiTheme="majorHAnsi" w:cstheme="majorHAnsi"/>
          <w:sz w:val="22"/>
          <w:szCs w:val="22"/>
        </w:rPr>
      </w:pPr>
      <w:r>
        <w:rPr>
          <w:rFonts w:asciiTheme="majorHAnsi" w:hAnsiTheme="majorHAnsi" w:cstheme="majorHAnsi"/>
          <w:sz w:val="22"/>
          <w:szCs w:val="22"/>
        </w:rPr>
        <w:t>Mr. Greg</w:t>
      </w:r>
      <w:r w:rsidR="002120AC">
        <w:rPr>
          <w:rFonts w:asciiTheme="majorHAnsi" w:hAnsiTheme="majorHAnsi" w:cstheme="majorHAnsi"/>
          <w:sz w:val="22"/>
          <w:szCs w:val="22"/>
        </w:rPr>
        <w:t xml:space="preserve"> Winston, Harwich resident, asked how the sign would be visible if not lit. He also expressed concern that interior lighting such as neon signs located inside the building could be visible from the sidewalk.   Mr. Patel responded that they will come back to the Commission if the sign needs more lighting after it is in place.  Ms. Maslowski explained that the Commission does not have jurisdiction over what is inside the building.</w:t>
      </w:r>
    </w:p>
    <w:p w14:paraId="3DDAE9E1" w14:textId="77777777" w:rsidR="002120AC" w:rsidRDefault="002120AC" w:rsidP="009F4F2E">
      <w:pPr>
        <w:jc w:val="both"/>
        <w:rPr>
          <w:rFonts w:asciiTheme="majorHAnsi" w:hAnsiTheme="majorHAnsi" w:cstheme="majorHAnsi"/>
          <w:sz w:val="22"/>
          <w:szCs w:val="22"/>
        </w:rPr>
      </w:pPr>
    </w:p>
    <w:p w14:paraId="124B23C6" w14:textId="5B9C171B" w:rsidR="002120AC" w:rsidRPr="002120AC" w:rsidRDefault="002120AC" w:rsidP="009F4F2E">
      <w:pPr>
        <w:jc w:val="both"/>
        <w:rPr>
          <w:rFonts w:asciiTheme="majorHAnsi" w:hAnsiTheme="majorHAnsi" w:cstheme="majorHAnsi"/>
          <w:b/>
          <w:sz w:val="22"/>
          <w:szCs w:val="22"/>
        </w:rPr>
      </w:pPr>
      <w:r w:rsidRPr="002120AC">
        <w:rPr>
          <w:rFonts w:asciiTheme="majorHAnsi" w:hAnsiTheme="majorHAnsi" w:cstheme="majorHAnsi"/>
          <w:b/>
          <w:sz w:val="22"/>
          <w:szCs w:val="22"/>
        </w:rPr>
        <w:t>Ms. Steiner moved to close the Public Hearing. 2</w:t>
      </w:r>
      <w:r w:rsidRPr="002120AC">
        <w:rPr>
          <w:rFonts w:asciiTheme="majorHAnsi" w:hAnsiTheme="majorHAnsi" w:cstheme="majorHAnsi"/>
          <w:b/>
          <w:sz w:val="22"/>
          <w:szCs w:val="22"/>
          <w:vertAlign w:val="superscript"/>
        </w:rPr>
        <w:t>nd</w:t>
      </w:r>
      <w:r w:rsidRPr="002120AC">
        <w:rPr>
          <w:rFonts w:asciiTheme="majorHAnsi" w:hAnsiTheme="majorHAnsi" w:cstheme="majorHAnsi"/>
          <w:b/>
          <w:sz w:val="22"/>
          <w:szCs w:val="22"/>
        </w:rPr>
        <w:t xml:space="preserve"> by Mr. Lowney and approved 4-0-0.</w:t>
      </w:r>
    </w:p>
    <w:p w14:paraId="5F052B29" w14:textId="77777777" w:rsidR="00303D5A" w:rsidRDefault="00303D5A" w:rsidP="009F4F2E">
      <w:pPr>
        <w:jc w:val="both"/>
        <w:rPr>
          <w:rFonts w:asciiTheme="majorHAnsi" w:hAnsiTheme="majorHAnsi" w:cstheme="majorHAnsi"/>
          <w:sz w:val="22"/>
          <w:szCs w:val="22"/>
        </w:rPr>
      </w:pPr>
    </w:p>
    <w:p w14:paraId="4D6AFEB4" w14:textId="252A3797" w:rsidR="007459EA" w:rsidRDefault="00442F63" w:rsidP="009F4F2E">
      <w:pPr>
        <w:jc w:val="both"/>
        <w:rPr>
          <w:rFonts w:asciiTheme="majorHAnsi" w:hAnsiTheme="majorHAnsi" w:cstheme="majorHAnsi"/>
          <w:b/>
          <w:sz w:val="22"/>
          <w:szCs w:val="22"/>
        </w:rPr>
      </w:pPr>
      <w:r w:rsidRPr="005D332A">
        <w:rPr>
          <w:rFonts w:asciiTheme="majorHAnsi" w:hAnsiTheme="majorHAnsi" w:cstheme="majorHAnsi"/>
          <w:b/>
          <w:sz w:val="22"/>
          <w:szCs w:val="22"/>
        </w:rPr>
        <w:t xml:space="preserve">Mr. </w:t>
      </w:r>
      <w:r>
        <w:rPr>
          <w:rFonts w:asciiTheme="majorHAnsi" w:hAnsiTheme="majorHAnsi" w:cstheme="majorHAnsi"/>
          <w:b/>
          <w:sz w:val="22"/>
          <w:szCs w:val="22"/>
        </w:rPr>
        <w:t>Doane</w:t>
      </w:r>
      <w:r w:rsidRPr="005D332A">
        <w:rPr>
          <w:rFonts w:asciiTheme="majorHAnsi" w:hAnsiTheme="majorHAnsi" w:cstheme="majorHAnsi"/>
          <w:b/>
          <w:sz w:val="22"/>
          <w:szCs w:val="22"/>
        </w:rPr>
        <w:t xml:space="preserve"> moved to </w:t>
      </w:r>
      <w:r w:rsidR="00303D5A">
        <w:rPr>
          <w:rFonts w:asciiTheme="majorHAnsi" w:hAnsiTheme="majorHAnsi" w:cstheme="majorHAnsi"/>
          <w:b/>
          <w:sz w:val="22"/>
          <w:szCs w:val="22"/>
        </w:rPr>
        <w:t>approve</w:t>
      </w:r>
      <w:r>
        <w:rPr>
          <w:rFonts w:asciiTheme="majorHAnsi" w:hAnsiTheme="majorHAnsi" w:cstheme="majorHAnsi"/>
          <w:b/>
          <w:sz w:val="22"/>
          <w:szCs w:val="22"/>
        </w:rPr>
        <w:t xml:space="preserve"> the application HH2019-19, 711</w:t>
      </w:r>
      <w:r w:rsidRPr="005D332A">
        <w:rPr>
          <w:rFonts w:asciiTheme="majorHAnsi" w:hAnsiTheme="majorHAnsi" w:cstheme="majorHAnsi"/>
          <w:b/>
          <w:sz w:val="22"/>
          <w:szCs w:val="22"/>
        </w:rPr>
        <w:t xml:space="preserve"> Main Street</w:t>
      </w:r>
      <w:r>
        <w:rPr>
          <w:rFonts w:asciiTheme="majorHAnsi" w:hAnsiTheme="majorHAnsi" w:cstheme="majorHAnsi"/>
          <w:b/>
          <w:sz w:val="22"/>
          <w:szCs w:val="22"/>
        </w:rPr>
        <w:t xml:space="preserve">, </w:t>
      </w:r>
      <w:r w:rsidR="007459EA">
        <w:rPr>
          <w:rFonts w:asciiTheme="majorHAnsi" w:hAnsiTheme="majorHAnsi" w:cstheme="majorHAnsi"/>
          <w:b/>
          <w:sz w:val="22"/>
          <w:szCs w:val="22"/>
        </w:rPr>
        <w:t>based on the plans dated 9/6</w:t>
      </w:r>
      <w:r w:rsidR="00604A7C">
        <w:rPr>
          <w:rFonts w:asciiTheme="majorHAnsi" w:hAnsiTheme="majorHAnsi" w:cstheme="majorHAnsi"/>
          <w:b/>
          <w:sz w:val="22"/>
          <w:szCs w:val="22"/>
        </w:rPr>
        <w:t>/2019</w:t>
      </w:r>
      <w:r w:rsidR="007459EA">
        <w:rPr>
          <w:rFonts w:asciiTheme="majorHAnsi" w:hAnsiTheme="majorHAnsi" w:cstheme="majorHAnsi"/>
          <w:b/>
          <w:sz w:val="22"/>
          <w:szCs w:val="22"/>
        </w:rPr>
        <w:t xml:space="preserve"> with the additional statements from this Public Hearing</w:t>
      </w:r>
      <w:r w:rsidRPr="005D332A">
        <w:rPr>
          <w:rFonts w:asciiTheme="majorHAnsi" w:hAnsiTheme="majorHAnsi" w:cstheme="majorHAnsi"/>
          <w:b/>
          <w:sz w:val="22"/>
          <w:szCs w:val="22"/>
        </w:rPr>
        <w:t xml:space="preserve">, </w:t>
      </w:r>
      <w:r w:rsidR="007459EA">
        <w:rPr>
          <w:rFonts w:asciiTheme="majorHAnsi" w:hAnsiTheme="majorHAnsi" w:cstheme="majorHAnsi"/>
          <w:b/>
          <w:sz w:val="22"/>
          <w:szCs w:val="22"/>
        </w:rPr>
        <w:t>including grills on both sides of the windows, all signs not being illuminated, the gutters being enclosed in wood and draining towards the back of the property, the dumpster enclosure having a flat top without spikes, the utility pole being removed, the ground sign being at least 10 feet from the property line, and no lighting spilling off of the property.  2</w:t>
      </w:r>
      <w:r w:rsidR="007459EA" w:rsidRPr="007459EA">
        <w:rPr>
          <w:rFonts w:asciiTheme="majorHAnsi" w:hAnsiTheme="majorHAnsi" w:cstheme="majorHAnsi"/>
          <w:b/>
          <w:sz w:val="22"/>
          <w:szCs w:val="22"/>
          <w:vertAlign w:val="superscript"/>
        </w:rPr>
        <w:t>nd</w:t>
      </w:r>
      <w:r w:rsidR="007459EA">
        <w:rPr>
          <w:rFonts w:asciiTheme="majorHAnsi" w:hAnsiTheme="majorHAnsi" w:cstheme="majorHAnsi"/>
          <w:b/>
          <w:sz w:val="22"/>
          <w:szCs w:val="22"/>
        </w:rPr>
        <w:t xml:space="preserve"> by Ms. Steiner and approved 4-0-0.</w:t>
      </w:r>
    </w:p>
    <w:p w14:paraId="29F6A327" w14:textId="77777777" w:rsidR="007459EA" w:rsidRDefault="007459EA" w:rsidP="009F4F2E">
      <w:pPr>
        <w:jc w:val="both"/>
        <w:rPr>
          <w:rFonts w:asciiTheme="majorHAnsi" w:hAnsiTheme="majorHAnsi" w:cstheme="majorHAnsi"/>
          <w:b/>
          <w:sz w:val="22"/>
          <w:szCs w:val="22"/>
        </w:rPr>
      </w:pPr>
    </w:p>
    <w:p w14:paraId="1D9E41B4" w14:textId="77777777" w:rsidR="003E04FC" w:rsidRPr="00B437F3" w:rsidRDefault="003E04FC" w:rsidP="00BF5576">
      <w:pPr>
        <w:jc w:val="both"/>
        <w:rPr>
          <w:rFonts w:asciiTheme="majorHAnsi" w:hAnsiTheme="majorHAnsi" w:cstheme="majorHAnsi"/>
          <w:sz w:val="22"/>
          <w:szCs w:val="22"/>
        </w:rPr>
      </w:pPr>
    </w:p>
    <w:p w14:paraId="4583B47D" w14:textId="551A403A" w:rsidR="007B76AF" w:rsidRDefault="00805F1A" w:rsidP="00805F1A">
      <w:pPr>
        <w:pStyle w:val="ListParagraph"/>
        <w:numPr>
          <w:ilvl w:val="0"/>
          <w:numId w:val="2"/>
        </w:numPr>
        <w:rPr>
          <w:rFonts w:asciiTheme="majorHAnsi" w:hAnsiTheme="majorHAnsi" w:cstheme="majorHAnsi"/>
          <w:b/>
          <w:sz w:val="22"/>
          <w:szCs w:val="22"/>
        </w:rPr>
      </w:pPr>
      <w:r>
        <w:rPr>
          <w:rFonts w:asciiTheme="majorHAnsi" w:hAnsiTheme="majorHAnsi" w:cstheme="majorHAnsi"/>
          <w:b/>
          <w:sz w:val="22"/>
          <w:szCs w:val="22"/>
        </w:rPr>
        <w:t>New</w:t>
      </w:r>
      <w:r w:rsidR="00BF5576" w:rsidRPr="00BF5576">
        <w:rPr>
          <w:rFonts w:asciiTheme="majorHAnsi" w:hAnsiTheme="majorHAnsi" w:cstheme="majorHAnsi"/>
          <w:b/>
          <w:sz w:val="22"/>
          <w:szCs w:val="22"/>
        </w:rPr>
        <w:t xml:space="preserve"> Business</w:t>
      </w:r>
      <w:r>
        <w:rPr>
          <w:rFonts w:asciiTheme="majorHAnsi" w:hAnsiTheme="majorHAnsi" w:cstheme="majorHAnsi"/>
          <w:b/>
          <w:sz w:val="22"/>
          <w:szCs w:val="22"/>
        </w:rPr>
        <w:br/>
      </w:r>
    </w:p>
    <w:p w14:paraId="2F337BEC" w14:textId="77777777" w:rsidR="00805F1A" w:rsidRPr="00805F1A" w:rsidRDefault="00805F1A" w:rsidP="00805F1A">
      <w:pPr>
        <w:pStyle w:val="ListParagraph"/>
        <w:numPr>
          <w:ilvl w:val="0"/>
          <w:numId w:val="25"/>
        </w:numPr>
        <w:jc w:val="both"/>
        <w:rPr>
          <w:rFonts w:asciiTheme="majorHAnsi" w:hAnsiTheme="majorHAnsi" w:cstheme="majorHAnsi"/>
          <w:b/>
          <w:sz w:val="22"/>
          <w:szCs w:val="22"/>
        </w:rPr>
      </w:pPr>
      <w:r w:rsidRPr="00805F1A">
        <w:rPr>
          <w:rFonts w:asciiTheme="majorHAnsi" w:hAnsiTheme="majorHAnsi" w:cstheme="majorHAnsi"/>
          <w:b/>
          <w:sz w:val="22"/>
          <w:szCs w:val="22"/>
        </w:rPr>
        <w:t>Review HDHC CPC application</w:t>
      </w:r>
    </w:p>
    <w:p w14:paraId="2D70EA6F" w14:textId="77777777" w:rsidR="006E3571" w:rsidRDefault="006E3571" w:rsidP="006E3571">
      <w:pPr>
        <w:pStyle w:val="ListParagraph"/>
        <w:ind w:left="180"/>
        <w:jc w:val="both"/>
        <w:rPr>
          <w:rFonts w:asciiTheme="majorHAnsi" w:hAnsiTheme="majorHAnsi" w:cstheme="majorHAnsi"/>
          <w:sz w:val="22"/>
          <w:szCs w:val="22"/>
        </w:rPr>
      </w:pPr>
    </w:p>
    <w:p w14:paraId="02BF1BAD" w14:textId="01DDE0E5" w:rsidR="00805F1A" w:rsidRDefault="00805F1A" w:rsidP="006E3571">
      <w:pPr>
        <w:pStyle w:val="ListParagraph"/>
        <w:ind w:left="180"/>
        <w:jc w:val="both"/>
        <w:rPr>
          <w:rFonts w:asciiTheme="majorHAnsi" w:hAnsiTheme="majorHAnsi" w:cstheme="majorHAnsi"/>
          <w:sz w:val="22"/>
          <w:szCs w:val="22"/>
        </w:rPr>
      </w:pPr>
      <w:r>
        <w:rPr>
          <w:rFonts w:asciiTheme="majorHAnsi" w:hAnsiTheme="majorHAnsi" w:cstheme="majorHAnsi"/>
          <w:sz w:val="22"/>
          <w:szCs w:val="22"/>
        </w:rPr>
        <w:t>Mr. Lowney will file a disclosure stating that he owns one of the properties in the cluster.</w:t>
      </w:r>
    </w:p>
    <w:p w14:paraId="4EBC25CA" w14:textId="77777777" w:rsidR="00805F1A" w:rsidRDefault="00805F1A" w:rsidP="006E3571">
      <w:pPr>
        <w:pStyle w:val="ListParagraph"/>
        <w:ind w:left="180"/>
        <w:jc w:val="both"/>
        <w:rPr>
          <w:rFonts w:asciiTheme="majorHAnsi" w:hAnsiTheme="majorHAnsi" w:cstheme="majorHAnsi"/>
          <w:sz w:val="22"/>
          <w:szCs w:val="22"/>
        </w:rPr>
      </w:pPr>
    </w:p>
    <w:p w14:paraId="6B1EDD90" w14:textId="4E5FA6F1" w:rsidR="00805F1A" w:rsidRPr="00805F1A" w:rsidRDefault="00805F1A" w:rsidP="006E3571">
      <w:pPr>
        <w:pStyle w:val="ListParagraph"/>
        <w:ind w:left="180"/>
        <w:jc w:val="both"/>
        <w:rPr>
          <w:rFonts w:asciiTheme="majorHAnsi" w:hAnsiTheme="majorHAnsi" w:cstheme="majorHAnsi"/>
          <w:b/>
          <w:sz w:val="22"/>
          <w:szCs w:val="22"/>
        </w:rPr>
      </w:pPr>
      <w:r>
        <w:rPr>
          <w:rFonts w:asciiTheme="majorHAnsi" w:hAnsiTheme="majorHAnsi" w:cstheme="majorHAnsi"/>
          <w:b/>
          <w:sz w:val="22"/>
          <w:szCs w:val="22"/>
        </w:rPr>
        <w:t>Ms. Steiner</w:t>
      </w:r>
      <w:r w:rsidRPr="00805F1A">
        <w:rPr>
          <w:rFonts w:asciiTheme="majorHAnsi" w:hAnsiTheme="majorHAnsi" w:cstheme="majorHAnsi"/>
          <w:b/>
          <w:sz w:val="22"/>
          <w:szCs w:val="22"/>
        </w:rPr>
        <w:t xml:space="preserve"> moved to approve the changes to the CPC application and authorize the Chairperson to sign the application and send it to the CPC with a cover.  2</w:t>
      </w:r>
      <w:r w:rsidRPr="00805F1A">
        <w:rPr>
          <w:rFonts w:asciiTheme="majorHAnsi" w:hAnsiTheme="majorHAnsi" w:cstheme="majorHAnsi"/>
          <w:b/>
          <w:sz w:val="22"/>
          <w:szCs w:val="22"/>
          <w:vertAlign w:val="superscript"/>
        </w:rPr>
        <w:t>nd</w:t>
      </w:r>
      <w:r w:rsidRPr="00805F1A">
        <w:rPr>
          <w:rFonts w:asciiTheme="majorHAnsi" w:hAnsiTheme="majorHAnsi" w:cstheme="majorHAnsi"/>
          <w:b/>
          <w:sz w:val="22"/>
          <w:szCs w:val="22"/>
        </w:rPr>
        <w:t xml:space="preserve"> by Mr. Doane and approved 4-0-0.</w:t>
      </w:r>
    </w:p>
    <w:p w14:paraId="2D51CD78" w14:textId="77777777" w:rsidR="005657DC" w:rsidRPr="006E3571" w:rsidRDefault="005657DC" w:rsidP="006E3571">
      <w:pPr>
        <w:pStyle w:val="ListParagraph"/>
        <w:ind w:left="180"/>
        <w:jc w:val="both"/>
        <w:rPr>
          <w:rFonts w:asciiTheme="majorHAnsi" w:hAnsiTheme="majorHAnsi" w:cstheme="majorHAnsi"/>
          <w:sz w:val="22"/>
          <w:szCs w:val="22"/>
        </w:rPr>
      </w:pPr>
    </w:p>
    <w:p w14:paraId="4E7C0957" w14:textId="5D2551C0" w:rsidR="00734A62" w:rsidRPr="00D13046" w:rsidRDefault="00BF5576" w:rsidP="0010259E">
      <w:pPr>
        <w:jc w:val="both"/>
        <w:rPr>
          <w:rFonts w:asciiTheme="majorHAnsi" w:hAnsiTheme="majorHAnsi" w:cstheme="majorHAnsi"/>
          <w:sz w:val="22"/>
          <w:szCs w:val="22"/>
        </w:rPr>
      </w:pPr>
      <w:r>
        <w:rPr>
          <w:rFonts w:asciiTheme="majorHAnsi" w:hAnsiTheme="majorHAnsi" w:cstheme="majorHAnsi"/>
          <w:b/>
          <w:sz w:val="22"/>
          <w:szCs w:val="22"/>
        </w:rPr>
        <w:t>III.</w:t>
      </w:r>
      <w:r w:rsidR="0010259E">
        <w:rPr>
          <w:rFonts w:asciiTheme="majorHAnsi" w:hAnsiTheme="majorHAnsi" w:cstheme="majorHAnsi"/>
          <w:b/>
          <w:sz w:val="22"/>
          <w:szCs w:val="22"/>
        </w:rPr>
        <w:t xml:space="preserve"> </w:t>
      </w:r>
      <w:r w:rsidR="0010259E">
        <w:rPr>
          <w:rFonts w:asciiTheme="majorHAnsi" w:hAnsiTheme="majorHAnsi" w:cstheme="majorHAnsi"/>
          <w:b/>
          <w:sz w:val="22"/>
          <w:szCs w:val="22"/>
        </w:rPr>
        <w:tab/>
      </w:r>
      <w:r w:rsidR="0010259E">
        <w:rPr>
          <w:rFonts w:asciiTheme="majorHAnsi" w:hAnsiTheme="majorHAnsi" w:cstheme="majorHAnsi"/>
          <w:b/>
          <w:sz w:val="22"/>
          <w:szCs w:val="22"/>
          <w:u w:val="single"/>
        </w:rPr>
        <w:t>Adjourn-</w:t>
      </w:r>
      <w:r w:rsidR="0010259E">
        <w:rPr>
          <w:rFonts w:asciiTheme="majorHAnsi" w:hAnsiTheme="majorHAnsi" w:cstheme="majorHAnsi"/>
          <w:sz w:val="22"/>
          <w:szCs w:val="22"/>
        </w:rPr>
        <w:t xml:space="preserve"> The meeting adjourned at</w:t>
      </w:r>
      <w:r w:rsidR="00471EA6">
        <w:rPr>
          <w:rFonts w:asciiTheme="majorHAnsi" w:hAnsiTheme="majorHAnsi" w:cstheme="majorHAnsi"/>
          <w:sz w:val="22"/>
          <w:szCs w:val="22"/>
        </w:rPr>
        <w:t xml:space="preserve"> </w:t>
      </w:r>
      <w:r w:rsidR="00805F1A">
        <w:rPr>
          <w:rFonts w:asciiTheme="majorHAnsi" w:hAnsiTheme="majorHAnsi" w:cstheme="majorHAnsi"/>
          <w:sz w:val="22"/>
          <w:szCs w:val="22"/>
        </w:rPr>
        <w:t>6:18</w:t>
      </w:r>
      <w:r w:rsidR="00F23A58">
        <w:rPr>
          <w:rFonts w:asciiTheme="majorHAnsi" w:hAnsiTheme="majorHAnsi" w:cstheme="majorHAnsi"/>
          <w:sz w:val="22"/>
          <w:szCs w:val="22"/>
        </w:rPr>
        <w:t xml:space="preserve"> </w:t>
      </w:r>
      <w:r w:rsidR="0011234E">
        <w:rPr>
          <w:rFonts w:asciiTheme="majorHAnsi" w:hAnsiTheme="majorHAnsi" w:cstheme="majorHAnsi"/>
          <w:sz w:val="22"/>
          <w:szCs w:val="22"/>
        </w:rPr>
        <w:t>p</w:t>
      </w:r>
      <w:r w:rsidR="0010259E">
        <w:rPr>
          <w:rFonts w:asciiTheme="majorHAnsi" w:hAnsiTheme="majorHAnsi" w:cstheme="majorHAnsi"/>
          <w:sz w:val="22"/>
          <w:szCs w:val="22"/>
        </w:rPr>
        <w:t xml:space="preserve">.m. </w:t>
      </w:r>
    </w:p>
    <w:p w14:paraId="35422373" w14:textId="77777777" w:rsidR="00734A62" w:rsidRPr="00734A62" w:rsidRDefault="00734A62" w:rsidP="00734A62">
      <w:pPr>
        <w:ind w:left="-540"/>
        <w:jc w:val="both"/>
        <w:rPr>
          <w:rFonts w:asciiTheme="majorHAnsi" w:hAnsiTheme="majorHAnsi" w:cstheme="majorHAnsi"/>
          <w:b/>
          <w:i/>
          <w:sz w:val="22"/>
          <w:szCs w:val="22"/>
        </w:rPr>
      </w:pPr>
    </w:p>
    <w:p w14:paraId="1B0895B3" w14:textId="3A105C57" w:rsidR="00CF4456" w:rsidRPr="00805F1A" w:rsidRDefault="0091562E" w:rsidP="006335F0">
      <w:pPr>
        <w:ind w:left="-540"/>
        <w:jc w:val="both"/>
        <w:rPr>
          <w:rFonts w:asciiTheme="majorHAnsi" w:hAnsiTheme="majorHAnsi" w:cstheme="majorHAnsi"/>
          <w:b/>
          <w:sz w:val="22"/>
          <w:szCs w:val="22"/>
        </w:rPr>
      </w:pPr>
      <w:r w:rsidRPr="00805F1A">
        <w:rPr>
          <w:rFonts w:asciiTheme="majorHAnsi" w:hAnsiTheme="majorHAnsi" w:cstheme="majorHAnsi"/>
          <w:b/>
          <w:sz w:val="22"/>
          <w:szCs w:val="22"/>
        </w:rPr>
        <w:t xml:space="preserve">Mr. </w:t>
      </w:r>
      <w:r w:rsidR="00805F1A">
        <w:rPr>
          <w:rFonts w:asciiTheme="majorHAnsi" w:hAnsiTheme="majorHAnsi" w:cstheme="majorHAnsi"/>
          <w:b/>
          <w:sz w:val="22"/>
          <w:szCs w:val="22"/>
        </w:rPr>
        <w:t>Lowney</w:t>
      </w:r>
      <w:r w:rsidR="0011234E" w:rsidRPr="00805F1A">
        <w:rPr>
          <w:rFonts w:asciiTheme="majorHAnsi" w:hAnsiTheme="majorHAnsi" w:cstheme="majorHAnsi"/>
          <w:b/>
          <w:sz w:val="22"/>
          <w:szCs w:val="22"/>
        </w:rPr>
        <w:t xml:space="preserve"> </w:t>
      </w:r>
      <w:r w:rsidR="002B7389" w:rsidRPr="00805F1A">
        <w:rPr>
          <w:rFonts w:asciiTheme="majorHAnsi" w:hAnsiTheme="majorHAnsi" w:cstheme="majorHAnsi"/>
          <w:b/>
          <w:sz w:val="22"/>
          <w:szCs w:val="22"/>
        </w:rPr>
        <w:t>moved to adjourn at</w:t>
      </w:r>
      <w:r w:rsidR="00471EA6" w:rsidRPr="00805F1A">
        <w:rPr>
          <w:rFonts w:asciiTheme="majorHAnsi" w:hAnsiTheme="majorHAnsi" w:cstheme="majorHAnsi"/>
          <w:b/>
          <w:sz w:val="22"/>
          <w:szCs w:val="22"/>
        </w:rPr>
        <w:t xml:space="preserve"> </w:t>
      </w:r>
      <w:r w:rsidR="00805F1A" w:rsidRPr="00805F1A">
        <w:rPr>
          <w:rFonts w:asciiTheme="majorHAnsi" w:hAnsiTheme="majorHAnsi" w:cstheme="majorHAnsi"/>
          <w:b/>
          <w:sz w:val="22"/>
          <w:szCs w:val="22"/>
        </w:rPr>
        <w:t>6:18</w:t>
      </w:r>
      <w:r w:rsidR="008D743B" w:rsidRPr="00805F1A">
        <w:rPr>
          <w:rFonts w:asciiTheme="majorHAnsi" w:hAnsiTheme="majorHAnsi" w:cstheme="majorHAnsi"/>
          <w:b/>
          <w:sz w:val="22"/>
          <w:szCs w:val="22"/>
        </w:rPr>
        <w:t xml:space="preserve"> </w:t>
      </w:r>
      <w:r w:rsidR="002B7389" w:rsidRPr="00805F1A">
        <w:rPr>
          <w:rFonts w:asciiTheme="majorHAnsi" w:hAnsiTheme="majorHAnsi" w:cstheme="majorHAnsi"/>
          <w:b/>
          <w:sz w:val="22"/>
          <w:szCs w:val="22"/>
        </w:rPr>
        <w:t>p.m., 2</w:t>
      </w:r>
      <w:r w:rsidR="002B7389" w:rsidRPr="00805F1A">
        <w:rPr>
          <w:rFonts w:asciiTheme="majorHAnsi" w:hAnsiTheme="majorHAnsi" w:cstheme="majorHAnsi"/>
          <w:b/>
          <w:sz w:val="22"/>
          <w:szCs w:val="22"/>
          <w:vertAlign w:val="superscript"/>
        </w:rPr>
        <w:t>nd</w:t>
      </w:r>
      <w:r w:rsidR="00863B96" w:rsidRPr="00805F1A">
        <w:rPr>
          <w:rFonts w:asciiTheme="majorHAnsi" w:hAnsiTheme="majorHAnsi" w:cstheme="majorHAnsi"/>
          <w:b/>
          <w:sz w:val="22"/>
          <w:szCs w:val="22"/>
        </w:rPr>
        <w:t xml:space="preserve"> by </w:t>
      </w:r>
      <w:r w:rsidR="00805F1A" w:rsidRPr="00805F1A">
        <w:rPr>
          <w:rFonts w:asciiTheme="majorHAnsi" w:hAnsiTheme="majorHAnsi" w:cstheme="majorHAnsi"/>
          <w:b/>
          <w:sz w:val="22"/>
          <w:szCs w:val="22"/>
        </w:rPr>
        <w:t>M</w:t>
      </w:r>
      <w:r w:rsidR="003E3949">
        <w:rPr>
          <w:rFonts w:asciiTheme="majorHAnsi" w:hAnsiTheme="majorHAnsi" w:cstheme="majorHAnsi"/>
          <w:b/>
          <w:sz w:val="22"/>
          <w:szCs w:val="22"/>
        </w:rPr>
        <w:t xml:space="preserve">s. Steiner </w:t>
      </w:r>
      <w:r w:rsidR="00734A62" w:rsidRPr="00805F1A">
        <w:rPr>
          <w:rFonts w:asciiTheme="majorHAnsi" w:hAnsiTheme="majorHAnsi" w:cstheme="majorHAnsi"/>
          <w:b/>
          <w:sz w:val="22"/>
          <w:szCs w:val="22"/>
        </w:rPr>
        <w:t xml:space="preserve">and approved </w:t>
      </w:r>
      <w:r w:rsidRPr="00805F1A">
        <w:rPr>
          <w:rFonts w:asciiTheme="majorHAnsi" w:hAnsiTheme="majorHAnsi" w:cstheme="majorHAnsi"/>
          <w:b/>
          <w:sz w:val="22"/>
          <w:szCs w:val="22"/>
        </w:rPr>
        <w:t>4</w:t>
      </w:r>
      <w:r w:rsidR="002B7389" w:rsidRPr="00805F1A">
        <w:rPr>
          <w:rFonts w:asciiTheme="majorHAnsi" w:hAnsiTheme="majorHAnsi" w:cstheme="majorHAnsi"/>
          <w:b/>
          <w:sz w:val="22"/>
          <w:szCs w:val="22"/>
        </w:rPr>
        <w:t xml:space="preserve">-0-0. </w:t>
      </w:r>
    </w:p>
    <w:p w14:paraId="29C113B7" w14:textId="77777777" w:rsidR="006335F0" w:rsidRDefault="006335F0" w:rsidP="006335F0">
      <w:pPr>
        <w:ind w:left="-540"/>
        <w:jc w:val="both"/>
        <w:rPr>
          <w:rFonts w:asciiTheme="majorHAnsi" w:hAnsiTheme="majorHAnsi" w:cstheme="majorHAnsi"/>
          <w:sz w:val="22"/>
          <w:szCs w:val="22"/>
        </w:rPr>
      </w:pPr>
    </w:p>
    <w:p w14:paraId="6F1E29A5" w14:textId="77777777" w:rsidR="006335F0" w:rsidRDefault="006335F0" w:rsidP="006335F0">
      <w:pPr>
        <w:ind w:left="-540"/>
        <w:jc w:val="both"/>
        <w:rPr>
          <w:rFonts w:asciiTheme="majorHAnsi" w:hAnsiTheme="majorHAnsi" w:cstheme="majorHAnsi"/>
          <w:sz w:val="22"/>
          <w:szCs w:val="22"/>
        </w:rPr>
      </w:pPr>
    </w:p>
    <w:p w14:paraId="73309ACC" w14:textId="77777777" w:rsidR="006335F0" w:rsidRPr="006335F0" w:rsidRDefault="006335F0" w:rsidP="006335F0">
      <w:pPr>
        <w:ind w:left="-540"/>
        <w:jc w:val="both"/>
        <w:rPr>
          <w:rFonts w:asciiTheme="majorHAnsi" w:hAnsiTheme="majorHAnsi" w:cstheme="majorHAnsi"/>
          <w:sz w:val="22"/>
          <w:szCs w:val="22"/>
        </w:rPr>
      </w:pPr>
    </w:p>
    <w:p w14:paraId="1D437EE4" w14:textId="77777777" w:rsidR="00974772" w:rsidRDefault="00865070" w:rsidP="00974772">
      <w:pPr>
        <w:ind w:left="-630"/>
        <w:jc w:val="both"/>
        <w:rPr>
          <w:rFonts w:asciiTheme="majorHAnsi" w:hAnsiTheme="majorHAnsi" w:cstheme="majorHAnsi"/>
          <w:b/>
          <w:sz w:val="22"/>
          <w:szCs w:val="22"/>
        </w:rPr>
      </w:pPr>
      <w:r w:rsidRPr="00D312E5">
        <w:rPr>
          <w:rFonts w:asciiTheme="majorHAnsi" w:hAnsiTheme="majorHAnsi" w:cstheme="majorHAnsi"/>
          <w:sz w:val="22"/>
          <w:szCs w:val="22"/>
        </w:rPr>
        <w:t>Submitted by:</w:t>
      </w:r>
    </w:p>
    <w:p w14:paraId="44CB7FD2" w14:textId="77777777" w:rsidR="00974772" w:rsidRDefault="00974772" w:rsidP="00974772">
      <w:pPr>
        <w:ind w:left="-630"/>
        <w:jc w:val="both"/>
        <w:rPr>
          <w:rFonts w:asciiTheme="majorHAnsi" w:hAnsiTheme="majorHAnsi" w:cstheme="majorHAnsi"/>
          <w:b/>
          <w:sz w:val="22"/>
          <w:szCs w:val="22"/>
        </w:rPr>
      </w:pPr>
    </w:p>
    <w:p w14:paraId="50FF61D9" w14:textId="56DC56E9" w:rsidR="00865070" w:rsidRPr="00974772" w:rsidRDefault="00021B11" w:rsidP="00974772">
      <w:pPr>
        <w:ind w:left="-630"/>
        <w:jc w:val="both"/>
        <w:rPr>
          <w:rFonts w:asciiTheme="majorHAnsi" w:hAnsiTheme="majorHAnsi" w:cstheme="majorHAnsi"/>
          <w:b/>
          <w:sz w:val="22"/>
          <w:szCs w:val="22"/>
        </w:rPr>
      </w:pPr>
      <w:r>
        <w:rPr>
          <w:rFonts w:asciiTheme="majorHAnsi" w:hAnsiTheme="majorHAnsi" w:cstheme="majorHAnsi"/>
          <w:sz w:val="22"/>
          <w:szCs w:val="22"/>
        </w:rPr>
        <w:t>Amy Banford</w:t>
      </w:r>
      <w:r w:rsidR="004757D8" w:rsidRPr="00D312E5">
        <w:rPr>
          <w:rFonts w:asciiTheme="majorHAnsi" w:hAnsiTheme="majorHAnsi" w:cstheme="majorHAnsi"/>
          <w:sz w:val="22"/>
          <w:szCs w:val="22"/>
        </w:rPr>
        <w:t>, Recording Secretary</w:t>
      </w:r>
    </w:p>
    <w:p w14:paraId="580F13FF" w14:textId="77777777" w:rsidR="009802F9" w:rsidRPr="00D312E5" w:rsidRDefault="009802F9" w:rsidP="00240ACA">
      <w:pPr>
        <w:ind w:left="-630"/>
        <w:jc w:val="both"/>
        <w:rPr>
          <w:rFonts w:asciiTheme="majorHAnsi" w:hAnsiTheme="majorHAnsi" w:cstheme="majorHAnsi"/>
          <w:sz w:val="22"/>
          <w:szCs w:val="22"/>
        </w:rPr>
      </w:pPr>
    </w:p>
    <w:p w14:paraId="557EFDEB" w14:textId="77777777" w:rsidR="009802F9" w:rsidRPr="00D312E5" w:rsidRDefault="009802F9" w:rsidP="00240ACA">
      <w:pPr>
        <w:ind w:left="-630"/>
        <w:jc w:val="both"/>
        <w:rPr>
          <w:rFonts w:asciiTheme="majorHAnsi" w:hAnsiTheme="majorHAnsi" w:cstheme="majorHAnsi"/>
          <w:sz w:val="22"/>
          <w:szCs w:val="22"/>
        </w:rPr>
      </w:pPr>
    </w:p>
    <w:p w14:paraId="03E009E0" w14:textId="77777777" w:rsidR="009802F9" w:rsidRPr="00D312E5" w:rsidRDefault="009802F9" w:rsidP="00240ACA">
      <w:pPr>
        <w:ind w:left="-630"/>
        <w:jc w:val="both"/>
        <w:rPr>
          <w:rFonts w:asciiTheme="majorHAnsi" w:hAnsiTheme="majorHAnsi" w:cstheme="majorHAnsi"/>
          <w:sz w:val="22"/>
          <w:szCs w:val="22"/>
        </w:rPr>
      </w:pPr>
    </w:p>
    <w:p w14:paraId="44E78043" w14:textId="37116A68" w:rsidR="009802F9" w:rsidRPr="00D312E5" w:rsidRDefault="009802F9" w:rsidP="00240ACA">
      <w:pPr>
        <w:ind w:left="-630"/>
        <w:jc w:val="both"/>
        <w:rPr>
          <w:rFonts w:asciiTheme="majorHAnsi" w:hAnsiTheme="majorHAnsi" w:cstheme="majorHAnsi"/>
          <w:sz w:val="22"/>
          <w:szCs w:val="22"/>
        </w:rPr>
      </w:pPr>
      <w:r w:rsidRPr="00D312E5">
        <w:rPr>
          <w:rFonts w:asciiTheme="majorHAnsi" w:hAnsiTheme="majorHAnsi" w:cstheme="majorHAnsi"/>
          <w:sz w:val="22"/>
          <w:szCs w:val="22"/>
        </w:rPr>
        <w:t>Adopted on: ___</w:t>
      </w:r>
      <w:r w:rsidR="00E91712">
        <w:rPr>
          <w:rFonts w:asciiTheme="majorHAnsi" w:hAnsiTheme="majorHAnsi" w:cstheme="majorHAnsi"/>
          <w:sz w:val="22"/>
          <w:szCs w:val="22"/>
          <w:u w:val="single"/>
        </w:rPr>
        <w:t>October 16, 2019</w:t>
      </w:r>
      <w:bookmarkStart w:id="0" w:name="_GoBack"/>
      <w:bookmarkEnd w:id="0"/>
      <w:r w:rsidRPr="00D312E5">
        <w:rPr>
          <w:rFonts w:asciiTheme="majorHAnsi" w:hAnsiTheme="majorHAnsi" w:cstheme="majorHAnsi"/>
          <w:sz w:val="22"/>
          <w:szCs w:val="22"/>
        </w:rPr>
        <w:t>____________________</w:t>
      </w:r>
    </w:p>
    <w:sectPr w:rsidR="009802F9" w:rsidRPr="00D312E5" w:rsidSect="00ED0B69">
      <w:headerReference w:type="even" r:id="rId8"/>
      <w:headerReference w:type="default" r:id="rId9"/>
      <w:footerReference w:type="even"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1D9F26C7" w:rsidR="007C1988" w:rsidRDefault="00624935">
    <w:pPr>
      <w:pStyle w:val="Footer"/>
    </w:pPr>
    <w:r>
      <w:t>September 25</w:t>
    </w:r>
    <w:r w:rsidR="00F1645C">
      <w:t>, 2019</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72D9" w14:textId="3954FA5C" w:rsidR="00685B19" w:rsidRDefault="00685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0C157B7C" w:rsidR="007C1988" w:rsidRDefault="007C1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2285C" w14:textId="5273A385" w:rsidR="00685B19" w:rsidRDefault="00685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A7"/>
    <w:multiLevelType w:val="hybridMultilevel"/>
    <w:tmpl w:val="AB34884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2B0590"/>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31F5FD1"/>
    <w:multiLevelType w:val="hybridMultilevel"/>
    <w:tmpl w:val="34B2E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E631D"/>
    <w:multiLevelType w:val="hybridMultilevel"/>
    <w:tmpl w:val="044C59EA"/>
    <w:lvl w:ilvl="0" w:tplc="B14056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6F34553"/>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86559"/>
    <w:multiLevelType w:val="hybridMultilevel"/>
    <w:tmpl w:val="8C203714"/>
    <w:lvl w:ilvl="0" w:tplc="A22046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1D6C22"/>
    <w:multiLevelType w:val="hybridMultilevel"/>
    <w:tmpl w:val="AD60E454"/>
    <w:lvl w:ilvl="0" w:tplc="2B96738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F3E49"/>
    <w:multiLevelType w:val="hybridMultilevel"/>
    <w:tmpl w:val="8FCE4BB2"/>
    <w:lvl w:ilvl="0" w:tplc="66ECEE8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8480294"/>
    <w:multiLevelType w:val="hybridMultilevel"/>
    <w:tmpl w:val="704213F0"/>
    <w:lvl w:ilvl="0" w:tplc="60EEECFA">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8325DD4"/>
    <w:multiLevelType w:val="hybridMultilevel"/>
    <w:tmpl w:val="82DE2888"/>
    <w:lvl w:ilvl="0" w:tplc="7ABE452E">
      <w:start w:val="1"/>
      <w:numFmt w:val="decimal"/>
      <w:lvlText w:val="%1."/>
      <w:lvlJc w:val="left"/>
      <w:pPr>
        <w:ind w:left="1080" w:hanging="360"/>
      </w:pPr>
      <w:rPr>
        <w:rFonts w:hint="default"/>
        <w:b/>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49D4198F"/>
    <w:multiLevelType w:val="hybridMultilevel"/>
    <w:tmpl w:val="E848B7E8"/>
    <w:lvl w:ilvl="0" w:tplc="506C9A82">
      <w:start w:val="1"/>
      <w:numFmt w:val="decimal"/>
      <w:lvlText w:val="%1."/>
      <w:lvlJc w:val="left"/>
      <w:pPr>
        <w:ind w:left="540" w:hanging="360"/>
      </w:pPr>
      <w:rPr>
        <w:rFonts w:hint="default"/>
        <w:b/>
      </w:rPr>
    </w:lvl>
    <w:lvl w:ilvl="1" w:tplc="D0B071A2">
      <w:start w:val="1"/>
      <w:numFmt w:val="lowerLetter"/>
      <w:lvlText w:val="%2."/>
      <w:lvlJc w:val="left"/>
      <w:pPr>
        <w:ind w:left="1260" w:hanging="360"/>
      </w:pPr>
      <w:rPr>
        <w:b/>
        <w:i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C715868"/>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D8D5484"/>
    <w:multiLevelType w:val="hybridMultilevel"/>
    <w:tmpl w:val="0C5693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29A33D6"/>
    <w:multiLevelType w:val="hybridMultilevel"/>
    <w:tmpl w:val="B1F0EC52"/>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EB92729"/>
    <w:multiLevelType w:val="hybridMultilevel"/>
    <w:tmpl w:val="01E60F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EBC1F6D"/>
    <w:multiLevelType w:val="hybridMultilevel"/>
    <w:tmpl w:val="9286A1E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0EB6D63"/>
    <w:multiLevelType w:val="hybridMultilevel"/>
    <w:tmpl w:val="783ABE0C"/>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41C3F69"/>
    <w:multiLevelType w:val="hybridMultilevel"/>
    <w:tmpl w:val="631E0DA4"/>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8E32C05"/>
    <w:multiLevelType w:val="hybridMultilevel"/>
    <w:tmpl w:val="11E24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D62DF"/>
    <w:multiLevelType w:val="hybridMultilevel"/>
    <w:tmpl w:val="F978F624"/>
    <w:lvl w:ilvl="0" w:tplc="818C5C8C">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6A61A2D"/>
    <w:multiLevelType w:val="hybridMultilevel"/>
    <w:tmpl w:val="D9180178"/>
    <w:lvl w:ilvl="0" w:tplc="7E6694D0">
      <w:start w:val="1"/>
      <w:numFmt w:val="upperLetter"/>
      <w:lvlText w:val="%1."/>
      <w:lvlJc w:val="left"/>
      <w:pPr>
        <w:ind w:left="180" w:hanging="360"/>
      </w:pPr>
      <w:rPr>
        <w:b/>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7AE8744F"/>
    <w:multiLevelType w:val="hybridMultilevel"/>
    <w:tmpl w:val="B40CBEB2"/>
    <w:lvl w:ilvl="0" w:tplc="D4A45382">
      <w:start w:val="1"/>
      <w:numFmt w:val="decimal"/>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B2B6854"/>
    <w:multiLevelType w:val="hybridMultilevel"/>
    <w:tmpl w:val="707E08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7DC548EE"/>
    <w:multiLevelType w:val="hybridMultilevel"/>
    <w:tmpl w:val="8C203714"/>
    <w:lvl w:ilvl="0" w:tplc="A22046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22"/>
  </w:num>
  <w:num w:numId="4">
    <w:abstractNumId w:val="16"/>
  </w:num>
  <w:num w:numId="5">
    <w:abstractNumId w:val="14"/>
  </w:num>
  <w:num w:numId="6">
    <w:abstractNumId w:val="4"/>
  </w:num>
  <w:num w:numId="7">
    <w:abstractNumId w:val="18"/>
  </w:num>
  <w:num w:numId="8">
    <w:abstractNumId w:val="8"/>
  </w:num>
  <w:num w:numId="9">
    <w:abstractNumId w:val="6"/>
  </w:num>
  <w:num w:numId="10">
    <w:abstractNumId w:val="2"/>
  </w:num>
  <w:num w:numId="11">
    <w:abstractNumId w:val="21"/>
  </w:num>
  <w:num w:numId="12">
    <w:abstractNumId w:val="11"/>
  </w:num>
  <w:num w:numId="13">
    <w:abstractNumId w:val="15"/>
  </w:num>
  <w:num w:numId="14">
    <w:abstractNumId w:val="23"/>
  </w:num>
  <w:num w:numId="15">
    <w:abstractNumId w:val="17"/>
  </w:num>
  <w:num w:numId="16">
    <w:abstractNumId w:val="12"/>
  </w:num>
  <w:num w:numId="17">
    <w:abstractNumId w:val="7"/>
  </w:num>
  <w:num w:numId="18">
    <w:abstractNumId w:val="0"/>
  </w:num>
  <w:num w:numId="19">
    <w:abstractNumId w:val="3"/>
  </w:num>
  <w:num w:numId="20">
    <w:abstractNumId w:val="1"/>
  </w:num>
  <w:num w:numId="21">
    <w:abstractNumId w:val="5"/>
  </w:num>
  <w:num w:numId="22">
    <w:abstractNumId w:val="24"/>
  </w:num>
  <w:num w:numId="23">
    <w:abstractNumId w:val="10"/>
  </w:num>
  <w:num w:numId="24">
    <w:abstractNumId w:val="9"/>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3A6D"/>
    <w:rsid w:val="000044EE"/>
    <w:rsid w:val="00005FF9"/>
    <w:rsid w:val="00011938"/>
    <w:rsid w:val="000138E7"/>
    <w:rsid w:val="00013920"/>
    <w:rsid w:val="00021B11"/>
    <w:rsid w:val="00025090"/>
    <w:rsid w:val="000320F0"/>
    <w:rsid w:val="000460F0"/>
    <w:rsid w:val="000550A5"/>
    <w:rsid w:val="00060489"/>
    <w:rsid w:val="00060BE1"/>
    <w:rsid w:val="00070047"/>
    <w:rsid w:val="00070AEC"/>
    <w:rsid w:val="00091CFD"/>
    <w:rsid w:val="00096411"/>
    <w:rsid w:val="000A507D"/>
    <w:rsid w:val="000A513F"/>
    <w:rsid w:val="000A58C0"/>
    <w:rsid w:val="000A7544"/>
    <w:rsid w:val="000A7B8C"/>
    <w:rsid w:val="000B57F5"/>
    <w:rsid w:val="000B5AA7"/>
    <w:rsid w:val="000D01B4"/>
    <w:rsid w:val="000D7248"/>
    <w:rsid w:val="000E1661"/>
    <w:rsid w:val="000E3602"/>
    <w:rsid w:val="000E3986"/>
    <w:rsid w:val="000E3C17"/>
    <w:rsid w:val="0010259E"/>
    <w:rsid w:val="0010348A"/>
    <w:rsid w:val="00103EDC"/>
    <w:rsid w:val="0011234E"/>
    <w:rsid w:val="00116257"/>
    <w:rsid w:val="001203DF"/>
    <w:rsid w:val="001233CE"/>
    <w:rsid w:val="001265CA"/>
    <w:rsid w:val="00130C09"/>
    <w:rsid w:val="00131E42"/>
    <w:rsid w:val="00131FBD"/>
    <w:rsid w:val="001326A8"/>
    <w:rsid w:val="00141A2C"/>
    <w:rsid w:val="00144022"/>
    <w:rsid w:val="00146CB3"/>
    <w:rsid w:val="001553E5"/>
    <w:rsid w:val="00163BDF"/>
    <w:rsid w:val="00170BD9"/>
    <w:rsid w:val="00172749"/>
    <w:rsid w:val="00174D8F"/>
    <w:rsid w:val="001774B2"/>
    <w:rsid w:val="00177F99"/>
    <w:rsid w:val="00182744"/>
    <w:rsid w:val="0018376A"/>
    <w:rsid w:val="001851C1"/>
    <w:rsid w:val="0018576B"/>
    <w:rsid w:val="001A7B27"/>
    <w:rsid w:val="001B0586"/>
    <w:rsid w:val="001B1440"/>
    <w:rsid w:val="001C1EBB"/>
    <w:rsid w:val="001C3AC4"/>
    <w:rsid w:val="001C636A"/>
    <w:rsid w:val="001D6285"/>
    <w:rsid w:val="001D644F"/>
    <w:rsid w:val="001E010D"/>
    <w:rsid w:val="001E7D8A"/>
    <w:rsid w:val="00203CBB"/>
    <w:rsid w:val="002120AC"/>
    <w:rsid w:val="00212CBA"/>
    <w:rsid w:val="002160EE"/>
    <w:rsid w:val="00216183"/>
    <w:rsid w:val="0022096B"/>
    <w:rsid w:val="002229C0"/>
    <w:rsid w:val="002273D2"/>
    <w:rsid w:val="00240ACA"/>
    <w:rsid w:val="00251085"/>
    <w:rsid w:val="002526C3"/>
    <w:rsid w:val="002527BA"/>
    <w:rsid w:val="00254486"/>
    <w:rsid w:val="002552C2"/>
    <w:rsid w:val="00256640"/>
    <w:rsid w:val="002607E4"/>
    <w:rsid w:val="002654ED"/>
    <w:rsid w:val="002658D3"/>
    <w:rsid w:val="00265A53"/>
    <w:rsid w:val="00275F3F"/>
    <w:rsid w:val="002814A7"/>
    <w:rsid w:val="0028305F"/>
    <w:rsid w:val="002857F9"/>
    <w:rsid w:val="00292FCD"/>
    <w:rsid w:val="0029391F"/>
    <w:rsid w:val="00296F34"/>
    <w:rsid w:val="00297745"/>
    <w:rsid w:val="002A0714"/>
    <w:rsid w:val="002A229E"/>
    <w:rsid w:val="002B694C"/>
    <w:rsid w:val="002B6FFE"/>
    <w:rsid w:val="002B7389"/>
    <w:rsid w:val="002C058C"/>
    <w:rsid w:val="002C54BA"/>
    <w:rsid w:val="002E2502"/>
    <w:rsid w:val="002E2C20"/>
    <w:rsid w:val="002F5DBC"/>
    <w:rsid w:val="0030102B"/>
    <w:rsid w:val="003037F7"/>
    <w:rsid w:val="00303D5A"/>
    <w:rsid w:val="0031153C"/>
    <w:rsid w:val="0031284A"/>
    <w:rsid w:val="00313069"/>
    <w:rsid w:val="003138CE"/>
    <w:rsid w:val="00314192"/>
    <w:rsid w:val="0032575F"/>
    <w:rsid w:val="0033447D"/>
    <w:rsid w:val="003359DC"/>
    <w:rsid w:val="00335DFA"/>
    <w:rsid w:val="003545A6"/>
    <w:rsid w:val="00371A5C"/>
    <w:rsid w:val="00382A5E"/>
    <w:rsid w:val="003A1088"/>
    <w:rsid w:val="003A52C9"/>
    <w:rsid w:val="003A6037"/>
    <w:rsid w:val="003A7B3C"/>
    <w:rsid w:val="003B346A"/>
    <w:rsid w:val="003B630B"/>
    <w:rsid w:val="003C774C"/>
    <w:rsid w:val="003E04FC"/>
    <w:rsid w:val="003E3949"/>
    <w:rsid w:val="003E657E"/>
    <w:rsid w:val="003E7DE7"/>
    <w:rsid w:val="003F281D"/>
    <w:rsid w:val="003F5975"/>
    <w:rsid w:val="003F6DC2"/>
    <w:rsid w:val="0040053F"/>
    <w:rsid w:val="004008C6"/>
    <w:rsid w:val="0040401F"/>
    <w:rsid w:val="0041147B"/>
    <w:rsid w:val="0041236E"/>
    <w:rsid w:val="00413D70"/>
    <w:rsid w:val="004200E5"/>
    <w:rsid w:val="00422BAA"/>
    <w:rsid w:val="0042746E"/>
    <w:rsid w:val="00431E5A"/>
    <w:rsid w:val="0043718D"/>
    <w:rsid w:val="0043731E"/>
    <w:rsid w:val="00442F63"/>
    <w:rsid w:val="00451226"/>
    <w:rsid w:val="00451720"/>
    <w:rsid w:val="00463F4F"/>
    <w:rsid w:val="00470F67"/>
    <w:rsid w:val="00471EA6"/>
    <w:rsid w:val="004757D8"/>
    <w:rsid w:val="004810EF"/>
    <w:rsid w:val="00481249"/>
    <w:rsid w:val="00485EC7"/>
    <w:rsid w:val="004A52CF"/>
    <w:rsid w:val="004A6F5C"/>
    <w:rsid w:val="004B0DE9"/>
    <w:rsid w:val="004B36B8"/>
    <w:rsid w:val="004C2A3F"/>
    <w:rsid w:val="004C40AC"/>
    <w:rsid w:val="004D372B"/>
    <w:rsid w:val="004D5D34"/>
    <w:rsid w:val="004E3F6C"/>
    <w:rsid w:val="004E42C6"/>
    <w:rsid w:val="004E45EC"/>
    <w:rsid w:val="004F3E29"/>
    <w:rsid w:val="00510CAB"/>
    <w:rsid w:val="00515CDA"/>
    <w:rsid w:val="0051766E"/>
    <w:rsid w:val="00521BC3"/>
    <w:rsid w:val="0052228A"/>
    <w:rsid w:val="005415DC"/>
    <w:rsid w:val="005426C0"/>
    <w:rsid w:val="005606E2"/>
    <w:rsid w:val="0056096E"/>
    <w:rsid w:val="005621A2"/>
    <w:rsid w:val="0056404B"/>
    <w:rsid w:val="00565180"/>
    <w:rsid w:val="005657DC"/>
    <w:rsid w:val="00566998"/>
    <w:rsid w:val="00570163"/>
    <w:rsid w:val="005735EF"/>
    <w:rsid w:val="00580A17"/>
    <w:rsid w:val="00580CD9"/>
    <w:rsid w:val="00581FB7"/>
    <w:rsid w:val="00583467"/>
    <w:rsid w:val="00586032"/>
    <w:rsid w:val="00594B60"/>
    <w:rsid w:val="0059513C"/>
    <w:rsid w:val="005A49DE"/>
    <w:rsid w:val="005A6EB8"/>
    <w:rsid w:val="005B3478"/>
    <w:rsid w:val="005C4C4B"/>
    <w:rsid w:val="005C4F85"/>
    <w:rsid w:val="005C6B72"/>
    <w:rsid w:val="005D0BD7"/>
    <w:rsid w:val="005D332A"/>
    <w:rsid w:val="005D506A"/>
    <w:rsid w:val="005F30C2"/>
    <w:rsid w:val="005F324B"/>
    <w:rsid w:val="006001D0"/>
    <w:rsid w:val="0060101B"/>
    <w:rsid w:val="00604A7C"/>
    <w:rsid w:val="00606AB8"/>
    <w:rsid w:val="0060797A"/>
    <w:rsid w:val="00621E8B"/>
    <w:rsid w:val="00624935"/>
    <w:rsid w:val="006327E6"/>
    <w:rsid w:val="006335F0"/>
    <w:rsid w:val="00636202"/>
    <w:rsid w:val="006416C9"/>
    <w:rsid w:val="006456FE"/>
    <w:rsid w:val="00650E73"/>
    <w:rsid w:val="0065128F"/>
    <w:rsid w:val="00651975"/>
    <w:rsid w:val="00653F8C"/>
    <w:rsid w:val="006553F6"/>
    <w:rsid w:val="006563F7"/>
    <w:rsid w:val="00660240"/>
    <w:rsid w:val="0066166A"/>
    <w:rsid w:val="00665FCA"/>
    <w:rsid w:val="00684A74"/>
    <w:rsid w:val="00685B19"/>
    <w:rsid w:val="006A0DA6"/>
    <w:rsid w:val="006D2D6C"/>
    <w:rsid w:val="006D3B96"/>
    <w:rsid w:val="006D474C"/>
    <w:rsid w:val="006E0586"/>
    <w:rsid w:val="006E3571"/>
    <w:rsid w:val="006F13F9"/>
    <w:rsid w:val="006F3D08"/>
    <w:rsid w:val="006F4124"/>
    <w:rsid w:val="0070695F"/>
    <w:rsid w:val="00712F3E"/>
    <w:rsid w:val="00714A75"/>
    <w:rsid w:val="00716294"/>
    <w:rsid w:val="00716973"/>
    <w:rsid w:val="00733769"/>
    <w:rsid w:val="00734A62"/>
    <w:rsid w:val="00740468"/>
    <w:rsid w:val="007459EA"/>
    <w:rsid w:val="0075150E"/>
    <w:rsid w:val="007546CE"/>
    <w:rsid w:val="007551CD"/>
    <w:rsid w:val="0076481F"/>
    <w:rsid w:val="00766922"/>
    <w:rsid w:val="00766A75"/>
    <w:rsid w:val="00766F43"/>
    <w:rsid w:val="00775F90"/>
    <w:rsid w:val="00781838"/>
    <w:rsid w:val="00785AA9"/>
    <w:rsid w:val="007A77CA"/>
    <w:rsid w:val="007B0942"/>
    <w:rsid w:val="007B5412"/>
    <w:rsid w:val="007B76AF"/>
    <w:rsid w:val="007C09D5"/>
    <w:rsid w:val="007C1988"/>
    <w:rsid w:val="007C2D1E"/>
    <w:rsid w:val="007C2F4E"/>
    <w:rsid w:val="007C4621"/>
    <w:rsid w:val="007C6086"/>
    <w:rsid w:val="007C63FC"/>
    <w:rsid w:val="007C6CD2"/>
    <w:rsid w:val="007C722B"/>
    <w:rsid w:val="007F0F0E"/>
    <w:rsid w:val="00805436"/>
    <w:rsid w:val="008057C3"/>
    <w:rsid w:val="00805F1A"/>
    <w:rsid w:val="00813174"/>
    <w:rsid w:val="008152B6"/>
    <w:rsid w:val="00816594"/>
    <w:rsid w:val="00816EDA"/>
    <w:rsid w:val="00820E5F"/>
    <w:rsid w:val="00823BC7"/>
    <w:rsid w:val="008272A3"/>
    <w:rsid w:val="008322AA"/>
    <w:rsid w:val="00833B4F"/>
    <w:rsid w:val="00843027"/>
    <w:rsid w:val="008436AB"/>
    <w:rsid w:val="008472DE"/>
    <w:rsid w:val="008502D0"/>
    <w:rsid w:val="00852F71"/>
    <w:rsid w:val="0085345D"/>
    <w:rsid w:val="00853EBB"/>
    <w:rsid w:val="00863B96"/>
    <w:rsid w:val="00865070"/>
    <w:rsid w:val="00881CEF"/>
    <w:rsid w:val="008A24CD"/>
    <w:rsid w:val="008A51C2"/>
    <w:rsid w:val="008B0729"/>
    <w:rsid w:val="008B79CF"/>
    <w:rsid w:val="008D7326"/>
    <w:rsid w:val="008D743B"/>
    <w:rsid w:val="008E0730"/>
    <w:rsid w:val="008E0CE9"/>
    <w:rsid w:val="008E68C6"/>
    <w:rsid w:val="008E72B1"/>
    <w:rsid w:val="008F1380"/>
    <w:rsid w:val="008F3EAA"/>
    <w:rsid w:val="008F6266"/>
    <w:rsid w:val="008F69D8"/>
    <w:rsid w:val="0091285E"/>
    <w:rsid w:val="00913673"/>
    <w:rsid w:val="0091562E"/>
    <w:rsid w:val="00922480"/>
    <w:rsid w:val="009246E8"/>
    <w:rsid w:val="00926925"/>
    <w:rsid w:val="009354B4"/>
    <w:rsid w:val="00937C03"/>
    <w:rsid w:val="00941555"/>
    <w:rsid w:val="009432B8"/>
    <w:rsid w:val="00947879"/>
    <w:rsid w:val="0095510B"/>
    <w:rsid w:val="00966106"/>
    <w:rsid w:val="00970147"/>
    <w:rsid w:val="00972F08"/>
    <w:rsid w:val="00974036"/>
    <w:rsid w:val="00974772"/>
    <w:rsid w:val="00976045"/>
    <w:rsid w:val="009802F9"/>
    <w:rsid w:val="00983AEA"/>
    <w:rsid w:val="0098748B"/>
    <w:rsid w:val="00992288"/>
    <w:rsid w:val="009A3445"/>
    <w:rsid w:val="009B338D"/>
    <w:rsid w:val="009C2E13"/>
    <w:rsid w:val="009C4F65"/>
    <w:rsid w:val="009D0566"/>
    <w:rsid w:val="009E57BF"/>
    <w:rsid w:val="009F428D"/>
    <w:rsid w:val="009F449B"/>
    <w:rsid w:val="009F4F2E"/>
    <w:rsid w:val="009F5C6D"/>
    <w:rsid w:val="00A04F9F"/>
    <w:rsid w:val="00A0763D"/>
    <w:rsid w:val="00A14F55"/>
    <w:rsid w:val="00A158FC"/>
    <w:rsid w:val="00A230EB"/>
    <w:rsid w:val="00A234EE"/>
    <w:rsid w:val="00A320BB"/>
    <w:rsid w:val="00A33C41"/>
    <w:rsid w:val="00A36E87"/>
    <w:rsid w:val="00A54583"/>
    <w:rsid w:val="00A55F86"/>
    <w:rsid w:val="00A60C25"/>
    <w:rsid w:val="00A61463"/>
    <w:rsid w:val="00A627A0"/>
    <w:rsid w:val="00A6575F"/>
    <w:rsid w:val="00A71028"/>
    <w:rsid w:val="00A716C0"/>
    <w:rsid w:val="00A73C5C"/>
    <w:rsid w:val="00A763D7"/>
    <w:rsid w:val="00A805D8"/>
    <w:rsid w:val="00A82BBD"/>
    <w:rsid w:val="00A86C17"/>
    <w:rsid w:val="00A95538"/>
    <w:rsid w:val="00AA4BDB"/>
    <w:rsid w:val="00AA5473"/>
    <w:rsid w:val="00AA64E3"/>
    <w:rsid w:val="00AB10B8"/>
    <w:rsid w:val="00AB4985"/>
    <w:rsid w:val="00AB5D0E"/>
    <w:rsid w:val="00AB7C97"/>
    <w:rsid w:val="00AC0936"/>
    <w:rsid w:val="00AD0CAE"/>
    <w:rsid w:val="00AE1656"/>
    <w:rsid w:val="00AE4FB1"/>
    <w:rsid w:val="00AE5F53"/>
    <w:rsid w:val="00AF5384"/>
    <w:rsid w:val="00B03A42"/>
    <w:rsid w:val="00B03AB6"/>
    <w:rsid w:val="00B05E66"/>
    <w:rsid w:val="00B12E56"/>
    <w:rsid w:val="00B16302"/>
    <w:rsid w:val="00B16CC5"/>
    <w:rsid w:val="00B238DB"/>
    <w:rsid w:val="00B274EF"/>
    <w:rsid w:val="00B30BEA"/>
    <w:rsid w:val="00B315BD"/>
    <w:rsid w:val="00B4356E"/>
    <w:rsid w:val="00B437F3"/>
    <w:rsid w:val="00B441B8"/>
    <w:rsid w:val="00B5417A"/>
    <w:rsid w:val="00B67A52"/>
    <w:rsid w:val="00B7090A"/>
    <w:rsid w:val="00B72806"/>
    <w:rsid w:val="00B7587F"/>
    <w:rsid w:val="00B91941"/>
    <w:rsid w:val="00B9242E"/>
    <w:rsid w:val="00B977F4"/>
    <w:rsid w:val="00BA18E8"/>
    <w:rsid w:val="00BC592D"/>
    <w:rsid w:val="00BC6600"/>
    <w:rsid w:val="00BC6CCE"/>
    <w:rsid w:val="00BD5BDA"/>
    <w:rsid w:val="00BF5576"/>
    <w:rsid w:val="00BF637B"/>
    <w:rsid w:val="00C0658C"/>
    <w:rsid w:val="00C10D81"/>
    <w:rsid w:val="00C216C6"/>
    <w:rsid w:val="00C5096C"/>
    <w:rsid w:val="00C50B91"/>
    <w:rsid w:val="00C53A8C"/>
    <w:rsid w:val="00C54AE7"/>
    <w:rsid w:val="00C61BA0"/>
    <w:rsid w:val="00C62252"/>
    <w:rsid w:val="00C65F2A"/>
    <w:rsid w:val="00C734A0"/>
    <w:rsid w:val="00C80AD4"/>
    <w:rsid w:val="00C92026"/>
    <w:rsid w:val="00C93861"/>
    <w:rsid w:val="00C973A1"/>
    <w:rsid w:val="00C97912"/>
    <w:rsid w:val="00CA2907"/>
    <w:rsid w:val="00CC2EB4"/>
    <w:rsid w:val="00CD1464"/>
    <w:rsid w:val="00CD7276"/>
    <w:rsid w:val="00CD7765"/>
    <w:rsid w:val="00CE1C21"/>
    <w:rsid w:val="00CE55D8"/>
    <w:rsid w:val="00CE59CD"/>
    <w:rsid w:val="00CF4456"/>
    <w:rsid w:val="00D13046"/>
    <w:rsid w:val="00D158D4"/>
    <w:rsid w:val="00D166F0"/>
    <w:rsid w:val="00D17AC6"/>
    <w:rsid w:val="00D2243B"/>
    <w:rsid w:val="00D22DE7"/>
    <w:rsid w:val="00D23358"/>
    <w:rsid w:val="00D26CF6"/>
    <w:rsid w:val="00D273AF"/>
    <w:rsid w:val="00D312E5"/>
    <w:rsid w:val="00D41A61"/>
    <w:rsid w:val="00D43359"/>
    <w:rsid w:val="00D50733"/>
    <w:rsid w:val="00D5298A"/>
    <w:rsid w:val="00D60AB5"/>
    <w:rsid w:val="00D62C61"/>
    <w:rsid w:val="00D638D2"/>
    <w:rsid w:val="00D87EC1"/>
    <w:rsid w:val="00D941B8"/>
    <w:rsid w:val="00D94ED6"/>
    <w:rsid w:val="00D95741"/>
    <w:rsid w:val="00DA3038"/>
    <w:rsid w:val="00DA65CF"/>
    <w:rsid w:val="00DA7F9B"/>
    <w:rsid w:val="00DB0B34"/>
    <w:rsid w:val="00DB0D72"/>
    <w:rsid w:val="00DB2E8E"/>
    <w:rsid w:val="00DB4B09"/>
    <w:rsid w:val="00DB59C1"/>
    <w:rsid w:val="00DD07EB"/>
    <w:rsid w:val="00DD470E"/>
    <w:rsid w:val="00DD5167"/>
    <w:rsid w:val="00DE0B29"/>
    <w:rsid w:val="00DE32E2"/>
    <w:rsid w:val="00DE3684"/>
    <w:rsid w:val="00DE46C7"/>
    <w:rsid w:val="00DE4B20"/>
    <w:rsid w:val="00DE4DBA"/>
    <w:rsid w:val="00DE589B"/>
    <w:rsid w:val="00E00FA7"/>
    <w:rsid w:val="00E01ED1"/>
    <w:rsid w:val="00E17A6A"/>
    <w:rsid w:val="00E2056C"/>
    <w:rsid w:val="00E26F54"/>
    <w:rsid w:val="00E41065"/>
    <w:rsid w:val="00E41D63"/>
    <w:rsid w:val="00E41EF2"/>
    <w:rsid w:val="00E43896"/>
    <w:rsid w:val="00E4635B"/>
    <w:rsid w:val="00E505B9"/>
    <w:rsid w:val="00E576BA"/>
    <w:rsid w:val="00E6388E"/>
    <w:rsid w:val="00E65655"/>
    <w:rsid w:val="00E70FBC"/>
    <w:rsid w:val="00E77855"/>
    <w:rsid w:val="00E842B1"/>
    <w:rsid w:val="00E9074C"/>
    <w:rsid w:val="00E91712"/>
    <w:rsid w:val="00E9655D"/>
    <w:rsid w:val="00EA06EC"/>
    <w:rsid w:val="00EA3729"/>
    <w:rsid w:val="00EA4764"/>
    <w:rsid w:val="00EA4AD5"/>
    <w:rsid w:val="00EB01C1"/>
    <w:rsid w:val="00EC4585"/>
    <w:rsid w:val="00EC4C17"/>
    <w:rsid w:val="00EC56BD"/>
    <w:rsid w:val="00EC6676"/>
    <w:rsid w:val="00ED0B69"/>
    <w:rsid w:val="00ED28F8"/>
    <w:rsid w:val="00ED44EE"/>
    <w:rsid w:val="00ED4FB1"/>
    <w:rsid w:val="00ED6302"/>
    <w:rsid w:val="00ED773B"/>
    <w:rsid w:val="00EE161F"/>
    <w:rsid w:val="00EE1AC8"/>
    <w:rsid w:val="00EE231D"/>
    <w:rsid w:val="00EE3AF0"/>
    <w:rsid w:val="00EE5BF6"/>
    <w:rsid w:val="00EF72FD"/>
    <w:rsid w:val="00EF784F"/>
    <w:rsid w:val="00F117E5"/>
    <w:rsid w:val="00F12605"/>
    <w:rsid w:val="00F155AC"/>
    <w:rsid w:val="00F1645C"/>
    <w:rsid w:val="00F23A58"/>
    <w:rsid w:val="00F23BF0"/>
    <w:rsid w:val="00F300A3"/>
    <w:rsid w:val="00F31B4F"/>
    <w:rsid w:val="00F354F3"/>
    <w:rsid w:val="00F522EA"/>
    <w:rsid w:val="00F56A83"/>
    <w:rsid w:val="00F57DA7"/>
    <w:rsid w:val="00F65186"/>
    <w:rsid w:val="00F711E3"/>
    <w:rsid w:val="00F725CA"/>
    <w:rsid w:val="00F7381D"/>
    <w:rsid w:val="00F7445A"/>
    <w:rsid w:val="00F85747"/>
    <w:rsid w:val="00F87408"/>
    <w:rsid w:val="00FA39A0"/>
    <w:rsid w:val="00FA426F"/>
    <w:rsid w:val="00FA51BC"/>
    <w:rsid w:val="00FA6D2E"/>
    <w:rsid w:val="00FB3B0E"/>
    <w:rsid w:val="00FB65CB"/>
    <w:rsid w:val="00FC2155"/>
    <w:rsid w:val="00FC2792"/>
    <w:rsid w:val="00FC65A3"/>
    <w:rsid w:val="00FC7F3E"/>
    <w:rsid w:val="00FD051C"/>
    <w:rsid w:val="00FD6891"/>
    <w:rsid w:val="00FE63FD"/>
    <w:rsid w:val="00FF1871"/>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2"/>
    <o:shapelayout v:ext="edit">
      <o:idmap v:ext="edit" data="1"/>
    </o:shapelayout>
  </w:shapeDefaults>
  <w:decimalSymbol w:val="."/>
  <w:listSeparator w:val=","/>
  <w14:docId w14:val="432DC361"/>
  <w14:defaultImageDpi w14:val="300"/>
  <w15:docId w15:val="{4715A70C-4AD4-4362-902F-FE305DE3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 w:type="paragraph" w:styleId="NormalWeb">
    <w:name w:val="Normal (Web)"/>
    <w:basedOn w:val="Normal"/>
    <w:uiPriority w:val="99"/>
    <w:semiHidden/>
    <w:unhideWhenUsed/>
    <w:rsid w:val="00265A53"/>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A710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28"/>
    <w:rPr>
      <w:rFonts w:ascii="Segoe UI" w:hAnsi="Segoe UI" w:cs="Segoe UI"/>
      <w:sz w:val="18"/>
      <w:szCs w:val="18"/>
    </w:rPr>
  </w:style>
  <w:style w:type="character" w:styleId="Hyperlink">
    <w:name w:val="Hyperlink"/>
    <w:basedOn w:val="DefaultParagraphFont"/>
    <w:uiPriority w:val="99"/>
    <w:semiHidden/>
    <w:unhideWhenUsed/>
    <w:rsid w:val="00C53A8C"/>
    <w:rPr>
      <w:color w:val="0000FF"/>
      <w:u w:val="single"/>
    </w:rPr>
  </w:style>
  <w:style w:type="paragraph" w:styleId="NoSpacing">
    <w:name w:val="No Spacing"/>
    <w:uiPriority w:val="1"/>
    <w:qFormat/>
    <w:rsid w:val="00C53A8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519952">
      <w:bodyDiv w:val="1"/>
      <w:marLeft w:val="0"/>
      <w:marRight w:val="0"/>
      <w:marTop w:val="0"/>
      <w:marBottom w:val="0"/>
      <w:divBdr>
        <w:top w:val="none" w:sz="0" w:space="0" w:color="auto"/>
        <w:left w:val="none" w:sz="0" w:space="0" w:color="auto"/>
        <w:bottom w:val="none" w:sz="0" w:space="0" w:color="auto"/>
        <w:right w:val="none" w:sz="0" w:space="0" w:color="auto"/>
      </w:divBdr>
    </w:div>
    <w:div w:id="169175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539CF-B7E4-4A8D-88CD-76A5E67F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Amy Banford</cp:lastModifiedBy>
  <cp:revision>5</cp:revision>
  <cp:lastPrinted>2018-11-28T19:05:00Z</cp:lastPrinted>
  <dcterms:created xsi:type="dcterms:W3CDTF">2019-10-11T18:16:00Z</dcterms:created>
  <dcterms:modified xsi:type="dcterms:W3CDTF">2019-11-13T19:14:00Z</dcterms:modified>
</cp:coreProperties>
</file>