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EF" w:rsidRPr="00ED63A8" w:rsidRDefault="0071591B" w:rsidP="002F7ECF">
      <w:pPr>
        <w:pStyle w:val="Body"/>
        <w:spacing w:after="0" w:line="240" w:lineRule="auto"/>
        <w:jc w:val="center"/>
        <w:rPr>
          <w:rFonts w:ascii="Times New Roman" w:eastAsia="Times New Roman" w:hAnsi="Times New Roman" w:cs="Times New Roman"/>
          <w:b/>
          <w:bCs/>
        </w:rPr>
      </w:pPr>
      <w:r w:rsidRPr="00ED63A8">
        <w:rPr>
          <w:rFonts w:ascii="Times New Roman" w:hAnsi="Times New Roman" w:cs="Times New Roman"/>
          <w:b/>
          <w:bCs/>
        </w:rPr>
        <w:t>HARWICH PLANNING BOARD</w:t>
      </w:r>
    </w:p>
    <w:p w:rsidR="00BB68EF" w:rsidRPr="00ED63A8" w:rsidRDefault="00642BDD">
      <w:pPr>
        <w:pStyle w:val="Body"/>
        <w:spacing w:after="0" w:line="240" w:lineRule="auto"/>
        <w:jc w:val="center"/>
        <w:rPr>
          <w:rFonts w:ascii="Times New Roman" w:eastAsia="Times New Roman" w:hAnsi="Times New Roman" w:cs="Times New Roman"/>
          <w:b/>
          <w:bCs/>
        </w:rPr>
      </w:pPr>
      <w:r>
        <w:rPr>
          <w:rFonts w:ascii="Times New Roman" w:hAnsi="Times New Roman" w:cs="Times New Roman"/>
          <w:b/>
          <w:bCs/>
        </w:rPr>
        <w:t>TUESDAY June 22</w:t>
      </w:r>
      <w:r w:rsidR="0071591B" w:rsidRPr="00ED63A8">
        <w:rPr>
          <w:rFonts w:ascii="Times New Roman" w:hAnsi="Times New Roman" w:cs="Times New Roman"/>
          <w:b/>
          <w:bCs/>
        </w:rPr>
        <w:t xml:space="preserve">, 2021 </w:t>
      </w:r>
    </w:p>
    <w:p w:rsidR="00BB68EF" w:rsidRPr="00ED63A8" w:rsidRDefault="0071591B">
      <w:pPr>
        <w:pStyle w:val="Body"/>
        <w:spacing w:after="0" w:line="240" w:lineRule="auto"/>
        <w:jc w:val="center"/>
        <w:rPr>
          <w:rFonts w:ascii="Times New Roman" w:hAnsi="Times New Roman" w:cs="Times New Roman"/>
          <w:b/>
          <w:bCs/>
        </w:rPr>
      </w:pPr>
      <w:r w:rsidRPr="00ED63A8">
        <w:rPr>
          <w:rFonts w:ascii="Times New Roman" w:hAnsi="Times New Roman" w:cs="Times New Roman"/>
          <w:b/>
          <w:bCs/>
        </w:rPr>
        <w:t>MEETING MINUTES</w:t>
      </w:r>
    </w:p>
    <w:p w:rsidR="00D659A3" w:rsidRPr="00ED63A8" w:rsidRDefault="00D659A3">
      <w:pPr>
        <w:pStyle w:val="Body"/>
        <w:spacing w:after="0" w:line="240" w:lineRule="auto"/>
        <w:jc w:val="center"/>
        <w:rPr>
          <w:rFonts w:ascii="Times New Roman" w:eastAsia="Times New Roman" w:hAnsi="Times New Roman" w:cs="Times New Roman"/>
          <w:b/>
          <w:bCs/>
        </w:rPr>
      </w:pPr>
      <w:r w:rsidRPr="00ED63A8">
        <w:rPr>
          <w:rFonts w:ascii="Times New Roman" w:hAnsi="Times New Roman" w:cs="Times New Roman"/>
          <w:b/>
          <w:bCs/>
        </w:rPr>
        <w:t>Griffin Meeting Room, Town Hall, 732 Main Street</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b/>
          <w:bCs/>
          <w:lang w:val="de-DE"/>
        </w:rPr>
        <w:t xml:space="preserve">BOARD MEMBERS PRESENT: </w:t>
      </w:r>
      <w:r w:rsidRPr="00ED63A8">
        <w:rPr>
          <w:rFonts w:ascii="Times New Roman" w:hAnsi="Times New Roman" w:cs="Times New Roman"/>
        </w:rPr>
        <w:t>Duncan Berry</w:t>
      </w:r>
      <w:r w:rsidR="00801C5E" w:rsidRPr="00ED63A8">
        <w:rPr>
          <w:rFonts w:ascii="Times New Roman" w:hAnsi="Times New Roman" w:cs="Times New Roman"/>
        </w:rPr>
        <w:t xml:space="preserve"> (Chair)</w:t>
      </w:r>
      <w:r w:rsidRPr="00ED63A8">
        <w:rPr>
          <w:rFonts w:ascii="Times New Roman" w:hAnsi="Times New Roman" w:cs="Times New Roman"/>
        </w:rPr>
        <w:t xml:space="preserve">; </w:t>
      </w:r>
      <w:r w:rsidR="00D659A3" w:rsidRPr="00ED63A8">
        <w:rPr>
          <w:rFonts w:ascii="Times New Roman" w:hAnsi="Times New Roman" w:cs="Times New Roman"/>
        </w:rPr>
        <w:t xml:space="preserve">Craig Chadwick; </w:t>
      </w:r>
      <w:r w:rsidRPr="00ED63A8">
        <w:rPr>
          <w:rFonts w:ascii="Times New Roman" w:hAnsi="Times New Roman" w:cs="Times New Roman"/>
        </w:rPr>
        <w:t xml:space="preserve">David Harris; Mary Maslowski; </w:t>
      </w:r>
      <w:r w:rsidR="00D659A3" w:rsidRPr="00ED63A8">
        <w:rPr>
          <w:rFonts w:ascii="Times New Roman" w:hAnsi="Times New Roman" w:cs="Times New Roman"/>
          <w:lang w:val="de-DE"/>
        </w:rPr>
        <w:t xml:space="preserve">Joe McParland; </w:t>
      </w:r>
      <w:r w:rsidRPr="00ED63A8">
        <w:rPr>
          <w:rFonts w:ascii="Times New Roman" w:hAnsi="Times New Roman" w:cs="Times New Roman"/>
          <w:lang w:val="de-DE"/>
        </w:rPr>
        <w:t>William Stoltz; Arthur Rouse</w:t>
      </w:r>
      <w:r w:rsidR="00801C5E" w:rsidRPr="00ED63A8">
        <w:rPr>
          <w:rFonts w:ascii="Times New Roman" w:hAnsi="Times New Roman" w:cs="Times New Roman"/>
          <w:lang w:val="de-DE"/>
        </w:rPr>
        <w:t xml:space="preserve"> (alternate</w:t>
      </w:r>
      <w:r w:rsidR="00D659A3" w:rsidRPr="00ED63A8">
        <w:rPr>
          <w:rFonts w:ascii="Times New Roman" w:hAnsi="Times New Roman" w:cs="Times New Roman"/>
          <w:lang w:val="de-DE"/>
        </w:rPr>
        <w:t>)</w:t>
      </w:r>
      <w:r w:rsidRPr="00ED63A8">
        <w:rPr>
          <w:rFonts w:ascii="Times New Roman" w:hAnsi="Times New Roman" w:cs="Times New Roman"/>
          <w:lang w:val="de-DE"/>
        </w:rPr>
        <w:t xml:space="preserve">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b/>
          <w:bCs/>
          <w:lang w:val="de-DE"/>
        </w:rPr>
        <w:t>BOARD MEMBERS ABSENT:</w:t>
      </w:r>
      <w:r w:rsidRPr="00ED63A8">
        <w:rPr>
          <w:rFonts w:ascii="Times New Roman" w:hAnsi="Times New Roman" w:cs="Times New Roman"/>
          <w:b/>
          <w:bCs/>
        </w:rPr>
        <w:t xml:space="preserve"> </w:t>
      </w:r>
      <w:r w:rsidRPr="00ED63A8">
        <w:rPr>
          <w:rFonts w:ascii="Times New Roman" w:hAnsi="Times New Roman" w:cs="Times New Roman"/>
        </w:rPr>
        <w:t>All</w:t>
      </w:r>
      <w:r w:rsidR="00D659A3" w:rsidRPr="00ED63A8">
        <w:rPr>
          <w:rFonts w:ascii="Times New Roman" w:hAnsi="Times New Roman" w:cs="Times New Roman"/>
        </w:rPr>
        <w:t>a</w:t>
      </w:r>
      <w:r w:rsidRPr="00ED63A8">
        <w:rPr>
          <w:rFonts w:ascii="Times New Roman" w:hAnsi="Times New Roman" w:cs="Times New Roman"/>
        </w:rPr>
        <w:t>n Peterson</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b/>
          <w:bCs/>
        </w:rPr>
        <w:t>CALL TO ORDER</w:t>
      </w:r>
      <w:r w:rsidRPr="00ED63A8">
        <w:rPr>
          <w:rFonts w:ascii="Times New Roman" w:hAnsi="Times New Roman" w:cs="Times New Roman"/>
        </w:rPr>
        <w:t xml:space="preserve">: Mr. Berry called the meeting to order at 6:33PM. </w:t>
      </w:r>
      <w:r w:rsidR="00801C5E" w:rsidRPr="00ED63A8">
        <w:rPr>
          <w:rFonts w:ascii="Times New Roman" w:hAnsi="Times New Roman" w:cs="Times New Roman"/>
        </w:rPr>
        <w:t xml:space="preserve">He asked that anyone in the public who wished to record the meeting let him know as Chair.  No attendees indicated that they planned to record the meeting.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hAnsi="Times New Roman" w:cs="Times New Roman"/>
          <w:b/>
          <w:bCs/>
        </w:rPr>
      </w:pPr>
      <w:r w:rsidRPr="00ED63A8">
        <w:rPr>
          <w:rFonts w:ascii="Times New Roman" w:hAnsi="Times New Roman" w:cs="Times New Roman"/>
          <w:b/>
          <w:bCs/>
        </w:rPr>
        <w:t xml:space="preserve">PUBLIC HEARING: PB2021-10 Eastward MBT LLC, </w:t>
      </w:r>
      <w:r w:rsidR="00801C5E" w:rsidRPr="00ED63A8">
        <w:rPr>
          <w:rFonts w:ascii="Times New Roman" w:hAnsi="Times New Roman" w:cs="Times New Roman"/>
          <w:b/>
          <w:bCs/>
        </w:rPr>
        <w:t xml:space="preserve">Modification of OSRD </w:t>
      </w:r>
      <w:r w:rsidRPr="00ED63A8">
        <w:rPr>
          <w:rFonts w:ascii="Times New Roman" w:hAnsi="Times New Roman" w:cs="Times New Roman"/>
          <w:b/>
          <w:bCs/>
        </w:rPr>
        <w:t>Use Sp. Permit</w:t>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Mr. Berry opened the hearing by reading the notice. Applicant requested to continue the case to July 13th, 2021.</w:t>
      </w:r>
      <w:r w:rsidR="00801C5E" w:rsidRPr="00ED63A8">
        <w:rPr>
          <w:rFonts w:ascii="Times New Roman" w:hAnsi="Times New Roman" w:cs="Times New Roman"/>
        </w:rPr>
        <w:t xml:space="preserve">  He also noted that the applicant waived the required time for the Board to open the hearing.</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spacing w:val="-2"/>
        </w:rPr>
      </w:pPr>
      <w:r w:rsidRPr="00ED63A8">
        <w:rPr>
          <w:rFonts w:ascii="Times New Roman" w:hAnsi="Times New Roman" w:cs="Times New Roman"/>
        </w:rPr>
        <w:t xml:space="preserve">Ms. Maslowski moved to continue the public hearing for PB2021-10. Seconded by Mr. Chadwick.  </w:t>
      </w:r>
      <w:r w:rsidRPr="00ED63A8">
        <w:rPr>
          <w:rFonts w:ascii="Times New Roman" w:hAnsi="Times New Roman" w:cs="Times New Roman"/>
          <w:spacing w:val="-2"/>
        </w:rPr>
        <w:t xml:space="preserve">Vote: </w:t>
      </w:r>
      <w:r w:rsidR="00801C5E" w:rsidRPr="00ED63A8">
        <w:rPr>
          <w:rFonts w:ascii="Times New Roman" w:hAnsi="Times New Roman" w:cs="Times New Roman"/>
          <w:spacing w:val="-2"/>
        </w:rPr>
        <w:t>6</w:t>
      </w:r>
      <w:r w:rsidRPr="00ED63A8">
        <w:rPr>
          <w:rFonts w:ascii="Times New Roman" w:hAnsi="Times New Roman" w:cs="Times New Roman"/>
          <w:spacing w:val="-2"/>
        </w:rPr>
        <w:t>-0</w:t>
      </w:r>
      <w:r w:rsidR="00801C5E" w:rsidRPr="00ED63A8">
        <w:rPr>
          <w:rFonts w:ascii="Times New Roman" w:hAnsi="Times New Roman" w:cs="Times New Roman"/>
          <w:spacing w:val="-2"/>
        </w:rPr>
        <w:t xml:space="preserve"> (Mr. Rouse</w:t>
      </w:r>
      <w:r w:rsidR="00D659A3" w:rsidRPr="00ED63A8">
        <w:rPr>
          <w:rFonts w:ascii="Times New Roman" w:hAnsi="Times New Roman" w:cs="Times New Roman"/>
          <w:spacing w:val="-2"/>
        </w:rPr>
        <w:t>, as alternate,</w:t>
      </w:r>
      <w:r w:rsidR="00801C5E" w:rsidRPr="00ED63A8">
        <w:rPr>
          <w:rFonts w:ascii="Times New Roman" w:hAnsi="Times New Roman" w:cs="Times New Roman"/>
          <w:spacing w:val="-2"/>
        </w:rPr>
        <w:t xml:space="preserve"> abstained)</w:t>
      </w:r>
    </w:p>
    <w:p w:rsidR="00BB68EF" w:rsidRPr="00ED63A8" w:rsidRDefault="00BB68EF">
      <w:pPr>
        <w:pStyle w:val="Body"/>
        <w:spacing w:after="0" w:line="240" w:lineRule="auto"/>
        <w:rPr>
          <w:rFonts w:ascii="Times New Roman" w:eastAsia="Times New Roman" w:hAnsi="Times New Roman" w:cs="Times New Roman"/>
          <w:spacing w:val="-2"/>
        </w:rPr>
      </w:pPr>
    </w:p>
    <w:p w:rsidR="00BB68EF" w:rsidRPr="00ED63A8" w:rsidRDefault="0071591B">
      <w:pPr>
        <w:pStyle w:val="Body"/>
        <w:spacing w:after="0" w:line="240" w:lineRule="auto"/>
        <w:rPr>
          <w:rFonts w:ascii="Times New Roman" w:eastAsia="Times New Roman" w:hAnsi="Times New Roman" w:cs="Times New Roman"/>
          <w:b/>
          <w:bCs/>
        </w:rPr>
      </w:pPr>
      <w:r w:rsidRPr="00ED63A8">
        <w:rPr>
          <w:rFonts w:ascii="Times New Roman" w:hAnsi="Times New Roman" w:cs="Times New Roman"/>
          <w:spacing w:val="-2"/>
        </w:rPr>
        <w:t xml:space="preserve">The Case is continued to </w:t>
      </w:r>
      <w:r w:rsidR="00801C5E" w:rsidRPr="00ED63A8">
        <w:rPr>
          <w:rFonts w:ascii="Times New Roman" w:hAnsi="Times New Roman" w:cs="Times New Roman"/>
          <w:spacing w:val="-2"/>
        </w:rPr>
        <w:t xml:space="preserve">the Board meeting of </w:t>
      </w:r>
      <w:r w:rsidRPr="00ED63A8">
        <w:rPr>
          <w:rFonts w:ascii="Times New Roman" w:hAnsi="Times New Roman" w:cs="Times New Roman"/>
          <w:spacing w:val="-2"/>
        </w:rPr>
        <w:t>July 13th, 2021</w:t>
      </w:r>
    </w:p>
    <w:p w:rsidR="00BB68EF" w:rsidRPr="00ED63A8" w:rsidRDefault="00BB68EF">
      <w:pPr>
        <w:pStyle w:val="Body"/>
        <w:tabs>
          <w:tab w:val="left" w:pos="1872"/>
        </w:tabs>
        <w:spacing w:after="0" w:line="240" w:lineRule="auto"/>
        <w:rPr>
          <w:rFonts w:ascii="Times New Roman" w:eastAsia="Times New Roman" w:hAnsi="Times New Roman" w:cs="Times New Roman"/>
          <w:b/>
          <w:bCs/>
          <w:i/>
          <w:iCs/>
          <w:spacing w:val="-1"/>
        </w:rPr>
      </w:pPr>
    </w:p>
    <w:p w:rsidR="00BB68EF" w:rsidRPr="00ED63A8" w:rsidRDefault="0071591B">
      <w:pPr>
        <w:pStyle w:val="Body"/>
        <w:tabs>
          <w:tab w:val="left" w:pos="1872"/>
        </w:tabs>
        <w:spacing w:after="0" w:line="240" w:lineRule="auto"/>
        <w:rPr>
          <w:rFonts w:ascii="Times New Roman" w:eastAsia="Times New Roman" w:hAnsi="Times New Roman" w:cs="Times New Roman"/>
          <w:b/>
          <w:bCs/>
        </w:rPr>
      </w:pPr>
      <w:r w:rsidRPr="00ED63A8">
        <w:rPr>
          <w:rFonts w:ascii="Times New Roman" w:hAnsi="Times New Roman" w:cs="Times New Roman"/>
          <w:b/>
          <w:bCs/>
          <w:spacing w:val="-1"/>
        </w:rPr>
        <w:t>PUBLIC MEETING</w:t>
      </w:r>
      <w:r w:rsidRPr="00ED63A8">
        <w:rPr>
          <w:rFonts w:ascii="Times New Roman" w:hAnsi="Times New Roman" w:cs="Times New Roman"/>
          <w:b/>
          <w:bCs/>
          <w:i/>
          <w:iCs/>
          <w:spacing w:val="-1"/>
        </w:rPr>
        <w:t xml:space="preserve">: </w:t>
      </w:r>
      <w:r w:rsidRPr="00ED63A8">
        <w:rPr>
          <w:rFonts w:ascii="Times New Roman" w:hAnsi="Times New Roman" w:cs="Times New Roman"/>
          <w:b/>
          <w:bCs/>
          <w:lang w:val="de-DE"/>
        </w:rPr>
        <w:t>PB2021-12 Christopher Wise</w:t>
      </w:r>
      <w:r w:rsidR="00666DBA" w:rsidRPr="00ED63A8">
        <w:rPr>
          <w:rFonts w:ascii="Times New Roman" w:hAnsi="Times New Roman" w:cs="Times New Roman"/>
          <w:b/>
          <w:bCs/>
          <w:lang w:val="de-DE"/>
        </w:rPr>
        <w:t xml:space="preserve"> (Applicant)</w:t>
      </w:r>
      <w:r w:rsidR="00D659A3" w:rsidRPr="00ED63A8">
        <w:rPr>
          <w:rFonts w:ascii="Times New Roman" w:hAnsi="Times New Roman" w:cs="Times New Roman"/>
          <w:b/>
          <w:bCs/>
          <w:lang w:val="de-DE"/>
        </w:rPr>
        <w:t>,</w:t>
      </w:r>
      <w:r w:rsidR="00D659A3" w:rsidRPr="00ED63A8">
        <w:rPr>
          <w:rFonts w:ascii="Times New Roman" w:hAnsi="Times New Roman" w:cs="Times New Roman"/>
          <w:b/>
          <w:bCs/>
          <w:color w:val="FFC000"/>
        </w:rPr>
        <w:t xml:space="preserve"> </w:t>
      </w:r>
      <w:r w:rsidR="00D659A3" w:rsidRPr="00ED63A8">
        <w:rPr>
          <w:rFonts w:ascii="Times New Roman" w:hAnsi="Times New Roman" w:cs="Times New Roman"/>
          <w:b/>
          <w:bCs/>
          <w:color w:val="auto"/>
        </w:rPr>
        <w:t>ANR</w:t>
      </w:r>
      <w:r w:rsidRPr="00ED63A8">
        <w:rPr>
          <w:rFonts w:ascii="Times New Roman" w:hAnsi="Times New Roman" w:cs="Times New Roman"/>
          <w:b/>
          <w:bCs/>
          <w:color w:val="auto"/>
        </w:rPr>
        <w:t xml:space="preserve"> </w:t>
      </w:r>
      <w:r w:rsidR="00801C5E" w:rsidRPr="00ED63A8">
        <w:rPr>
          <w:rFonts w:ascii="Times New Roman" w:hAnsi="Times New Roman" w:cs="Times New Roman"/>
          <w:b/>
          <w:bCs/>
          <w:color w:val="auto"/>
        </w:rPr>
        <w:t xml:space="preserve">Plan </w:t>
      </w:r>
      <w:r w:rsidRPr="00ED63A8">
        <w:rPr>
          <w:rFonts w:ascii="Times New Roman" w:hAnsi="Times New Roman" w:cs="Times New Roman"/>
          <w:b/>
          <w:bCs/>
          <w:color w:val="auto"/>
        </w:rPr>
        <w:t xml:space="preserve">    </w:t>
      </w:r>
    </w:p>
    <w:p w:rsidR="00DD78AC" w:rsidRPr="00ED63A8" w:rsidRDefault="0071591B">
      <w:pPr>
        <w:pStyle w:val="Body"/>
        <w:spacing w:after="0" w:line="240" w:lineRule="auto"/>
        <w:rPr>
          <w:rFonts w:ascii="Times New Roman" w:hAnsi="Times New Roman" w:cs="Times New Roman"/>
        </w:rPr>
      </w:pPr>
      <w:r w:rsidRPr="00ED63A8">
        <w:rPr>
          <w:rFonts w:ascii="Times New Roman" w:hAnsi="Times New Roman" w:cs="Times New Roman"/>
        </w:rPr>
        <w:t xml:space="preserve">Mr. Berry opened by reading the notice for the matter.  He </w:t>
      </w:r>
      <w:r w:rsidR="00DD78AC" w:rsidRPr="00ED63A8">
        <w:rPr>
          <w:rFonts w:ascii="Times New Roman" w:hAnsi="Times New Roman" w:cs="Times New Roman"/>
        </w:rPr>
        <w:t xml:space="preserve">asked </w:t>
      </w:r>
      <w:r w:rsidRPr="00ED63A8">
        <w:rPr>
          <w:rFonts w:ascii="Times New Roman" w:hAnsi="Times New Roman" w:cs="Times New Roman"/>
        </w:rPr>
        <w:t xml:space="preserve">the applicant </w:t>
      </w:r>
      <w:r w:rsidR="00DD78AC" w:rsidRPr="00ED63A8">
        <w:rPr>
          <w:rFonts w:ascii="Times New Roman" w:hAnsi="Times New Roman" w:cs="Times New Roman"/>
        </w:rPr>
        <w:t>to present the request.</w:t>
      </w:r>
    </w:p>
    <w:p w:rsidR="00DD78AC" w:rsidRPr="00ED63A8" w:rsidRDefault="00DD78AC">
      <w:pPr>
        <w:pStyle w:val="Body"/>
        <w:spacing w:after="0" w:line="240" w:lineRule="auto"/>
        <w:rPr>
          <w:rFonts w:ascii="Times New Roman" w:hAnsi="Times New Roman" w:cs="Times New Roman"/>
        </w:rPr>
      </w:pPr>
    </w:p>
    <w:p w:rsidR="00DD78AC" w:rsidRPr="00ED63A8" w:rsidRDefault="0071591B">
      <w:pPr>
        <w:pStyle w:val="Body"/>
        <w:spacing w:after="0" w:line="240" w:lineRule="auto"/>
        <w:rPr>
          <w:rFonts w:ascii="Times New Roman" w:hAnsi="Times New Roman" w:cs="Times New Roman"/>
        </w:rPr>
      </w:pPr>
      <w:r w:rsidRPr="00ED63A8">
        <w:rPr>
          <w:rFonts w:ascii="Times New Roman" w:hAnsi="Times New Roman" w:cs="Times New Roman"/>
        </w:rPr>
        <w:t xml:space="preserve">Attorney </w:t>
      </w:r>
      <w:r w:rsidR="00D659A3" w:rsidRPr="00ED63A8">
        <w:rPr>
          <w:rFonts w:ascii="Times New Roman" w:hAnsi="Times New Roman" w:cs="Times New Roman"/>
        </w:rPr>
        <w:t xml:space="preserve">Andrew </w:t>
      </w:r>
      <w:r w:rsidRPr="00ED63A8">
        <w:rPr>
          <w:rFonts w:ascii="Times New Roman" w:hAnsi="Times New Roman" w:cs="Times New Roman"/>
        </w:rPr>
        <w:t>Singer</w:t>
      </w:r>
      <w:r w:rsidR="00D659A3" w:rsidRPr="00ED63A8">
        <w:rPr>
          <w:rFonts w:ascii="Times New Roman" w:hAnsi="Times New Roman" w:cs="Times New Roman"/>
        </w:rPr>
        <w:t>, counsel for the owner and applicant,</w:t>
      </w:r>
      <w:r w:rsidRPr="00ED63A8">
        <w:rPr>
          <w:rFonts w:ascii="Times New Roman" w:hAnsi="Times New Roman" w:cs="Times New Roman"/>
        </w:rPr>
        <w:t xml:space="preserve"> </w:t>
      </w:r>
      <w:r w:rsidR="00666DBA" w:rsidRPr="00ED63A8">
        <w:rPr>
          <w:rFonts w:ascii="Times New Roman" w:hAnsi="Times New Roman" w:cs="Times New Roman"/>
        </w:rPr>
        <w:t xml:space="preserve">referred to the </w:t>
      </w:r>
      <w:r w:rsidR="00D659A3" w:rsidRPr="00ED63A8">
        <w:rPr>
          <w:rFonts w:ascii="Times New Roman" w:hAnsi="Times New Roman" w:cs="Times New Roman"/>
        </w:rPr>
        <w:t>Approval Not Required Plan</w:t>
      </w:r>
      <w:r w:rsidR="00666DBA" w:rsidRPr="00ED63A8">
        <w:rPr>
          <w:rFonts w:ascii="Times New Roman" w:hAnsi="Times New Roman" w:cs="Times New Roman"/>
        </w:rPr>
        <w:t xml:space="preserve"> and</w:t>
      </w:r>
      <w:r w:rsidR="00D659A3" w:rsidRPr="00ED63A8">
        <w:rPr>
          <w:rFonts w:ascii="Times New Roman" w:hAnsi="Times New Roman" w:cs="Times New Roman"/>
        </w:rPr>
        <w:t xml:space="preserve"> </w:t>
      </w:r>
      <w:r w:rsidR="00666DBA" w:rsidRPr="00ED63A8">
        <w:rPr>
          <w:rFonts w:ascii="Times New Roman" w:hAnsi="Times New Roman" w:cs="Times New Roman"/>
        </w:rPr>
        <w:t>ANR application package submitted</w:t>
      </w:r>
      <w:r w:rsidR="00D659A3" w:rsidRPr="00ED63A8">
        <w:rPr>
          <w:rFonts w:ascii="Times New Roman" w:hAnsi="Times New Roman" w:cs="Times New Roman"/>
        </w:rPr>
        <w:t xml:space="preserve">, including his legal memorandum. </w:t>
      </w:r>
      <w:r w:rsidR="00B779B8" w:rsidRPr="00ED63A8">
        <w:rPr>
          <w:rFonts w:ascii="Times New Roman" w:hAnsi="Times New Roman" w:cs="Times New Roman"/>
        </w:rPr>
        <w:t>(</w:t>
      </w:r>
      <w:r w:rsidR="002E7DF2" w:rsidRPr="00ED63A8">
        <w:rPr>
          <w:rFonts w:ascii="Times New Roman" w:hAnsi="Times New Roman" w:cs="Times New Roman"/>
        </w:rPr>
        <w:t>The</w:t>
      </w:r>
      <w:r w:rsidR="00B779B8" w:rsidRPr="00ED63A8">
        <w:rPr>
          <w:rFonts w:ascii="Times New Roman" w:hAnsi="Times New Roman" w:cs="Times New Roman"/>
        </w:rPr>
        <w:t xml:space="preserve"> plan was displayed </w:t>
      </w:r>
      <w:r w:rsidR="002E7DF2">
        <w:rPr>
          <w:rFonts w:ascii="Times New Roman" w:hAnsi="Times New Roman" w:cs="Times New Roman"/>
        </w:rPr>
        <w:t xml:space="preserve">  </w:t>
      </w:r>
      <w:r w:rsidR="00B779B8" w:rsidRPr="00ED63A8">
        <w:rPr>
          <w:rFonts w:ascii="Times New Roman" w:hAnsi="Times New Roman" w:cs="Times New Roman"/>
        </w:rPr>
        <w:t>with a screen and projector).</w:t>
      </w:r>
      <w:r w:rsidR="00D659A3" w:rsidRPr="00ED63A8">
        <w:rPr>
          <w:rFonts w:ascii="Times New Roman" w:hAnsi="Times New Roman" w:cs="Times New Roman"/>
        </w:rPr>
        <w:t xml:space="preserve"> </w:t>
      </w:r>
      <w:r w:rsidR="00666DBA" w:rsidRPr="00ED63A8">
        <w:rPr>
          <w:rFonts w:ascii="Times New Roman" w:hAnsi="Times New Roman" w:cs="Times New Roman"/>
        </w:rPr>
        <w:t xml:space="preserve">He discussed the proposed land division as depicted on the ANR plan.  </w:t>
      </w:r>
      <w:r w:rsidR="00D659A3" w:rsidRPr="00ED63A8">
        <w:rPr>
          <w:rFonts w:ascii="Times New Roman" w:hAnsi="Times New Roman" w:cs="Times New Roman"/>
        </w:rPr>
        <w:t xml:space="preserve">He </w:t>
      </w:r>
      <w:r w:rsidRPr="00ED63A8">
        <w:rPr>
          <w:rFonts w:ascii="Times New Roman" w:hAnsi="Times New Roman" w:cs="Times New Roman"/>
        </w:rPr>
        <w:t xml:space="preserve">discussed </w:t>
      </w:r>
      <w:r w:rsidR="00DD78AC" w:rsidRPr="00ED63A8">
        <w:rPr>
          <w:rFonts w:ascii="Times New Roman" w:hAnsi="Times New Roman" w:cs="Times New Roman"/>
          <w:iCs/>
        </w:rPr>
        <w:t>the</w:t>
      </w:r>
      <w:r w:rsidR="00666DBA" w:rsidRPr="00ED63A8">
        <w:rPr>
          <w:rFonts w:ascii="Times New Roman" w:hAnsi="Times New Roman" w:cs="Times New Roman"/>
          <w:iCs/>
        </w:rPr>
        <w:t xml:space="preserve"> basis for and evidence</w:t>
      </w:r>
      <w:r w:rsidR="00D659A3" w:rsidRPr="00ED63A8">
        <w:rPr>
          <w:rFonts w:ascii="Times New Roman" w:hAnsi="Times New Roman" w:cs="Times New Roman"/>
          <w:iCs/>
        </w:rPr>
        <w:t xml:space="preserve"> provided in the application supporting the status of Hall’s Path between Route 137 and Pleasant Bay Road as a public/ town way</w:t>
      </w:r>
      <w:r w:rsidRPr="00ED63A8">
        <w:rPr>
          <w:rFonts w:ascii="Times New Roman" w:hAnsi="Times New Roman" w:cs="Times New Roman"/>
          <w:i/>
          <w:iCs/>
        </w:rPr>
        <w:t>.</w:t>
      </w:r>
      <w:r w:rsidRPr="00ED63A8">
        <w:rPr>
          <w:rFonts w:ascii="Times New Roman" w:hAnsi="Times New Roman" w:cs="Times New Roman"/>
        </w:rPr>
        <w:t xml:space="preserve"> </w:t>
      </w:r>
      <w:r w:rsidR="00D659A3" w:rsidRPr="00ED63A8">
        <w:rPr>
          <w:rFonts w:ascii="Times New Roman" w:hAnsi="Times New Roman" w:cs="Times New Roman"/>
        </w:rPr>
        <w:t>He discussed the standards and requirements under the Harwich Code and State law for allowing a</w:t>
      </w:r>
      <w:r w:rsidR="00666DBA" w:rsidRPr="00ED63A8">
        <w:rPr>
          <w:rFonts w:ascii="Times New Roman" w:hAnsi="Times New Roman" w:cs="Times New Roman"/>
        </w:rPr>
        <w:t>n ANR</w:t>
      </w:r>
      <w:r w:rsidR="00D659A3" w:rsidRPr="00ED63A8">
        <w:rPr>
          <w:rFonts w:ascii="Times New Roman" w:hAnsi="Times New Roman" w:cs="Times New Roman"/>
        </w:rPr>
        <w:t xml:space="preserve"> land division off </w:t>
      </w:r>
      <w:r w:rsidR="00666DBA" w:rsidRPr="00ED63A8">
        <w:rPr>
          <w:rFonts w:ascii="Times New Roman" w:hAnsi="Times New Roman" w:cs="Times New Roman"/>
        </w:rPr>
        <w:t xml:space="preserve">a public way.  He discussed the history of titles, road layouts and improvements, developments and other ANR plans off Hall’s Path.  He discussed the recent improvements and clearing in the section of Hall’s Path that is the subject of the ANR plan.  </w:t>
      </w:r>
      <w:r w:rsidR="00E57B53" w:rsidRPr="00ED63A8">
        <w:rPr>
          <w:rFonts w:ascii="Times New Roman" w:hAnsi="Times New Roman" w:cs="Times New Roman"/>
        </w:rPr>
        <w:t xml:space="preserve">He discussed the gate the town installed on Hall’s Path.  </w:t>
      </w:r>
      <w:r w:rsidR="00666DBA" w:rsidRPr="00ED63A8">
        <w:rPr>
          <w:rFonts w:ascii="Times New Roman" w:hAnsi="Times New Roman" w:cs="Times New Roman"/>
        </w:rPr>
        <w:t>He concluded that the ANR plan warrants endorsement</w:t>
      </w:r>
      <w:r w:rsidR="007901AA" w:rsidRPr="00ED63A8">
        <w:rPr>
          <w:rFonts w:ascii="Times New Roman" w:hAnsi="Times New Roman" w:cs="Times New Roman"/>
        </w:rPr>
        <w:t>,</w:t>
      </w:r>
      <w:r w:rsidR="00666DBA" w:rsidRPr="00ED63A8">
        <w:rPr>
          <w:rFonts w:ascii="Times New Roman" w:hAnsi="Times New Roman" w:cs="Times New Roman"/>
        </w:rPr>
        <w:t xml:space="preserve"> </w:t>
      </w:r>
      <w:r w:rsidR="00C61C5A" w:rsidRPr="00ED63A8">
        <w:rPr>
          <w:rFonts w:ascii="Times New Roman" w:hAnsi="Times New Roman" w:cs="Times New Roman"/>
        </w:rPr>
        <w:t xml:space="preserve">with Hall’s Path as a public way having </w:t>
      </w:r>
      <w:r w:rsidR="00666DBA" w:rsidRPr="00ED63A8">
        <w:rPr>
          <w:rFonts w:ascii="Times New Roman" w:hAnsi="Times New Roman" w:cs="Times New Roman"/>
        </w:rPr>
        <w:t>the required</w:t>
      </w:r>
      <w:r w:rsidR="00C61C5A" w:rsidRPr="00ED63A8">
        <w:rPr>
          <w:rFonts w:ascii="Times New Roman" w:hAnsi="Times New Roman" w:cs="Times New Roman"/>
        </w:rPr>
        <w:t xml:space="preserve"> existing</w:t>
      </w:r>
      <w:r w:rsidR="00666DBA" w:rsidRPr="00ED63A8">
        <w:rPr>
          <w:rFonts w:ascii="Times New Roman" w:hAnsi="Times New Roman" w:cs="Times New Roman"/>
        </w:rPr>
        <w:t xml:space="preserve"> frontage </w:t>
      </w:r>
      <w:r w:rsidR="00C61C5A" w:rsidRPr="00ED63A8">
        <w:rPr>
          <w:rFonts w:ascii="Times New Roman" w:hAnsi="Times New Roman" w:cs="Times New Roman"/>
        </w:rPr>
        <w:t>that provides safe and adequate</w:t>
      </w:r>
      <w:r w:rsidR="00666DBA" w:rsidRPr="00ED63A8">
        <w:rPr>
          <w:rFonts w:ascii="Times New Roman" w:hAnsi="Times New Roman" w:cs="Times New Roman"/>
        </w:rPr>
        <w:t xml:space="preserve"> access to the proposed lots</w:t>
      </w:r>
      <w:r w:rsidR="00C61C5A" w:rsidRPr="00ED63A8">
        <w:rPr>
          <w:rFonts w:ascii="Times New Roman" w:hAnsi="Times New Roman" w:cs="Times New Roman"/>
        </w:rPr>
        <w:t>.  He said that as such, the proposal is not a defined a ‘subdivision’ under the law, and thus does not require subdivision approval.  He requested endorsement of his clients’ ANR plan.</w:t>
      </w:r>
    </w:p>
    <w:p w:rsidR="00D659A3" w:rsidRPr="00ED63A8" w:rsidRDefault="00D659A3" w:rsidP="00D659A3">
      <w:pPr>
        <w:pStyle w:val="Body"/>
        <w:spacing w:after="0" w:line="240" w:lineRule="auto"/>
        <w:rPr>
          <w:rFonts w:ascii="Times New Roman" w:hAnsi="Times New Roman" w:cs="Times New Roman"/>
        </w:rPr>
      </w:pPr>
    </w:p>
    <w:p w:rsidR="00666DBA" w:rsidRPr="00ED63A8" w:rsidRDefault="00666DBA" w:rsidP="00D659A3">
      <w:pPr>
        <w:pStyle w:val="Body"/>
        <w:spacing w:after="0" w:line="240" w:lineRule="auto"/>
        <w:rPr>
          <w:rFonts w:ascii="Times New Roman" w:hAnsi="Times New Roman" w:cs="Times New Roman"/>
        </w:rPr>
      </w:pPr>
      <w:r w:rsidRPr="00ED63A8">
        <w:rPr>
          <w:rFonts w:ascii="Times New Roman" w:hAnsi="Times New Roman" w:cs="Times New Roman"/>
        </w:rPr>
        <w:t>Mr. Berry asked for comments from Town staff.</w:t>
      </w:r>
    </w:p>
    <w:p w:rsidR="00666DBA" w:rsidRPr="00ED63A8" w:rsidRDefault="00666DBA" w:rsidP="00D659A3">
      <w:pPr>
        <w:pStyle w:val="Body"/>
        <w:spacing w:after="0" w:line="240" w:lineRule="auto"/>
        <w:rPr>
          <w:rFonts w:ascii="Times New Roman" w:hAnsi="Times New Roman" w:cs="Times New Roman"/>
        </w:rPr>
      </w:pPr>
    </w:p>
    <w:p w:rsidR="00BB68EF" w:rsidRPr="00ED63A8" w:rsidRDefault="00D659A3">
      <w:pPr>
        <w:pStyle w:val="Body"/>
        <w:spacing w:after="0" w:line="240" w:lineRule="auto"/>
        <w:rPr>
          <w:rFonts w:ascii="Times New Roman" w:eastAsia="Times New Roman" w:hAnsi="Times New Roman" w:cs="Times New Roman"/>
        </w:rPr>
      </w:pPr>
      <w:r w:rsidRPr="00ED63A8">
        <w:rPr>
          <w:rFonts w:ascii="Times New Roman" w:hAnsi="Times New Roman" w:cs="Times New Roman"/>
        </w:rPr>
        <w:t>Jon Idman (Town Planning Director)</w:t>
      </w:r>
      <w:r w:rsidR="00666DBA" w:rsidRPr="00ED63A8">
        <w:rPr>
          <w:rFonts w:ascii="Times New Roman" w:eastAsia="Times New Roman" w:hAnsi="Times New Roman" w:cs="Times New Roman"/>
        </w:rPr>
        <w:t xml:space="preserve"> referred to his written staff report prepared for the matter.  He </w:t>
      </w:r>
      <w:r w:rsidR="0071591B" w:rsidRPr="00ED63A8">
        <w:rPr>
          <w:rFonts w:ascii="Times New Roman" w:hAnsi="Times New Roman" w:cs="Times New Roman"/>
        </w:rPr>
        <w:t xml:space="preserve">discussed the </w:t>
      </w:r>
      <w:r w:rsidR="00666DBA" w:rsidRPr="00ED63A8">
        <w:rPr>
          <w:rFonts w:ascii="Times New Roman" w:hAnsi="Times New Roman" w:cs="Times New Roman"/>
        </w:rPr>
        <w:t xml:space="preserve">proposed ANR, and legal standards for endorsement under the Harwich Code and State law.   </w:t>
      </w:r>
      <w:r w:rsidR="00C61C5A" w:rsidRPr="00ED63A8">
        <w:rPr>
          <w:rFonts w:ascii="Times New Roman" w:hAnsi="Times New Roman" w:cs="Times New Roman"/>
        </w:rPr>
        <w:t xml:space="preserve">He said one of the principal things for the Board to consider was what type of road Hall’s Path is between Rte. 137 and Pleasant Bay Road, especially because if it is a public way, </w:t>
      </w:r>
      <w:r w:rsidR="00561C24" w:rsidRPr="00ED63A8">
        <w:rPr>
          <w:rFonts w:ascii="Times New Roman" w:hAnsi="Times New Roman" w:cs="Times New Roman"/>
        </w:rPr>
        <w:t>a different standard for endorsement applies and the plan would warrant endorsement if the way is passable and not illusory, i.e. “paper way” or not actually on the ground</w:t>
      </w:r>
      <w:r w:rsidR="00C61C5A" w:rsidRPr="00ED63A8">
        <w:rPr>
          <w:rFonts w:ascii="Times New Roman" w:hAnsi="Times New Roman" w:cs="Times New Roman"/>
        </w:rPr>
        <w:t xml:space="preserve">.   If the way is private, </w:t>
      </w:r>
      <w:r w:rsidR="00B779B8" w:rsidRPr="00ED63A8">
        <w:rPr>
          <w:rFonts w:ascii="Times New Roman" w:hAnsi="Times New Roman" w:cs="Times New Roman"/>
        </w:rPr>
        <w:t>even if ‘ancient’ or predating the adoption of the subdivision control law in the town, more rigorous standards apply to determine whether the way provides safe and adequate access.  Also, with such a private way, the Board can consider the road construction standards set out in the town’s subdivision rules and regulations</w:t>
      </w:r>
      <w:r w:rsidR="007901AA" w:rsidRPr="00ED63A8">
        <w:rPr>
          <w:rFonts w:ascii="Times New Roman" w:hAnsi="Times New Roman" w:cs="Times New Roman"/>
        </w:rPr>
        <w:t xml:space="preserve">, Table 1, in </w:t>
      </w:r>
      <w:r w:rsidR="007901AA" w:rsidRPr="00ED63A8">
        <w:rPr>
          <w:rFonts w:ascii="Times New Roman" w:hAnsi="Times New Roman" w:cs="Times New Roman"/>
        </w:rPr>
        <w:lastRenderedPageBreak/>
        <w:t>determining adequacy.  He said that the evidence provided by the applicant gives the board discretion in its determination; he did say that it was clear from the submission that Hall’s Path existed at the time subdivision control became effective in the town in 1949</w:t>
      </w:r>
      <w:r w:rsidR="00B779B8" w:rsidRPr="00ED63A8">
        <w:rPr>
          <w:rFonts w:ascii="Times New Roman" w:hAnsi="Times New Roman" w:cs="Times New Roman"/>
        </w:rPr>
        <w:t>.</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Mr. Berry said he would </w:t>
      </w:r>
      <w:r w:rsidR="00B779B8" w:rsidRPr="00ED63A8">
        <w:rPr>
          <w:rFonts w:ascii="Times New Roman" w:hAnsi="Times New Roman" w:cs="Times New Roman"/>
        </w:rPr>
        <w:t>allow</w:t>
      </w:r>
      <w:r w:rsidRPr="00ED63A8">
        <w:rPr>
          <w:rFonts w:ascii="Times New Roman" w:hAnsi="Times New Roman" w:cs="Times New Roman"/>
        </w:rPr>
        <w:t xml:space="preserve"> public comments</w:t>
      </w:r>
      <w:r w:rsidR="00B779B8" w:rsidRPr="00ED63A8">
        <w:rPr>
          <w:rFonts w:ascii="Times New Roman" w:hAnsi="Times New Roman" w:cs="Times New Roman"/>
        </w:rPr>
        <w:t xml:space="preserve"> even though the proceeding was not a public hearing</w:t>
      </w:r>
      <w:r w:rsidRPr="00ED63A8">
        <w:rPr>
          <w:rFonts w:ascii="Times New Roman" w:hAnsi="Times New Roman" w:cs="Times New Roman"/>
        </w:rPr>
        <w:t>, however, asked they remain under 5 minutes and focus on the issue</w:t>
      </w:r>
      <w:r w:rsidR="00B779B8" w:rsidRPr="00ED63A8">
        <w:rPr>
          <w:rFonts w:ascii="Times New Roman" w:hAnsi="Times New Roman" w:cs="Times New Roman"/>
        </w:rPr>
        <w:t>s</w:t>
      </w:r>
      <w:r w:rsidRPr="00ED63A8">
        <w:rPr>
          <w:rFonts w:ascii="Times New Roman" w:hAnsi="Times New Roman" w:cs="Times New Roman"/>
        </w:rPr>
        <w:t xml:space="preserve"> at hand.</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Sandy Mc</w:t>
      </w:r>
      <w:r w:rsidR="00DD78AC" w:rsidRPr="00ED63A8">
        <w:rPr>
          <w:rFonts w:ascii="Times New Roman" w:hAnsi="Times New Roman" w:cs="Times New Roman"/>
        </w:rPr>
        <w:t>L</w:t>
      </w:r>
      <w:r w:rsidRPr="00ED63A8">
        <w:rPr>
          <w:rFonts w:ascii="Times New Roman" w:hAnsi="Times New Roman" w:cs="Times New Roman"/>
        </w:rPr>
        <w:t xml:space="preserve">ardy, </w:t>
      </w:r>
      <w:r w:rsidR="00E57B53" w:rsidRPr="00ED63A8">
        <w:rPr>
          <w:rFonts w:ascii="Times New Roman" w:hAnsi="Times New Roman" w:cs="Times New Roman"/>
        </w:rPr>
        <w:t xml:space="preserve">Pleasant Bay Rd, </w:t>
      </w:r>
      <w:r w:rsidRPr="00ED63A8">
        <w:rPr>
          <w:rFonts w:ascii="Times New Roman" w:hAnsi="Times New Roman" w:cs="Times New Roman"/>
        </w:rPr>
        <w:t>East Harwich, state</w:t>
      </w:r>
      <w:r w:rsidR="00E57B53" w:rsidRPr="00ED63A8">
        <w:rPr>
          <w:rFonts w:ascii="Times New Roman" w:hAnsi="Times New Roman" w:cs="Times New Roman"/>
        </w:rPr>
        <w:t xml:space="preserve">d that the ANR plan should not be endorsed based on case law in the Commonwealth he thought was </w:t>
      </w:r>
      <w:r w:rsidR="007901AA" w:rsidRPr="00ED63A8">
        <w:rPr>
          <w:rFonts w:ascii="Times New Roman" w:hAnsi="Times New Roman" w:cs="Times New Roman"/>
        </w:rPr>
        <w:t>analogous</w:t>
      </w:r>
      <w:r w:rsidR="00E57B53" w:rsidRPr="00ED63A8">
        <w:rPr>
          <w:rFonts w:ascii="Times New Roman" w:hAnsi="Times New Roman" w:cs="Times New Roman"/>
        </w:rPr>
        <w:t>, cited access problems and problems with the road condition, and stated the applicant cleared trees and did road work without rights, permits or approvals.  He opposes the plan.</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Don Howell, </w:t>
      </w:r>
      <w:r w:rsidR="00B779B8" w:rsidRPr="00ED63A8">
        <w:rPr>
          <w:rFonts w:ascii="Times New Roman" w:hAnsi="Times New Roman" w:cs="Times New Roman"/>
        </w:rPr>
        <w:t xml:space="preserve">announced that he is a </w:t>
      </w:r>
      <w:r w:rsidRPr="00ED63A8">
        <w:rPr>
          <w:rFonts w:ascii="Times New Roman" w:hAnsi="Times New Roman" w:cs="Times New Roman"/>
        </w:rPr>
        <w:t xml:space="preserve">Selectman and </w:t>
      </w:r>
      <w:r w:rsidR="00B779B8" w:rsidRPr="00ED63A8">
        <w:rPr>
          <w:rFonts w:ascii="Times New Roman" w:hAnsi="Times New Roman" w:cs="Times New Roman"/>
        </w:rPr>
        <w:t xml:space="preserve">Selectman’s </w:t>
      </w:r>
      <w:r w:rsidR="007901AA" w:rsidRPr="00ED63A8">
        <w:rPr>
          <w:rFonts w:ascii="Times New Roman" w:hAnsi="Times New Roman" w:cs="Times New Roman"/>
        </w:rPr>
        <w:t>Liaison</w:t>
      </w:r>
      <w:r w:rsidR="00B779B8" w:rsidRPr="00ED63A8">
        <w:rPr>
          <w:rFonts w:ascii="Times New Roman" w:hAnsi="Times New Roman" w:cs="Times New Roman"/>
        </w:rPr>
        <w:t xml:space="preserve"> to the Planning Board</w:t>
      </w:r>
      <w:r w:rsidRPr="00ED63A8">
        <w:rPr>
          <w:rFonts w:ascii="Times New Roman" w:hAnsi="Times New Roman" w:cs="Times New Roman"/>
        </w:rPr>
        <w:t xml:space="preserve">, </w:t>
      </w:r>
      <w:r w:rsidR="00B779B8" w:rsidRPr="00ED63A8">
        <w:rPr>
          <w:rFonts w:ascii="Times New Roman" w:hAnsi="Times New Roman" w:cs="Times New Roman"/>
        </w:rPr>
        <w:t xml:space="preserve">and </w:t>
      </w:r>
      <w:r w:rsidRPr="00ED63A8">
        <w:rPr>
          <w:rFonts w:ascii="Times New Roman" w:hAnsi="Times New Roman" w:cs="Times New Roman"/>
        </w:rPr>
        <w:t xml:space="preserve">stated the Board of Selectman recently </w:t>
      </w:r>
      <w:r w:rsidR="00B779B8" w:rsidRPr="00ED63A8">
        <w:rPr>
          <w:rFonts w:ascii="Times New Roman" w:hAnsi="Times New Roman" w:cs="Times New Roman"/>
        </w:rPr>
        <w:t>formed a subcommittee to</w:t>
      </w:r>
      <w:r w:rsidRPr="00ED63A8">
        <w:rPr>
          <w:rFonts w:ascii="Times New Roman" w:hAnsi="Times New Roman" w:cs="Times New Roman"/>
        </w:rPr>
        <w:t xml:space="preserve"> investiga</w:t>
      </w:r>
      <w:r w:rsidR="00B779B8" w:rsidRPr="00ED63A8">
        <w:rPr>
          <w:rFonts w:ascii="Times New Roman" w:hAnsi="Times New Roman" w:cs="Times New Roman"/>
        </w:rPr>
        <w:t>te the clearing associated with this ANR plan</w:t>
      </w:r>
      <w:r w:rsidRPr="00ED63A8">
        <w:rPr>
          <w:rFonts w:ascii="Times New Roman" w:hAnsi="Times New Roman" w:cs="Times New Roman"/>
        </w:rPr>
        <w:t xml:space="preserve"> on Hall’s Path. </w:t>
      </w:r>
      <w:r w:rsidR="00B779B8" w:rsidRPr="00ED63A8">
        <w:rPr>
          <w:rFonts w:ascii="Times New Roman" w:hAnsi="Times New Roman" w:cs="Times New Roman"/>
        </w:rPr>
        <w:t>He said t</w:t>
      </w:r>
      <w:r w:rsidRPr="00ED63A8">
        <w:rPr>
          <w:rFonts w:ascii="Times New Roman" w:hAnsi="Times New Roman" w:cs="Times New Roman"/>
        </w:rPr>
        <w:t>he selectmen consider this</w:t>
      </w:r>
      <w:r w:rsidR="00B779B8" w:rsidRPr="00ED63A8">
        <w:rPr>
          <w:rFonts w:ascii="Times New Roman" w:hAnsi="Times New Roman" w:cs="Times New Roman"/>
        </w:rPr>
        <w:t xml:space="preserve"> clearing and road work</w:t>
      </w:r>
      <w:r w:rsidRPr="00ED63A8">
        <w:rPr>
          <w:rFonts w:ascii="Times New Roman" w:hAnsi="Times New Roman" w:cs="Times New Roman"/>
        </w:rPr>
        <w:t xml:space="preserve"> to be an egregious act.</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Cla</w:t>
      </w:r>
      <w:r w:rsidR="00E57B53" w:rsidRPr="00ED63A8">
        <w:rPr>
          <w:rFonts w:ascii="Times New Roman" w:hAnsi="Times New Roman" w:cs="Times New Roman"/>
        </w:rPr>
        <w:t xml:space="preserve">ra </w:t>
      </w:r>
      <w:r w:rsidRPr="00ED63A8">
        <w:rPr>
          <w:rFonts w:ascii="Times New Roman" w:hAnsi="Times New Roman" w:cs="Times New Roman"/>
        </w:rPr>
        <w:t>Mc</w:t>
      </w:r>
      <w:r w:rsidR="00DD78AC" w:rsidRPr="00ED63A8">
        <w:rPr>
          <w:rFonts w:ascii="Times New Roman" w:hAnsi="Times New Roman" w:cs="Times New Roman"/>
        </w:rPr>
        <w:t>L</w:t>
      </w:r>
      <w:r w:rsidRPr="00ED63A8">
        <w:rPr>
          <w:rFonts w:ascii="Times New Roman" w:hAnsi="Times New Roman" w:cs="Times New Roman"/>
        </w:rPr>
        <w:t>ardy, Pleasant Bay Rd</w:t>
      </w:r>
      <w:r w:rsidR="00E57B53" w:rsidRPr="00ED63A8">
        <w:rPr>
          <w:rFonts w:ascii="Times New Roman" w:hAnsi="Times New Roman" w:cs="Times New Roman"/>
        </w:rPr>
        <w:t>, East Harwich</w:t>
      </w:r>
      <w:r w:rsidRPr="00ED63A8">
        <w:rPr>
          <w:rFonts w:ascii="Times New Roman" w:hAnsi="Times New Roman" w:cs="Times New Roman"/>
        </w:rPr>
        <w:t xml:space="preserve">, stated </w:t>
      </w:r>
      <w:r w:rsidR="00E57B53" w:rsidRPr="00ED63A8">
        <w:rPr>
          <w:rFonts w:ascii="Times New Roman" w:hAnsi="Times New Roman" w:cs="Times New Roman"/>
        </w:rPr>
        <w:t xml:space="preserve">the town installed the </w:t>
      </w:r>
      <w:r w:rsidRPr="00ED63A8">
        <w:rPr>
          <w:rFonts w:ascii="Times New Roman" w:hAnsi="Times New Roman" w:cs="Times New Roman"/>
        </w:rPr>
        <w:t xml:space="preserve">gate </w:t>
      </w:r>
      <w:r w:rsidR="00E57B53" w:rsidRPr="00ED63A8">
        <w:rPr>
          <w:rFonts w:ascii="Times New Roman" w:hAnsi="Times New Roman" w:cs="Times New Roman"/>
        </w:rPr>
        <w:t>in Hall’s Path</w:t>
      </w:r>
      <w:r w:rsidRPr="00ED63A8">
        <w:rPr>
          <w:rFonts w:ascii="Times New Roman" w:hAnsi="Times New Roman" w:cs="Times New Roman"/>
        </w:rPr>
        <w:t xml:space="preserve"> to stop more work from being done </w:t>
      </w:r>
      <w:r w:rsidR="00E57B53" w:rsidRPr="00ED63A8">
        <w:rPr>
          <w:rFonts w:ascii="Times New Roman" w:hAnsi="Times New Roman" w:cs="Times New Roman"/>
        </w:rPr>
        <w:t>t</w:t>
      </w:r>
      <w:r w:rsidR="007901AA" w:rsidRPr="00ED63A8">
        <w:rPr>
          <w:rFonts w:ascii="Times New Roman" w:hAnsi="Times New Roman" w:cs="Times New Roman"/>
        </w:rPr>
        <w:t>hat she thinks was unauthorized.  S</w:t>
      </w:r>
      <w:r w:rsidR="00E57B53" w:rsidRPr="00ED63A8">
        <w:rPr>
          <w:rFonts w:ascii="Times New Roman" w:hAnsi="Times New Roman" w:cs="Times New Roman"/>
        </w:rPr>
        <w:t>he referred to opinions from</w:t>
      </w:r>
      <w:r w:rsidRPr="00ED63A8">
        <w:rPr>
          <w:rFonts w:ascii="Times New Roman" w:hAnsi="Times New Roman" w:cs="Times New Roman"/>
        </w:rPr>
        <w:t xml:space="preserve"> </w:t>
      </w:r>
      <w:r w:rsidR="00E57B53" w:rsidRPr="00ED63A8">
        <w:rPr>
          <w:rFonts w:ascii="Times New Roman" w:hAnsi="Times New Roman" w:cs="Times New Roman"/>
        </w:rPr>
        <w:t>Police,</w:t>
      </w:r>
      <w:r w:rsidRPr="00ED63A8">
        <w:rPr>
          <w:rFonts w:ascii="Times New Roman" w:hAnsi="Times New Roman" w:cs="Times New Roman"/>
        </w:rPr>
        <w:t xml:space="preserve"> Fire Department and DPW </w:t>
      </w:r>
      <w:r w:rsidR="00E57B53" w:rsidRPr="00ED63A8">
        <w:rPr>
          <w:rFonts w:ascii="Times New Roman" w:hAnsi="Times New Roman" w:cs="Times New Roman"/>
        </w:rPr>
        <w:t>about the claimed substandard nature of the way for access.  She opposes the plan.</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Ele</w:t>
      </w:r>
      <w:r w:rsidR="00E57B53" w:rsidRPr="00ED63A8">
        <w:rPr>
          <w:rFonts w:ascii="Times New Roman" w:hAnsi="Times New Roman" w:cs="Times New Roman"/>
        </w:rPr>
        <w:t>a</w:t>
      </w:r>
      <w:r w:rsidRPr="00ED63A8">
        <w:rPr>
          <w:rFonts w:ascii="Times New Roman" w:hAnsi="Times New Roman" w:cs="Times New Roman"/>
        </w:rPr>
        <w:t>nor Smith, 1360 Halls Path</w:t>
      </w:r>
      <w:r w:rsidR="007028DD" w:rsidRPr="00ED63A8">
        <w:rPr>
          <w:rFonts w:ascii="Times New Roman" w:hAnsi="Times New Roman" w:cs="Times New Roman"/>
        </w:rPr>
        <w:t xml:space="preserve"> </w:t>
      </w:r>
      <w:r w:rsidRPr="00ED63A8">
        <w:rPr>
          <w:rFonts w:ascii="Times New Roman" w:hAnsi="Times New Roman" w:cs="Times New Roman"/>
        </w:rPr>
        <w:t xml:space="preserve">stated her house was </w:t>
      </w:r>
      <w:r w:rsidR="007028DD" w:rsidRPr="00ED63A8">
        <w:rPr>
          <w:rFonts w:ascii="Times New Roman" w:hAnsi="Times New Roman" w:cs="Times New Roman"/>
        </w:rPr>
        <w:t xml:space="preserve">one of the first houses built off Hall’s Path and is </w:t>
      </w:r>
      <w:r w:rsidRPr="00ED63A8">
        <w:rPr>
          <w:rFonts w:ascii="Times New Roman" w:hAnsi="Times New Roman" w:cs="Times New Roman"/>
        </w:rPr>
        <w:t xml:space="preserve">the first house </w:t>
      </w:r>
      <w:r w:rsidR="007028DD" w:rsidRPr="00ED63A8">
        <w:rPr>
          <w:rFonts w:ascii="Times New Roman" w:hAnsi="Times New Roman" w:cs="Times New Roman"/>
        </w:rPr>
        <w:t xml:space="preserve">located </w:t>
      </w:r>
      <w:r w:rsidR="00E57B53" w:rsidRPr="00ED63A8">
        <w:rPr>
          <w:rFonts w:ascii="Times New Roman" w:hAnsi="Times New Roman" w:cs="Times New Roman"/>
        </w:rPr>
        <w:t>after the charter school coming from Rte. 137</w:t>
      </w:r>
      <w:r w:rsidRPr="00ED63A8">
        <w:rPr>
          <w:rFonts w:ascii="Times New Roman" w:hAnsi="Times New Roman" w:cs="Times New Roman"/>
        </w:rPr>
        <w:t xml:space="preserve">. She </w:t>
      </w:r>
      <w:r w:rsidR="00E57B53" w:rsidRPr="00ED63A8">
        <w:rPr>
          <w:rFonts w:ascii="Times New Roman" w:hAnsi="Times New Roman" w:cs="Times New Roman"/>
        </w:rPr>
        <w:t>said that she believes the road is public, and that the letter from former T</w:t>
      </w:r>
      <w:r w:rsidR="007028DD" w:rsidRPr="00ED63A8">
        <w:rPr>
          <w:rFonts w:ascii="Times New Roman" w:hAnsi="Times New Roman" w:cs="Times New Roman"/>
        </w:rPr>
        <w:t>o</w:t>
      </w:r>
      <w:r w:rsidR="00E57B53" w:rsidRPr="00ED63A8">
        <w:rPr>
          <w:rFonts w:ascii="Times New Roman" w:hAnsi="Times New Roman" w:cs="Times New Roman"/>
        </w:rPr>
        <w:t xml:space="preserve">wn Engineer M. Moran from the 1980’s </w:t>
      </w:r>
      <w:r w:rsidR="007028DD" w:rsidRPr="00ED63A8">
        <w:rPr>
          <w:rFonts w:ascii="Times New Roman" w:hAnsi="Times New Roman" w:cs="Times New Roman"/>
        </w:rPr>
        <w:t xml:space="preserve">included </w:t>
      </w:r>
      <w:r w:rsidR="00E57B53" w:rsidRPr="00ED63A8">
        <w:rPr>
          <w:rFonts w:ascii="Times New Roman" w:hAnsi="Times New Roman" w:cs="Times New Roman"/>
        </w:rPr>
        <w:t xml:space="preserve">in the application referring to Hall’s Way as </w:t>
      </w:r>
      <w:r w:rsidR="007028DD" w:rsidRPr="00ED63A8">
        <w:rPr>
          <w:rFonts w:ascii="Times New Roman" w:hAnsi="Times New Roman" w:cs="Times New Roman"/>
        </w:rPr>
        <w:t xml:space="preserve">a </w:t>
      </w:r>
      <w:r w:rsidR="00E57B53" w:rsidRPr="00ED63A8">
        <w:rPr>
          <w:rFonts w:ascii="Times New Roman" w:hAnsi="Times New Roman" w:cs="Times New Roman"/>
        </w:rPr>
        <w:t xml:space="preserve">public </w:t>
      </w:r>
      <w:r w:rsidR="007028DD" w:rsidRPr="00ED63A8">
        <w:rPr>
          <w:rFonts w:ascii="Times New Roman" w:hAnsi="Times New Roman" w:cs="Times New Roman"/>
        </w:rPr>
        <w:t xml:space="preserve">way </w:t>
      </w:r>
      <w:r w:rsidR="00E57B53" w:rsidRPr="00ED63A8">
        <w:rPr>
          <w:rFonts w:ascii="Times New Roman" w:hAnsi="Times New Roman" w:cs="Times New Roman"/>
        </w:rPr>
        <w:t xml:space="preserve">was written for her family when it built their house.  She said that Hall’s Path </w:t>
      </w:r>
      <w:r w:rsidR="007028DD" w:rsidRPr="00ED63A8">
        <w:rPr>
          <w:rFonts w:ascii="Times New Roman" w:hAnsi="Times New Roman" w:cs="Times New Roman"/>
        </w:rPr>
        <w:t>is very narrow and always has been, grown in with vegetation, and that when her family built Hall’s Path it may have only been cleared to several feet wide.  She said it is not adequate access for a lot of development.</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Sarah T</w:t>
      </w:r>
      <w:r w:rsidR="007028DD" w:rsidRPr="00ED63A8">
        <w:rPr>
          <w:rFonts w:ascii="Times New Roman" w:hAnsi="Times New Roman" w:cs="Times New Roman"/>
        </w:rPr>
        <w:t>urano-</w:t>
      </w:r>
      <w:r w:rsidRPr="00ED63A8">
        <w:rPr>
          <w:rFonts w:ascii="Times New Roman" w:hAnsi="Times New Roman" w:cs="Times New Roman"/>
        </w:rPr>
        <w:t xml:space="preserve">Flores, Attorney representing The Cape Cod Lighthouse Charter School, </w:t>
      </w:r>
      <w:r w:rsidR="007028DD" w:rsidRPr="00ED63A8">
        <w:rPr>
          <w:rFonts w:ascii="Times New Roman" w:hAnsi="Times New Roman" w:cs="Times New Roman"/>
        </w:rPr>
        <w:t xml:space="preserve">referred to the letter she submitted to the Board on the matter.  </w:t>
      </w:r>
      <w:r w:rsidR="007901AA" w:rsidRPr="00ED63A8">
        <w:rPr>
          <w:rFonts w:ascii="Times New Roman" w:hAnsi="Times New Roman" w:cs="Times New Roman"/>
        </w:rPr>
        <w:t xml:space="preserve">She asked whether the Board could continue the matter until its next meeting so that the school could better review and comment on the proposed plan.  </w:t>
      </w:r>
      <w:r w:rsidRPr="00ED63A8">
        <w:rPr>
          <w:rFonts w:ascii="Times New Roman" w:hAnsi="Times New Roman" w:cs="Times New Roman"/>
        </w:rPr>
        <w:t>Ms. Flores discussed why she thinks the road is private</w:t>
      </w:r>
      <w:r w:rsidR="007028DD" w:rsidRPr="00ED63A8">
        <w:rPr>
          <w:rFonts w:ascii="Times New Roman" w:hAnsi="Times New Roman" w:cs="Times New Roman"/>
        </w:rPr>
        <w:t>, how the Hall’s Path access on the school’s property narrows, how trees were cleared on the school’s property without permission and the school and applicant are currently discussing a resolution, and the standards for the board to consider for the endorsement in the case of a private vs. public way</w:t>
      </w:r>
      <w:r w:rsidRPr="00ED63A8">
        <w:rPr>
          <w:rFonts w:ascii="Times New Roman" w:hAnsi="Times New Roman" w:cs="Times New Roman"/>
        </w:rPr>
        <w:t>.</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Bud Escher, 1378 Halls Path, talked about how impassable the road was prior to the clearing. </w:t>
      </w:r>
      <w:r w:rsidR="007028DD" w:rsidRPr="00ED63A8">
        <w:rPr>
          <w:rFonts w:ascii="Times New Roman" w:hAnsi="Times New Roman" w:cs="Times New Roman"/>
        </w:rPr>
        <w:t xml:space="preserve">How the clearing took place without permission or authorization.  </w:t>
      </w:r>
      <w:r w:rsidRPr="00ED63A8">
        <w:rPr>
          <w:rFonts w:ascii="Times New Roman" w:hAnsi="Times New Roman" w:cs="Times New Roman"/>
        </w:rPr>
        <w:t xml:space="preserve">Mr. Escher also stated the gate was put up </w:t>
      </w:r>
      <w:r w:rsidR="007028DD" w:rsidRPr="00ED63A8">
        <w:rPr>
          <w:rFonts w:ascii="Times New Roman" w:hAnsi="Times New Roman" w:cs="Times New Roman"/>
        </w:rPr>
        <w:t xml:space="preserve">in part </w:t>
      </w:r>
      <w:r w:rsidRPr="00ED63A8">
        <w:rPr>
          <w:rFonts w:ascii="Times New Roman" w:hAnsi="Times New Roman" w:cs="Times New Roman"/>
        </w:rPr>
        <w:t>because of the school</w:t>
      </w:r>
      <w:r w:rsidR="007028DD" w:rsidRPr="00ED63A8">
        <w:rPr>
          <w:rFonts w:ascii="Times New Roman" w:hAnsi="Times New Roman" w:cs="Times New Roman"/>
        </w:rPr>
        <w:t xml:space="preserve"> for safety reasons</w:t>
      </w:r>
      <w:r w:rsidRPr="00ED63A8">
        <w:rPr>
          <w:rFonts w:ascii="Times New Roman" w:hAnsi="Times New Roman" w:cs="Times New Roman"/>
        </w:rPr>
        <w:t>, and noted the property damage</w:t>
      </w:r>
      <w:r w:rsidR="00E43167" w:rsidRPr="00ED63A8">
        <w:rPr>
          <w:rFonts w:ascii="Times New Roman" w:hAnsi="Times New Roman" w:cs="Times New Roman"/>
        </w:rPr>
        <w:t xml:space="preserve"> he said</w:t>
      </w:r>
      <w:r w:rsidRPr="00ED63A8">
        <w:rPr>
          <w:rFonts w:ascii="Times New Roman" w:hAnsi="Times New Roman" w:cs="Times New Roman"/>
        </w:rPr>
        <w:t xml:space="preserve"> that occurred during the clearing.</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Don Howell, spoke again to clarify the gate was put up by the Selectman to prohibit construction vehicles </w:t>
      </w:r>
      <w:r w:rsidR="00E43167" w:rsidRPr="00ED63A8">
        <w:rPr>
          <w:rFonts w:ascii="Times New Roman" w:hAnsi="Times New Roman" w:cs="Times New Roman"/>
        </w:rPr>
        <w:t xml:space="preserve">access over and </w:t>
      </w:r>
      <w:r w:rsidRPr="00ED63A8">
        <w:rPr>
          <w:rFonts w:ascii="Times New Roman" w:hAnsi="Times New Roman" w:cs="Times New Roman"/>
        </w:rPr>
        <w:t>to that area of Halls Path</w:t>
      </w:r>
      <w:r w:rsidR="00E43167" w:rsidRPr="00ED63A8">
        <w:rPr>
          <w:rFonts w:ascii="Times New Roman" w:hAnsi="Times New Roman" w:cs="Times New Roman"/>
        </w:rPr>
        <w:t>.</w:t>
      </w:r>
      <w:r w:rsidRPr="00ED63A8">
        <w:rPr>
          <w:rFonts w:ascii="Times New Roman" w:hAnsi="Times New Roman" w:cs="Times New Roman"/>
        </w:rPr>
        <w:t xml:space="preserve">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Peter Ba</w:t>
      </w:r>
      <w:r w:rsidR="00E43167" w:rsidRPr="00ED63A8">
        <w:rPr>
          <w:rFonts w:ascii="Times New Roman" w:hAnsi="Times New Roman" w:cs="Times New Roman"/>
        </w:rPr>
        <w:t>n</w:t>
      </w:r>
      <w:r w:rsidRPr="00ED63A8">
        <w:rPr>
          <w:rFonts w:ascii="Times New Roman" w:hAnsi="Times New Roman" w:cs="Times New Roman"/>
        </w:rPr>
        <w:t xml:space="preserve">ziger, </w:t>
      </w:r>
      <w:r w:rsidR="003869AE">
        <w:rPr>
          <w:rFonts w:ascii="Times New Roman" w:hAnsi="Times New Roman" w:cs="Times New Roman"/>
        </w:rPr>
        <w:t xml:space="preserve">1380 </w:t>
      </w:r>
      <w:r w:rsidRPr="00ED63A8">
        <w:rPr>
          <w:rFonts w:ascii="Times New Roman" w:hAnsi="Times New Roman" w:cs="Times New Roman"/>
        </w:rPr>
        <w:t>Halls Path, lives across from proposed Lot 4, and had questions rega</w:t>
      </w:r>
      <w:r w:rsidR="00E43167" w:rsidRPr="00ED63A8">
        <w:rPr>
          <w:rFonts w:ascii="Times New Roman" w:hAnsi="Times New Roman" w:cs="Times New Roman"/>
        </w:rPr>
        <w:t>rding</w:t>
      </w:r>
      <w:r w:rsidRPr="00ED63A8">
        <w:rPr>
          <w:rFonts w:ascii="Times New Roman" w:hAnsi="Times New Roman" w:cs="Times New Roman"/>
        </w:rPr>
        <w:t xml:space="preserve"> the possible future division of Lot 5</w:t>
      </w:r>
      <w:r w:rsidR="00E43167" w:rsidRPr="00ED63A8">
        <w:rPr>
          <w:rFonts w:ascii="Times New Roman" w:hAnsi="Times New Roman" w:cs="Times New Roman"/>
        </w:rPr>
        <w:t>, which is labelled ‘unbuildable’ on the ANR plan</w:t>
      </w:r>
      <w:r w:rsidRPr="00ED63A8">
        <w:rPr>
          <w:rFonts w:ascii="Times New Roman" w:hAnsi="Times New Roman" w:cs="Times New Roman"/>
        </w:rPr>
        <w:t>.</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Mr. Idman replied if Lot 5 is divided in the future, it will have to go through</w:t>
      </w:r>
      <w:r w:rsidR="00E43167" w:rsidRPr="00ED63A8">
        <w:rPr>
          <w:rFonts w:ascii="Times New Roman" w:hAnsi="Times New Roman" w:cs="Times New Roman"/>
        </w:rPr>
        <w:t xml:space="preserve"> the full </w:t>
      </w:r>
      <w:r w:rsidRPr="00ED63A8">
        <w:rPr>
          <w:rFonts w:ascii="Times New Roman" w:hAnsi="Times New Roman" w:cs="Times New Roman"/>
        </w:rPr>
        <w:t>subdivision</w:t>
      </w:r>
      <w:r w:rsidR="00E43167" w:rsidRPr="00ED63A8">
        <w:rPr>
          <w:rFonts w:ascii="Times New Roman" w:hAnsi="Times New Roman" w:cs="Times New Roman"/>
        </w:rPr>
        <w:t xml:space="preserve"> process</w:t>
      </w:r>
      <w:r w:rsidRPr="00ED63A8">
        <w:rPr>
          <w:rFonts w:ascii="Times New Roman" w:hAnsi="Times New Roman" w:cs="Times New Roman"/>
        </w:rPr>
        <w:t>, not an ANR.</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lastRenderedPageBreak/>
        <w:t>Mr. Ba</w:t>
      </w:r>
      <w:r w:rsidR="00E43167" w:rsidRPr="00ED63A8">
        <w:rPr>
          <w:rFonts w:ascii="Times New Roman" w:hAnsi="Times New Roman" w:cs="Times New Roman"/>
        </w:rPr>
        <w:t>n</w:t>
      </w:r>
      <w:r w:rsidRPr="00ED63A8">
        <w:rPr>
          <w:rFonts w:ascii="Times New Roman" w:hAnsi="Times New Roman" w:cs="Times New Roman"/>
        </w:rPr>
        <w:t>ziger asked about the sewage plan for the proposed lots.</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Mr. Idman responded that is not </w:t>
      </w:r>
      <w:r w:rsidR="00E43167" w:rsidRPr="00ED63A8">
        <w:rPr>
          <w:rFonts w:ascii="Times New Roman" w:hAnsi="Times New Roman" w:cs="Times New Roman"/>
        </w:rPr>
        <w:t>within the Board’s purview as part of an ANR request</w:t>
      </w:r>
      <w:r w:rsidRPr="00ED63A8">
        <w:rPr>
          <w:rFonts w:ascii="Times New Roman" w:hAnsi="Times New Roman" w:cs="Times New Roman"/>
        </w:rPr>
        <w:t>.</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Attorney Singer responded to the Board regarding the public comments, noting</w:t>
      </w:r>
      <w:r w:rsidR="00E43167" w:rsidRPr="00ED63A8">
        <w:rPr>
          <w:rFonts w:ascii="Times New Roman" w:hAnsi="Times New Roman" w:cs="Times New Roman"/>
        </w:rPr>
        <w:t xml:space="preserve"> among other things that</w:t>
      </w:r>
      <w:r w:rsidRPr="00ED63A8">
        <w:rPr>
          <w:rFonts w:ascii="Times New Roman" w:hAnsi="Times New Roman" w:cs="Times New Roman"/>
        </w:rPr>
        <w:t xml:space="preserve"> Hall</w:t>
      </w:r>
      <w:r w:rsidR="00E43167" w:rsidRPr="00ED63A8">
        <w:rPr>
          <w:rFonts w:ascii="Times New Roman" w:hAnsi="Times New Roman" w:cs="Times New Roman"/>
        </w:rPr>
        <w:t>’</w:t>
      </w:r>
      <w:r w:rsidRPr="00ED63A8">
        <w:rPr>
          <w:rFonts w:ascii="Times New Roman" w:hAnsi="Times New Roman" w:cs="Times New Roman"/>
        </w:rPr>
        <w:t>s Path is a variable width road</w:t>
      </w:r>
      <w:r w:rsidR="00355AFB" w:rsidRPr="00ED63A8">
        <w:rPr>
          <w:rFonts w:ascii="Times New Roman" w:hAnsi="Times New Roman" w:cs="Times New Roman"/>
        </w:rPr>
        <w:t xml:space="preserve">, </w:t>
      </w:r>
      <w:r w:rsidR="007901AA" w:rsidRPr="00ED63A8">
        <w:rPr>
          <w:rFonts w:ascii="Times New Roman" w:hAnsi="Times New Roman" w:cs="Times New Roman"/>
        </w:rPr>
        <w:t>and that it has been widened over the years in the same manner that the applicant has and proposes to do</w:t>
      </w:r>
      <w:r w:rsidRPr="00ED63A8">
        <w:rPr>
          <w:rFonts w:ascii="Times New Roman" w:hAnsi="Times New Roman" w:cs="Times New Roman"/>
        </w:rPr>
        <w:t xml:space="preserve">. </w:t>
      </w:r>
      <w:r w:rsidR="00D85C69" w:rsidRPr="00ED63A8">
        <w:rPr>
          <w:rFonts w:ascii="Times New Roman" w:hAnsi="Times New Roman" w:cs="Times New Roman"/>
        </w:rPr>
        <w:t xml:space="preserve"> He said that the evidence is overwhelmingly in support of Hall’s Path being a public way.</w:t>
      </w:r>
    </w:p>
    <w:p w:rsidR="00BB68EF" w:rsidRPr="00ED63A8" w:rsidRDefault="00BB68EF">
      <w:pPr>
        <w:pStyle w:val="Body"/>
        <w:spacing w:after="0" w:line="240" w:lineRule="auto"/>
        <w:rPr>
          <w:rFonts w:ascii="Times New Roman" w:eastAsia="Times New Roman" w:hAnsi="Times New Roman" w:cs="Times New Roman"/>
        </w:rPr>
      </w:pPr>
    </w:p>
    <w:p w:rsidR="007636F0" w:rsidRPr="00ED63A8" w:rsidRDefault="0071591B">
      <w:pPr>
        <w:pStyle w:val="Body"/>
        <w:spacing w:after="0" w:line="240" w:lineRule="auto"/>
        <w:rPr>
          <w:rFonts w:ascii="Times New Roman" w:hAnsi="Times New Roman" w:cs="Times New Roman"/>
        </w:rPr>
      </w:pPr>
      <w:r w:rsidRPr="00ED63A8">
        <w:rPr>
          <w:rFonts w:ascii="Times New Roman" w:hAnsi="Times New Roman" w:cs="Times New Roman"/>
        </w:rPr>
        <w:t xml:space="preserve">The Board discussed </w:t>
      </w:r>
      <w:r w:rsidR="00355AFB" w:rsidRPr="00ED63A8">
        <w:rPr>
          <w:rFonts w:ascii="Times New Roman" w:hAnsi="Times New Roman" w:cs="Times New Roman"/>
        </w:rPr>
        <w:t>the regulations and law</w:t>
      </w:r>
      <w:r w:rsidRPr="00ED63A8">
        <w:rPr>
          <w:rFonts w:ascii="Times New Roman" w:hAnsi="Times New Roman" w:cs="Times New Roman"/>
        </w:rPr>
        <w:t xml:space="preserve"> relevant to the case with Mr. Idman, specifically </w:t>
      </w:r>
      <w:r w:rsidR="00355AFB" w:rsidRPr="00ED63A8">
        <w:rPr>
          <w:rFonts w:ascii="Times New Roman" w:hAnsi="Times New Roman" w:cs="Times New Roman"/>
        </w:rPr>
        <w:t>what to consider in determining</w:t>
      </w:r>
      <w:r w:rsidRPr="00ED63A8">
        <w:rPr>
          <w:rFonts w:ascii="Times New Roman" w:hAnsi="Times New Roman" w:cs="Times New Roman"/>
        </w:rPr>
        <w:t xml:space="preserve"> whether a road is private and public. </w:t>
      </w:r>
      <w:r w:rsidR="007636F0" w:rsidRPr="00ED63A8">
        <w:rPr>
          <w:rFonts w:ascii="Times New Roman" w:hAnsi="Times New Roman" w:cs="Times New Roman"/>
        </w:rPr>
        <w:t xml:space="preserve">They discussed subdivision review vs. ANR review.  They also discussed that it is the existing conditions of the way that is before the Board for review.  The Selectmen have an ongoing investigation about matters that are not within the Pl Board’s purview.  </w:t>
      </w:r>
      <w:r w:rsidRPr="00ED63A8">
        <w:rPr>
          <w:rFonts w:ascii="Times New Roman" w:hAnsi="Times New Roman" w:cs="Times New Roman"/>
        </w:rPr>
        <w:t xml:space="preserve">Discussion ensued regarding </w:t>
      </w:r>
      <w:r w:rsidR="007636F0" w:rsidRPr="00ED63A8">
        <w:rPr>
          <w:rFonts w:ascii="Times New Roman" w:hAnsi="Times New Roman" w:cs="Times New Roman"/>
        </w:rPr>
        <w:t>the possibility of</w:t>
      </w:r>
      <w:r w:rsidRPr="00ED63A8">
        <w:rPr>
          <w:rFonts w:ascii="Times New Roman" w:hAnsi="Times New Roman" w:cs="Times New Roman"/>
        </w:rPr>
        <w:t xml:space="preserve"> continu</w:t>
      </w:r>
      <w:r w:rsidR="007636F0" w:rsidRPr="00ED63A8">
        <w:rPr>
          <w:rFonts w:ascii="Times New Roman" w:hAnsi="Times New Roman" w:cs="Times New Roman"/>
        </w:rPr>
        <w:t>ing</w:t>
      </w:r>
      <w:r w:rsidRPr="00ED63A8">
        <w:rPr>
          <w:rFonts w:ascii="Times New Roman" w:hAnsi="Times New Roman" w:cs="Times New Roman"/>
        </w:rPr>
        <w:t xml:space="preserve"> the case </w:t>
      </w:r>
      <w:r w:rsidR="00355AFB" w:rsidRPr="00ED63A8">
        <w:rPr>
          <w:rFonts w:ascii="Times New Roman" w:hAnsi="Times New Roman" w:cs="Times New Roman"/>
        </w:rPr>
        <w:t>and ask</w:t>
      </w:r>
      <w:r w:rsidR="007636F0" w:rsidRPr="00ED63A8">
        <w:rPr>
          <w:rFonts w:ascii="Times New Roman" w:hAnsi="Times New Roman" w:cs="Times New Roman"/>
        </w:rPr>
        <w:t>ing</w:t>
      </w:r>
      <w:r w:rsidR="00355AFB" w:rsidRPr="00ED63A8">
        <w:rPr>
          <w:rFonts w:ascii="Times New Roman" w:hAnsi="Times New Roman" w:cs="Times New Roman"/>
        </w:rPr>
        <w:t xml:space="preserve"> t</w:t>
      </w:r>
      <w:r w:rsidRPr="00ED63A8">
        <w:rPr>
          <w:rFonts w:ascii="Times New Roman" w:hAnsi="Times New Roman" w:cs="Times New Roman"/>
        </w:rPr>
        <w:t xml:space="preserve">he applicant to waive the 21 day </w:t>
      </w:r>
      <w:r w:rsidR="00355AFB" w:rsidRPr="00ED63A8">
        <w:rPr>
          <w:rFonts w:ascii="Times New Roman" w:hAnsi="Times New Roman" w:cs="Times New Roman"/>
        </w:rPr>
        <w:t xml:space="preserve">review </w:t>
      </w:r>
      <w:r w:rsidRPr="00ED63A8">
        <w:rPr>
          <w:rFonts w:ascii="Times New Roman" w:hAnsi="Times New Roman" w:cs="Times New Roman"/>
        </w:rPr>
        <w:t>period</w:t>
      </w:r>
      <w:r w:rsidR="00355AFB" w:rsidRPr="00ED63A8">
        <w:rPr>
          <w:rFonts w:ascii="Times New Roman" w:hAnsi="Times New Roman" w:cs="Times New Roman"/>
        </w:rPr>
        <w:t xml:space="preserve"> under the law.</w:t>
      </w:r>
      <w:r w:rsidR="007636F0" w:rsidRPr="00ED63A8">
        <w:rPr>
          <w:rFonts w:ascii="Times New Roman" w:hAnsi="Times New Roman" w:cs="Times New Roman"/>
        </w:rPr>
        <w:t xml:space="preserve">  Without the applicant’s consent, it could lead to constructive endorsement if the Board fails to act in the 21 day period.</w:t>
      </w:r>
    </w:p>
    <w:p w:rsidR="007636F0" w:rsidRPr="00ED63A8" w:rsidRDefault="007636F0">
      <w:pPr>
        <w:pStyle w:val="Body"/>
        <w:spacing w:after="0" w:line="240" w:lineRule="auto"/>
        <w:rPr>
          <w:rFonts w:ascii="Times New Roman" w:hAnsi="Times New Roman" w:cs="Times New Roman"/>
        </w:rPr>
      </w:pPr>
    </w:p>
    <w:p w:rsidR="00DB1BB8" w:rsidRPr="00ED63A8" w:rsidRDefault="007636F0">
      <w:pPr>
        <w:pStyle w:val="Body"/>
        <w:spacing w:after="0" w:line="240" w:lineRule="auto"/>
        <w:rPr>
          <w:rFonts w:ascii="Times New Roman" w:hAnsi="Times New Roman" w:cs="Times New Roman"/>
        </w:rPr>
      </w:pPr>
      <w:r w:rsidRPr="00ED63A8">
        <w:rPr>
          <w:rFonts w:ascii="Times New Roman" w:hAnsi="Times New Roman" w:cs="Times New Roman"/>
        </w:rPr>
        <w:t>Atty. Singer stated that a public way may just be an easement with a property owner still owning the fee underneath the way.  He also discussed the ability to widen he way by clearing on one’s own property.  He said that access is available from both Rte. 137 and Pleasant Bay Road.</w:t>
      </w:r>
      <w:r w:rsidR="00DB1BB8" w:rsidRPr="00ED63A8">
        <w:rPr>
          <w:rFonts w:ascii="Times New Roman" w:hAnsi="Times New Roman" w:cs="Times New Roman"/>
        </w:rPr>
        <w:t xml:space="preserve">  He said title information has been provided with the application, though the Board has limited authority to deal with title and ownership.</w:t>
      </w:r>
    </w:p>
    <w:p w:rsidR="00DB1BB8" w:rsidRPr="00ED63A8" w:rsidRDefault="00DB1BB8">
      <w:pPr>
        <w:pStyle w:val="Body"/>
        <w:spacing w:after="0" w:line="240" w:lineRule="auto"/>
        <w:rPr>
          <w:rFonts w:ascii="Times New Roman" w:hAnsi="Times New Roman" w:cs="Times New Roman"/>
        </w:rPr>
      </w:pPr>
    </w:p>
    <w:p w:rsidR="00DB1BB8" w:rsidRPr="00ED63A8" w:rsidRDefault="00DB1BB8">
      <w:pPr>
        <w:pStyle w:val="Body"/>
        <w:spacing w:after="0" w:line="240" w:lineRule="auto"/>
        <w:rPr>
          <w:rFonts w:ascii="Times New Roman" w:hAnsi="Times New Roman" w:cs="Times New Roman"/>
        </w:rPr>
      </w:pPr>
      <w:r w:rsidRPr="00ED63A8">
        <w:rPr>
          <w:rFonts w:ascii="Times New Roman" w:hAnsi="Times New Roman" w:cs="Times New Roman"/>
        </w:rPr>
        <w:t>Mr. McLardy said that there is not adequate access to the land proposed for the ANR division because it is Hall’s Path narrows to only about 10 feet wide from both Rte. 137 and Pleasant Bay Road access points.</w:t>
      </w:r>
    </w:p>
    <w:p w:rsidR="00DB1BB8" w:rsidRPr="00ED63A8" w:rsidRDefault="00DB1BB8">
      <w:pPr>
        <w:pStyle w:val="Body"/>
        <w:spacing w:after="0" w:line="240" w:lineRule="auto"/>
        <w:rPr>
          <w:rFonts w:ascii="Times New Roman" w:hAnsi="Times New Roman" w:cs="Times New Roman"/>
        </w:rPr>
      </w:pPr>
    </w:p>
    <w:p w:rsidR="00BD1C92" w:rsidRPr="00ED63A8" w:rsidRDefault="00DB1BB8">
      <w:pPr>
        <w:pStyle w:val="Body"/>
        <w:spacing w:after="0" w:line="240" w:lineRule="auto"/>
        <w:rPr>
          <w:rFonts w:ascii="Times New Roman" w:hAnsi="Times New Roman" w:cs="Times New Roman"/>
        </w:rPr>
      </w:pPr>
      <w:r w:rsidRPr="00ED63A8">
        <w:rPr>
          <w:rFonts w:ascii="Times New Roman" w:hAnsi="Times New Roman" w:cs="Times New Roman"/>
        </w:rPr>
        <w:t xml:space="preserve">Ms. McLardy </w:t>
      </w:r>
      <w:r w:rsidR="00BD1C92" w:rsidRPr="00ED63A8">
        <w:rPr>
          <w:rFonts w:ascii="Times New Roman" w:hAnsi="Times New Roman" w:cs="Times New Roman"/>
        </w:rPr>
        <w:t>said that the Board should consider how the subject portion of Hall’s Path became cleared.</w:t>
      </w:r>
    </w:p>
    <w:p w:rsidR="00BD1C92" w:rsidRPr="00ED63A8" w:rsidRDefault="00BD1C92">
      <w:pPr>
        <w:pStyle w:val="Body"/>
        <w:spacing w:after="0" w:line="240" w:lineRule="auto"/>
        <w:rPr>
          <w:rFonts w:ascii="Times New Roman" w:hAnsi="Times New Roman" w:cs="Times New Roman"/>
        </w:rPr>
      </w:pPr>
    </w:p>
    <w:p w:rsidR="00BD1C92" w:rsidRPr="00ED63A8" w:rsidRDefault="00BD1C92">
      <w:pPr>
        <w:pStyle w:val="Body"/>
        <w:spacing w:after="0" w:line="240" w:lineRule="auto"/>
        <w:rPr>
          <w:rFonts w:ascii="Times New Roman" w:hAnsi="Times New Roman" w:cs="Times New Roman"/>
        </w:rPr>
      </w:pPr>
      <w:r w:rsidRPr="00ED63A8">
        <w:rPr>
          <w:rFonts w:ascii="Times New Roman" w:hAnsi="Times New Roman" w:cs="Times New Roman"/>
        </w:rPr>
        <w:t>Mr. Berry mentioned the Selectmen’s concern over Hall’s Path.</w:t>
      </w:r>
    </w:p>
    <w:p w:rsidR="00BD1C92" w:rsidRPr="00ED63A8" w:rsidRDefault="00BD1C92">
      <w:pPr>
        <w:pStyle w:val="Body"/>
        <w:spacing w:after="0" w:line="240" w:lineRule="auto"/>
        <w:rPr>
          <w:rFonts w:ascii="Times New Roman" w:hAnsi="Times New Roman" w:cs="Times New Roman"/>
        </w:rPr>
      </w:pPr>
      <w:r w:rsidRPr="00ED63A8">
        <w:rPr>
          <w:rFonts w:ascii="Times New Roman" w:hAnsi="Times New Roman" w:cs="Times New Roman"/>
        </w:rPr>
        <w:t>Mr. Chadwick mentioned that the Pl Board has limited purview under an ANR endorsement request and should only be discussing matters relevant to the requested endorsement.</w:t>
      </w:r>
    </w:p>
    <w:p w:rsidR="00BD1C92" w:rsidRPr="00ED63A8" w:rsidRDefault="00BD1C92">
      <w:pPr>
        <w:pStyle w:val="Body"/>
        <w:spacing w:after="0" w:line="240" w:lineRule="auto"/>
        <w:rPr>
          <w:rFonts w:ascii="Times New Roman" w:hAnsi="Times New Roman" w:cs="Times New Roman"/>
        </w:rPr>
      </w:pPr>
    </w:p>
    <w:p w:rsidR="00BD1C92" w:rsidRPr="00ED63A8" w:rsidRDefault="00BD1C92">
      <w:pPr>
        <w:pStyle w:val="Body"/>
        <w:spacing w:after="0" w:line="240" w:lineRule="auto"/>
        <w:rPr>
          <w:rFonts w:ascii="Times New Roman" w:hAnsi="Times New Roman" w:cs="Times New Roman"/>
        </w:rPr>
      </w:pPr>
      <w:r w:rsidRPr="00ED63A8">
        <w:rPr>
          <w:rFonts w:ascii="Times New Roman" w:hAnsi="Times New Roman" w:cs="Times New Roman"/>
        </w:rPr>
        <w:t>The members discussed requesting a continuance.</w:t>
      </w:r>
    </w:p>
    <w:p w:rsidR="00BD1C92" w:rsidRPr="00ED63A8" w:rsidRDefault="00BD1C92">
      <w:pPr>
        <w:pStyle w:val="Body"/>
        <w:spacing w:after="0" w:line="240" w:lineRule="auto"/>
        <w:rPr>
          <w:rFonts w:ascii="Times New Roman" w:hAnsi="Times New Roman" w:cs="Times New Roman"/>
        </w:rPr>
      </w:pPr>
    </w:p>
    <w:p w:rsidR="004A2D6E" w:rsidRPr="00ED63A8" w:rsidRDefault="00BD1C92">
      <w:pPr>
        <w:pStyle w:val="Body"/>
        <w:spacing w:after="0" w:line="240" w:lineRule="auto"/>
        <w:rPr>
          <w:rFonts w:ascii="Times New Roman" w:hAnsi="Times New Roman" w:cs="Times New Roman"/>
        </w:rPr>
      </w:pPr>
      <w:r w:rsidRPr="00ED63A8">
        <w:rPr>
          <w:rFonts w:ascii="Times New Roman" w:hAnsi="Times New Roman" w:cs="Times New Roman"/>
        </w:rPr>
        <w:t xml:space="preserve">Mr. Idman reminded </w:t>
      </w:r>
      <w:r w:rsidR="00561C24" w:rsidRPr="00ED63A8">
        <w:rPr>
          <w:rFonts w:ascii="Times New Roman" w:hAnsi="Times New Roman" w:cs="Times New Roman"/>
        </w:rPr>
        <w:t>the Board that an ANR was a kind</w:t>
      </w:r>
      <w:r w:rsidRPr="00ED63A8">
        <w:rPr>
          <w:rFonts w:ascii="Times New Roman" w:hAnsi="Times New Roman" w:cs="Times New Roman"/>
        </w:rPr>
        <w:t xml:space="preserve"> of exception to the subdivision control law.  Even if the Board decided not to endorse the current plan and require subdivision review and approval for the division, the Board’s jurisdiction is limited to access issues.</w:t>
      </w:r>
      <w:r w:rsidR="00561C24" w:rsidRPr="00ED63A8">
        <w:rPr>
          <w:rFonts w:ascii="Times New Roman" w:hAnsi="Times New Roman" w:cs="Times New Roman"/>
        </w:rPr>
        <w:t xml:space="preserve">  He said the Board needs to analyze alternatively, and according to separate standards for endorsement, whether Hall’s Path is public or a private way predating subdivision control (there is no evidence that the section at issue is a subdivision road).</w:t>
      </w:r>
    </w:p>
    <w:p w:rsidR="004A2D6E" w:rsidRPr="00ED63A8" w:rsidRDefault="004A2D6E">
      <w:pPr>
        <w:pStyle w:val="Body"/>
        <w:spacing w:after="0" w:line="240" w:lineRule="auto"/>
        <w:rPr>
          <w:rFonts w:ascii="Times New Roman" w:hAnsi="Times New Roman" w:cs="Times New Roman"/>
        </w:rPr>
      </w:pPr>
    </w:p>
    <w:p w:rsidR="004A2D6E" w:rsidRPr="00ED63A8" w:rsidRDefault="004A2D6E">
      <w:pPr>
        <w:pStyle w:val="Body"/>
        <w:spacing w:after="0" w:line="240" w:lineRule="auto"/>
        <w:rPr>
          <w:rFonts w:ascii="Times New Roman" w:hAnsi="Times New Roman" w:cs="Times New Roman"/>
        </w:rPr>
      </w:pPr>
      <w:r w:rsidRPr="00ED63A8">
        <w:rPr>
          <w:rFonts w:ascii="Times New Roman" w:hAnsi="Times New Roman" w:cs="Times New Roman"/>
        </w:rPr>
        <w:t xml:space="preserve">The Board discussed the language of GL </w:t>
      </w:r>
      <w:proofErr w:type="spellStart"/>
      <w:r w:rsidRPr="00ED63A8">
        <w:rPr>
          <w:rFonts w:ascii="Times New Roman" w:hAnsi="Times New Roman" w:cs="Times New Roman"/>
        </w:rPr>
        <w:t>Ch</w:t>
      </w:r>
      <w:proofErr w:type="spellEnd"/>
      <w:r w:rsidRPr="00ED63A8">
        <w:rPr>
          <w:rFonts w:ascii="Times New Roman" w:hAnsi="Times New Roman" w:cs="Times New Roman"/>
        </w:rPr>
        <w:t xml:space="preserve"> 41 Section 81L.</w:t>
      </w:r>
    </w:p>
    <w:p w:rsidR="004A2D6E" w:rsidRPr="00ED63A8" w:rsidRDefault="004A2D6E">
      <w:pPr>
        <w:pStyle w:val="Body"/>
        <w:spacing w:after="0" w:line="240" w:lineRule="auto"/>
        <w:rPr>
          <w:rFonts w:ascii="Times New Roman" w:hAnsi="Times New Roman" w:cs="Times New Roman"/>
        </w:rPr>
      </w:pPr>
    </w:p>
    <w:p w:rsidR="00BB68EF" w:rsidRPr="00ED63A8" w:rsidRDefault="004A2D6E">
      <w:pPr>
        <w:pStyle w:val="Body"/>
        <w:spacing w:after="0" w:line="240" w:lineRule="auto"/>
        <w:rPr>
          <w:rFonts w:ascii="Times New Roman" w:hAnsi="Times New Roman" w:cs="Times New Roman"/>
        </w:rPr>
      </w:pPr>
      <w:r w:rsidRPr="00ED63A8">
        <w:rPr>
          <w:rFonts w:ascii="Times New Roman" w:hAnsi="Times New Roman" w:cs="Times New Roman"/>
        </w:rPr>
        <w:t>Mr. Singer suggested that the Board focus on the threshold question about whether Hall’s Path is considered a public way.</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Ms. Maslowski asked </w:t>
      </w:r>
      <w:r w:rsidR="00BD1C92" w:rsidRPr="00ED63A8">
        <w:rPr>
          <w:rFonts w:ascii="Times New Roman" w:hAnsi="Times New Roman" w:cs="Times New Roman"/>
        </w:rPr>
        <w:t xml:space="preserve">whether </w:t>
      </w:r>
      <w:r w:rsidRPr="00ED63A8">
        <w:rPr>
          <w:rFonts w:ascii="Times New Roman" w:hAnsi="Times New Roman" w:cs="Times New Roman"/>
        </w:rPr>
        <w:t xml:space="preserve">the applicant </w:t>
      </w:r>
      <w:r w:rsidR="00BD1C92" w:rsidRPr="00ED63A8">
        <w:rPr>
          <w:rFonts w:ascii="Times New Roman" w:hAnsi="Times New Roman" w:cs="Times New Roman"/>
        </w:rPr>
        <w:t>would</w:t>
      </w:r>
      <w:r w:rsidRPr="00ED63A8">
        <w:rPr>
          <w:rFonts w:ascii="Times New Roman" w:hAnsi="Times New Roman" w:cs="Times New Roman"/>
        </w:rPr>
        <w:t xml:space="preserve"> waive the 21 day period and allow the board to </w:t>
      </w:r>
      <w:r w:rsidR="007901AA" w:rsidRPr="00ED63A8">
        <w:rPr>
          <w:rFonts w:ascii="Times New Roman" w:hAnsi="Times New Roman" w:cs="Times New Roman"/>
        </w:rPr>
        <w:t>continue the</w:t>
      </w:r>
      <w:r w:rsidRPr="00ED63A8">
        <w:rPr>
          <w:rFonts w:ascii="Times New Roman" w:hAnsi="Times New Roman" w:cs="Times New Roman"/>
        </w:rPr>
        <w:t xml:space="preserve"> case to July 13</w:t>
      </w:r>
      <w:r w:rsidR="00355AFB" w:rsidRPr="00ED63A8">
        <w:rPr>
          <w:rFonts w:ascii="Times New Roman" w:hAnsi="Times New Roman" w:cs="Times New Roman"/>
        </w:rPr>
        <w:t>, 2021</w:t>
      </w:r>
      <w:r w:rsidRPr="00ED63A8">
        <w:rPr>
          <w:rFonts w:ascii="Times New Roman" w:hAnsi="Times New Roman" w:cs="Times New Roman"/>
        </w:rPr>
        <w:t xml:space="preserve">.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Mr. Singer </w:t>
      </w:r>
      <w:r w:rsidR="004A2D6E" w:rsidRPr="00ED63A8">
        <w:rPr>
          <w:rFonts w:ascii="Times New Roman" w:hAnsi="Times New Roman" w:cs="Times New Roman"/>
        </w:rPr>
        <w:t xml:space="preserve">suggested </w:t>
      </w:r>
      <w:r w:rsidRPr="00ED63A8">
        <w:rPr>
          <w:rFonts w:ascii="Times New Roman" w:hAnsi="Times New Roman" w:cs="Times New Roman"/>
        </w:rPr>
        <w:t>a 10 minute recess</w:t>
      </w:r>
      <w:r w:rsidR="004A2D6E" w:rsidRPr="00ED63A8">
        <w:rPr>
          <w:rFonts w:ascii="Times New Roman" w:hAnsi="Times New Roman" w:cs="Times New Roman"/>
        </w:rPr>
        <w:t xml:space="preserve">, during which he could </w:t>
      </w:r>
      <w:r w:rsidR="00355AFB" w:rsidRPr="00ED63A8">
        <w:rPr>
          <w:rFonts w:ascii="Times New Roman" w:hAnsi="Times New Roman" w:cs="Times New Roman"/>
        </w:rPr>
        <w:t>confer with his clients</w:t>
      </w:r>
      <w:r w:rsidRPr="00ED63A8">
        <w:rPr>
          <w:rFonts w:ascii="Times New Roman" w:hAnsi="Times New Roman" w:cs="Times New Roman"/>
        </w:rPr>
        <w:t>.</w:t>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lastRenderedPageBreak/>
        <w:t xml:space="preserve">Ms. Maslowski motioned for a 10 minute recess. Seconded by </w:t>
      </w:r>
      <w:r w:rsidR="004A2D6E" w:rsidRPr="00ED63A8">
        <w:rPr>
          <w:rFonts w:ascii="Times New Roman" w:hAnsi="Times New Roman" w:cs="Times New Roman"/>
        </w:rPr>
        <w:t>Mr. McParland</w:t>
      </w:r>
      <w:r w:rsidRPr="00ED63A8">
        <w:rPr>
          <w:rFonts w:ascii="Times New Roman" w:hAnsi="Times New Roman" w:cs="Times New Roman"/>
        </w:rPr>
        <w:t xml:space="preserve">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Voted: 7-0</w:t>
      </w:r>
      <w:r w:rsidR="004A2D6E" w:rsidRPr="00ED63A8">
        <w:rPr>
          <w:rFonts w:ascii="Times New Roman" w:hAnsi="Times New Roman" w:cs="Times New Roman"/>
        </w:rPr>
        <w:t xml:space="preserve"> in favor.</w:t>
      </w:r>
      <w:r w:rsidRPr="00ED63A8">
        <w:rPr>
          <w:rFonts w:ascii="Times New Roman" w:hAnsi="Times New Roman" w:cs="Times New Roman"/>
        </w:rPr>
        <w:t xml:space="preserve"> 10 Minute recess began at 8:</w:t>
      </w:r>
      <w:r w:rsidR="004A2D6E" w:rsidRPr="00ED63A8">
        <w:rPr>
          <w:rFonts w:ascii="Times New Roman" w:hAnsi="Times New Roman" w:cs="Times New Roman"/>
        </w:rPr>
        <w:t>10</w:t>
      </w:r>
      <w:r w:rsidRPr="00ED63A8">
        <w:rPr>
          <w:rFonts w:ascii="Times New Roman" w:hAnsi="Times New Roman" w:cs="Times New Roman"/>
        </w:rPr>
        <w:t>PM.</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Mr. Berry called the meeting back into session at 8:20PM.</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Attorney Singer stated h</w:t>
      </w:r>
      <w:r w:rsidR="00D85C69" w:rsidRPr="00ED63A8">
        <w:rPr>
          <w:rFonts w:ascii="Times New Roman" w:hAnsi="Times New Roman" w:cs="Times New Roman"/>
        </w:rPr>
        <w:t>is clien</w:t>
      </w:r>
      <w:r w:rsidR="007636F0" w:rsidRPr="00ED63A8">
        <w:rPr>
          <w:rFonts w:ascii="Times New Roman" w:hAnsi="Times New Roman" w:cs="Times New Roman"/>
        </w:rPr>
        <w:t>t</w:t>
      </w:r>
      <w:r w:rsidRPr="00ED63A8">
        <w:rPr>
          <w:rFonts w:ascii="Times New Roman" w:hAnsi="Times New Roman" w:cs="Times New Roman"/>
        </w:rPr>
        <w:t xml:space="preserve"> does not want to continue the case </w:t>
      </w:r>
      <w:r w:rsidR="004A2D6E" w:rsidRPr="00ED63A8">
        <w:rPr>
          <w:rFonts w:ascii="Times New Roman" w:hAnsi="Times New Roman" w:cs="Times New Roman"/>
        </w:rPr>
        <w:t xml:space="preserve">and </w:t>
      </w:r>
      <w:r w:rsidR="00561C24" w:rsidRPr="00ED63A8">
        <w:rPr>
          <w:rFonts w:ascii="Times New Roman" w:hAnsi="Times New Roman" w:cs="Times New Roman"/>
        </w:rPr>
        <w:t xml:space="preserve">respectfully </w:t>
      </w:r>
      <w:r w:rsidR="004A2D6E" w:rsidRPr="00ED63A8">
        <w:rPr>
          <w:rFonts w:ascii="Times New Roman" w:hAnsi="Times New Roman" w:cs="Times New Roman"/>
        </w:rPr>
        <w:t xml:space="preserve">will not </w:t>
      </w:r>
      <w:r w:rsidRPr="00ED63A8">
        <w:rPr>
          <w:rFonts w:ascii="Times New Roman" w:hAnsi="Times New Roman" w:cs="Times New Roman"/>
        </w:rPr>
        <w:t>waive the 21 day period.</w:t>
      </w:r>
      <w:r w:rsidR="004A2D6E" w:rsidRPr="00ED63A8">
        <w:rPr>
          <w:rFonts w:ascii="Times New Roman" w:hAnsi="Times New Roman" w:cs="Times New Roman"/>
        </w:rPr>
        <w:t xml:space="preserve">  The applicants say that they have been working with the town and its staff for a month or two on the matter already.</w:t>
      </w:r>
      <w:r w:rsidR="004B1EB2" w:rsidRPr="00ED63A8">
        <w:rPr>
          <w:rFonts w:ascii="Times New Roman" w:hAnsi="Times New Roman" w:cs="Times New Roman"/>
        </w:rPr>
        <w:t xml:space="preserve">  He said that his clients do not believe that the ANR Plan shows a subdivision, whether Hall’</w:t>
      </w:r>
      <w:r w:rsidR="00561C24" w:rsidRPr="00ED63A8">
        <w:rPr>
          <w:rFonts w:ascii="Times New Roman" w:hAnsi="Times New Roman" w:cs="Times New Roman"/>
        </w:rPr>
        <w:t>s Path</w:t>
      </w:r>
      <w:r w:rsidR="004B1EB2" w:rsidRPr="00ED63A8">
        <w:rPr>
          <w:rFonts w:ascii="Times New Roman" w:hAnsi="Times New Roman" w:cs="Times New Roman"/>
        </w:rPr>
        <w:t xml:space="preserve"> is public or private, but to the extent the Board decides not to endorse, he says the Board needs to provide a reason why the Board feels the ANR plan shows a subdivision.</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Don Howell s</w:t>
      </w:r>
      <w:r w:rsidR="00D85C69" w:rsidRPr="00ED63A8">
        <w:rPr>
          <w:rFonts w:ascii="Times New Roman" w:hAnsi="Times New Roman" w:cs="Times New Roman"/>
        </w:rPr>
        <w:t xml:space="preserve">aid that </w:t>
      </w:r>
      <w:r w:rsidR="004B1EB2" w:rsidRPr="00ED63A8">
        <w:rPr>
          <w:rFonts w:ascii="Times New Roman" w:hAnsi="Times New Roman" w:cs="Times New Roman"/>
        </w:rPr>
        <w:t xml:space="preserve">he is appearing on behalf of the </w:t>
      </w:r>
      <w:proofErr w:type="spellStart"/>
      <w:r w:rsidR="004B1EB2" w:rsidRPr="00ED63A8">
        <w:rPr>
          <w:rFonts w:ascii="Times New Roman" w:hAnsi="Times New Roman" w:cs="Times New Roman"/>
        </w:rPr>
        <w:t>Selectboard</w:t>
      </w:r>
      <w:proofErr w:type="spellEnd"/>
      <w:r w:rsidR="00561C24" w:rsidRPr="00ED63A8">
        <w:rPr>
          <w:rFonts w:ascii="Times New Roman" w:hAnsi="Times New Roman" w:cs="Times New Roman"/>
        </w:rPr>
        <w:t>,</w:t>
      </w:r>
      <w:r w:rsidR="004B1EB2" w:rsidRPr="00ED63A8">
        <w:rPr>
          <w:rFonts w:ascii="Times New Roman" w:hAnsi="Times New Roman" w:cs="Times New Roman"/>
        </w:rPr>
        <w:t xml:space="preserve"> not just on his own.  He said that </w:t>
      </w:r>
      <w:r w:rsidR="00D85C69" w:rsidRPr="00ED63A8">
        <w:rPr>
          <w:rFonts w:ascii="Times New Roman" w:hAnsi="Times New Roman" w:cs="Times New Roman"/>
        </w:rPr>
        <w:t xml:space="preserve">the 2000 letter from the town clerk did not state that Hall’s Path was maintained </w:t>
      </w:r>
      <w:r w:rsidR="004B1EB2" w:rsidRPr="00ED63A8">
        <w:rPr>
          <w:rFonts w:ascii="Times New Roman" w:hAnsi="Times New Roman" w:cs="Times New Roman"/>
        </w:rPr>
        <w:t xml:space="preserve">or travelled </w:t>
      </w:r>
      <w:r w:rsidR="00D85C69" w:rsidRPr="00ED63A8">
        <w:rPr>
          <w:rFonts w:ascii="Times New Roman" w:hAnsi="Times New Roman" w:cs="Times New Roman"/>
        </w:rPr>
        <w:t>as a town way.</w:t>
      </w:r>
    </w:p>
    <w:p w:rsidR="00BB68EF" w:rsidRPr="00ED63A8" w:rsidRDefault="00BB68EF">
      <w:pPr>
        <w:pStyle w:val="Body"/>
        <w:spacing w:after="0" w:line="240" w:lineRule="auto"/>
        <w:rPr>
          <w:rFonts w:ascii="Times New Roman" w:eastAsia="Times New Roman" w:hAnsi="Times New Roman" w:cs="Times New Roman"/>
        </w:rPr>
      </w:pPr>
    </w:p>
    <w:p w:rsidR="004B1EB2" w:rsidRPr="00ED63A8" w:rsidRDefault="004B1EB2">
      <w:pPr>
        <w:pStyle w:val="Body"/>
        <w:spacing w:after="0" w:line="240" w:lineRule="auto"/>
        <w:rPr>
          <w:rFonts w:ascii="Times New Roman" w:hAnsi="Times New Roman" w:cs="Times New Roman"/>
        </w:rPr>
      </w:pPr>
      <w:r w:rsidRPr="00ED63A8">
        <w:rPr>
          <w:rFonts w:ascii="Times New Roman" w:hAnsi="Times New Roman" w:cs="Times New Roman"/>
        </w:rPr>
        <w:t>Attorney Singer stated that the type of way in 81L listed as a way certified and maintained by the town clerk as a public way is different than a public way.</w:t>
      </w:r>
      <w:r w:rsidR="00561C24" w:rsidRPr="00ED63A8">
        <w:rPr>
          <w:rFonts w:ascii="Times New Roman" w:hAnsi="Times New Roman" w:cs="Times New Roman"/>
        </w:rPr>
        <w:t xml:space="preserve">  He said the applicant is not maintaining that Hall’s Path is the former, and so agrees with Mr. Howell and believes the letter from the Town Clerk is consistent with the applicants’ position.</w:t>
      </w:r>
    </w:p>
    <w:p w:rsidR="004B1EB2" w:rsidRPr="00ED63A8" w:rsidRDefault="004B1EB2">
      <w:pPr>
        <w:pStyle w:val="Body"/>
        <w:spacing w:after="0" w:line="240" w:lineRule="auto"/>
        <w:rPr>
          <w:rFonts w:ascii="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Attorney Flores stated due to the property lin</w:t>
      </w:r>
      <w:r w:rsidR="00FF69CA" w:rsidRPr="00ED63A8">
        <w:rPr>
          <w:rFonts w:ascii="Times New Roman" w:hAnsi="Times New Roman" w:cs="Times New Roman"/>
        </w:rPr>
        <w:t xml:space="preserve">es of the school, the </w:t>
      </w:r>
      <w:r w:rsidR="004A2D6E" w:rsidRPr="00ED63A8">
        <w:rPr>
          <w:rFonts w:ascii="Times New Roman" w:hAnsi="Times New Roman" w:cs="Times New Roman"/>
        </w:rPr>
        <w:t xml:space="preserve">access to the land (on the school site) proposed for the division is </w:t>
      </w:r>
      <w:r w:rsidRPr="00ED63A8">
        <w:rPr>
          <w:rFonts w:ascii="Times New Roman" w:hAnsi="Times New Roman" w:cs="Times New Roman"/>
        </w:rPr>
        <w:t>only 8 ft</w:t>
      </w:r>
      <w:r w:rsidR="003869AE">
        <w:rPr>
          <w:rFonts w:ascii="Times New Roman" w:hAnsi="Times New Roman" w:cs="Times New Roman"/>
        </w:rPr>
        <w:t>.</w:t>
      </w:r>
      <w:r w:rsidRPr="00ED63A8">
        <w:rPr>
          <w:rFonts w:ascii="Times New Roman" w:hAnsi="Times New Roman" w:cs="Times New Roman"/>
        </w:rPr>
        <w:t xml:space="preserve"> wid</w:t>
      </w:r>
      <w:r w:rsidR="004A2D6E" w:rsidRPr="00ED63A8">
        <w:rPr>
          <w:rFonts w:ascii="Times New Roman" w:hAnsi="Times New Roman" w:cs="Times New Roman"/>
        </w:rPr>
        <w:t>e; she said the area cleared without permission on the school property to widen Hall’s Path cannot be considered for wider access.</w:t>
      </w:r>
    </w:p>
    <w:p w:rsidR="00BB68EF" w:rsidRPr="00ED63A8" w:rsidRDefault="00BB68EF">
      <w:pPr>
        <w:pStyle w:val="Body"/>
        <w:spacing w:after="0" w:line="240" w:lineRule="auto"/>
        <w:rPr>
          <w:rFonts w:ascii="Times New Roman" w:eastAsia="Times New Roman" w:hAnsi="Times New Roman" w:cs="Times New Roman"/>
        </w:rPr>
      </w:pPr>
    </w:p>
    <w:p w:rsidR="005931CE" w:rsidRPr="00ED63A8" w:rsidRDefault="005931CE">
      <w:pPr>
        <w:pStyle w:val="Body"/>
        <w:spacing w:after="0" w:line="240" w:lineRule="auto"/>
        <w:rPr>
          <w:rFonts w:ascii="Times New Roman" w:hAnsi="Times New Roman" w:cs="Times New Roman"/>
        </w:rPr>
      </w:pPr>
      <w:r w:rsidRPr="00ED63A8">
        <w:rPr>
          <w:rFonts w:ascii="Times New Roman" w:hAnsi="Times New Roman" w:cs="Times New Roman"/>
        </w:rPr>
        <w:t>Mr. Idman stated that if the Board does not feel that Hall’</w:t>
      </w:r>
      <w:r w:rsidR="00561C24" w:rsidRPr="00ED63A8">
        <w:rPr>
          <w:rFonts w:ascii="Times New Roman" w:hAnsi="Times New Roman" w:cs="Times New Roman"/>
        </w:rPr>
        <w:t>s Path is a public way but instead is</w:t>
      </w:r>
      <w:r w:rsidRPr="00ED63A8">
        <w:rPr>
          <w:rFonts w:ascii="Times New Roman" w:hAnsi="Times New Roman" w:cs="Times New Roman"/>
        </w:rPr>
        <w:t xml:space="preserve"> a way that predated adoption of subdivision control in the town, the burden is higher to endorse the plan.  The Board needs to look in more detail at the road condition</w:t>
      </w:r>
      <w:r w:rsidR="00561C24" w:rsidRPr="00ED63A8">
        <w:rPr>
          <w:rFonts w:ascii="Times New Roman" w:hAnsi="Times New Roman" w:cs="Times New Roman"/>
        </w:rPr>
        <w:t xml:space="preserve"> if Hall’s Path is not a public way</w:t>
      </w:r>
      <w:r w:rsidRPr="00ED63A8">
        <w:rPr>
          <w:rFonts w:ascii="Times New Roman" w:hAnsi="Times New Roman" w:cs="Times New Roman"/>
        </w:rPr>
        <w:t>, and can look at the town’s road const</w:t>
      </w:r>
      <w:r w:rsidR="00561C24" w:rsidRPr="00ED63A8">
        <w:rPr>
          <w:rFonts w:ascii="Times New Roman" w:hAnsi="Times New Roman" w:cs="Times New Roman"/>
        </w:rPr>
        <w:t xml:space="preserve">ruction standards in Table 1 as stated in </w:t>
      </w:r>
      <w:r w:rsidRPr="00ED63A8">
        <w:rPr>
          <w:rFonts w:ascii="Times New Roman" w:hAnsi="Times New Roman" w:cs="Times New Roman"/>
        </w:rPr>
        <w:t>the town’s subdivision regulations</w:t>
      </w:r>
      <w:r w:rsidR="00561C24" w:rsidRPr="00ED63A8">
        <w:rPr>
          <w:rFonts w:ascii="Times New Roman" w:hAnsi="Times New Roman" w:cs="Times New Roman"/>
        </w:rPr>
        <w:t xml:space="preserve"> Code Section 400-9</w:t>
      </w:r>
      <w:r w:rsidRPr="00ED63A8">
        <w:rPr>
          <w:rFonts w:ascii="Times New Roman" w:hAnsi="Times New Roman" w:cs="Times New Roman"/>
        </w:rPr>
        <w:t>.</w:t>
      </w:r>
    </w:p>
    <w:p w:rsidR="005931CE" w:rsidRPr="00ED63A8" w:rsidRDefault="005931CE">
      <w:pPr>
        <w:pStyle w:val="Body"/>
        <w:spacing w:after="0" w:line="240" w:lineRule="auto"/>
        <w:rPr>
          <w:rFonts w:ascii="Times New Roman" w:hAnsi="Times New Roman" w:cs="Times New Roman"/>
        </w:rPr>
      </w:pPr>
    </w:p>
    <w:p w:rsidR="00561C24" w:rsidRPr="00ED63A8" w:rsidRDefault="005931CE">
      <w:pPr>
        <w:pStyle w:val="Body"/>
        <w:spacing w:after="0" w:line="240" w:lineRule="auto"/>
        <w:rPr>
          <w:rFonts w:ascii="Times New Roman" w:hAnsi="Times New Roman" w:cs="Times New Roman"/>
        </w:rPr>
      </w:pPr>
      <w:r w:rsidRPr="00ED63A8">
        <w:rPr>
          <w:rFonts w:ascii="Times New Roman" w:hAnsi="Times New Roman" w:cs="Times New Roman"/>
        </w:rPr>
        <w:t xml:space="preserve">The Board discussed and </w:t>
      </w:r>
      <w:r w:rsidR="002971C8" w:rsidRPr="00ED63A8">
        <w:rPr>
          <w:rFonts w:ascii="Times New Roman" w:hAnsi="Times New Roman" w:cs="Times New Roman"/>
        </w:rPr>
        <w:t xml:space="preserve">most members </w:t>
      </w:r>
      <w:r w:rsidRPr="00ED63A8">
        <w:rPr>
          <w:rFonts w:ascii="Times New Roman" w:hAnsi="Times New Roman" w:cs="Times New Roman"/>
        </w:rPr>
        <w:t>felt that there was not enough evidence to support that Hall’</w:t>
      </w:r>
      <w:r w:rsidR="00561C24" w:rsidRPr="00ED63A8">
        <w:rPr>
          <w:rFonts w:ascii="Times New Roman" w:hAnsi="Times New Roman" w:cs="Times New Roman"/>
        </w:rPr>
        <w:t>s Path i</w:t>
      </w:r>
      <w:r w:rsidRPr="00ED63A8">
        <w:rPr>
          <w:rFonts w:ascii="Times New Roman" w:hAnsi="Times New Roman" w:cs="Times New Roman"/>
        </w:rPr>
        <w:t xml:space="preserve">s a public way.  </w:t>
      </w:r>
      <w:r w:rsidR="002971C8" w:rsidRPr="00ED63A8">
        <w:rPr>
          <w:rFonts w:ascii="Times New Roman" w:hAnsi="Times New Roman" w:cs="Times New Roman"/>
        </w:rPr>
        <w:t xml:space="preserve">The agreed that it predated adoption of subdivision control in the town.  </w:t>
      </w:r>
      <w:r w:rsidRPr="00ED63A8">
        <w:rPr>
          <w:rFonts w:ascii="Times New Roman" w:hAnsi="Times New Roman" w:cs="Times New Roman"/>
        </w:rPr>
        <w:t xml:space="preserve">They asked Mr. Idman to read Table 1 to consider in </w:t>
      </w:r>
      <w:r w:rsidR="00561C24" w:rsidRPr="00ED63A8">
        <w:rPr>
          <w:rFonts w:ascii="Times New Roman" w:hAnsi="Times New Roman" w:cs="Times New Roman"/>
        </w:rPr>
        <w:t xml:space="preserve">determining </w:t>
      </w:r>
      <w:r w:rsidRPr="00ED63A8">
        <w:rPr>
          <w:rFonts w:ascii="Times New Roman" w:hAnsi="Times New Roman" w:cs="Times New Roman"/>
        </w:rPr>
        <w:t>whether Hall’s Path is of</w:t>
      </w:r>
      <w:r w:rsidR="00561C24" w:rsidRPr="00ED63A8">
        <w:rPr>
          <w:rFonts w:ascii="Times New Roman" w:hAnsi="Times New Roman" w:cs="Times New Roman"/>
        </w:rPr>
        <w:t xml:space="preserve"> sufficient width, grade and construction for access to the proposed lots; the Table includes</w:t>
      </w:r>
      <w:r w:rsidRPr="00ED63A8">
        <w:rPr>
          <w:rFonts w:ascii="Times New Roman" w:hAnsi="Times New Roman" w:cs="Times New Roman"/>
        </w:rPr>
        <w:t xml:space="preserve"> reference to the </w:t>
      </w:r>
      <w:r w:rsidR="00561C24" w:rsidRPr="00ED63A8">
        <w:rPr>
          <w:rFonts w:ascii="Times New Roman" w:hAnsi="Times New Roman" w:cs="Times New Roman"/>
        </w:rPr>
        <w:t xml:space="preserve">specific standards for </w:t>
      </w:r>
      <w:r w:rsidRPr="00ED63A8">
        <w:rPr>
          <w:rFonts w:ascii="Times New Roman" w:hAnsi="Times New Roman" w:cs="Times New Roman"/>
        </w:rPr>
        <w:t xml:space="preserve">improved </w:t>
      </w:r>
      <w:r w:rsidR="00561C24" w:rsidRPr="00ED63A8">
        <w:rPr>
          <w:rFonts w:ascii="Times New Roman" w:hAnsi="Times New Roman" w:cs="Times New Roman"/>
        </w:rPr>
        <w:t>road width</w:t>
      </w:r>
      <w:r w:rsidRPr="00ED63A8">
        <w:rPr>
          <w:rFonts w:ascii="Times New Roman" w:hAnsi="Times New Roman" w:cs="Times New Roman"/>
        </w:rPr>
        <w:t>, paving, layout, etc.</w:t>
      </w:r>
    </w:p>
    <w:p w:rsidR="002971C8" w:rsidRPr="00ED63A8" w:rsidRDefault="002971C8">
      <w:pPr>
        <w:pStyle w:val="Body"/>
        <w:spacing w:after="0" w:line="240" w:lineRule="auto"/>
        <w:rPr>
          <w:rFonts w:ascii="Times New Roman" w:hAnsi="Times New Roman" w:cs="Times New Roman"/>
        </w:rPr>
      </w:pPr>
    </w:p>
    <w:p w:rsidR="002971C8" w:rsidRPr="00ED63A8" w:rsidRDefault="002971C8">
      <w:pPr>
        <w:pStyle w:val="Body"/>
        <w:spacing w:after="0" w:line="240" w:lineRule="auto"/>
        <w:rPr>
          <w:rFonts w:ascii="Times New Roman" w:hAnsi="Times New Roman" w:cs="Times New Roman"/>
        </w:rPr>
      </w:pPr>
      <w:r w:rsidRPr="00ED63A8">
        <w:rPr>
          <w:rFonts w:ascii="Times New Roman" w:hAnsi="Times New Roman" w:cs="Times New Roman"/>
        </w:rPr>
        <w:t>Mr. Berry confirmed that the members have been to the site to view the subject section of Hall’s Path.</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Ms. Maslowski moved not to endorse the ANR</w:t>
      </w:r>
      <w:r w:rsidR="002971C8" w:rsidRPr="00ED63A8">
        <w:rPr>
          <w:rFonts w:ascii="Times New Roman" w:hAnsi="Times New Roman" w:cs="Times New Roman"/>
        </w:rPr>
        <w:t xml:space="preserve"> plan</w:t>
      </w:r>
      <w:r w:rsidRPr="00ED63A8">
        <w:rPr>
          <w:rFonts w:ascii="Times New Roman" w:hAnsi="Times New Roman" w:cs="Times New Roman"/>
        </w:rPr>
        <w:t xml:space="preserve"> as presented based on the following reasons:</w:t>
      </w:r>
    </w:p>
    <w:p w:rsidR="002971C8" w:rsidRPr="00ED63A8" w:rsidRDefault="002971C8" w:rsidP="00ED63A8">
      <w:pPr>
        <w:pStyle w:val="Body"/>
        <w:numPr>
          <w:ilvl w:val="0"/>
          <w:numId w:val="3"/>
        </w:numPr>
        <w:spacing w:after="0" w:line="240" w:lineRule="auto"/>
        <w:rPr>
          <w:rFonts w:ascii="Times New Roman" w:eastAsia="Times New Roman" w:hAnsi="Times New Roman" w:cs="Times New Roman"/>
        </w:rPr>
      </w:pPr>
      <w:r w:rsidRPr="00ED63A8">
        <w:rPr>
          <w:rFonts w:ascii="Times New Roman" w:eastAsia="Times New Roman" w:hAnsi="Times New Roman" w:cs="Times New Roman"/>
        </w:rPr>
        <w:t xml:space="preserve">The ANR plan depicts </w:t>
      </w:r>
      <w:r w:rsidR="0071591B" w:rsidRPr="00ED63A8">
        <w:rPr>
          <w:rFonts w:ascii="Times New Roman" w:eastAsia="Times New Roman" w:hAnsi="Times New Roman" w:cs="Times New Roman"/>
        </w:rPr>
        <w:t xml:space="preserve">a subdivision under </w:t>
      </w:r>
      <w:r w:rsidRPr="00ED63A8">
        <w:rPr>
          <w:rFonts w:ascii="Times New Roman" w:eastAsia="Times New Roman" w:hAnsi="Times New Roman" w:cs="Times New Roman"/>
        </w:rPr>
        <w:t>C</w:t>
      </w:r>
      <w:r w:rsidR="0071591B" w:rsidRPr="00ED63A8">
        <w:rPr>
          <w:rFonts w:ascii="Times New Roman" w:eastAsia="Times New Roman" w:hAnsi="Times New Roman" w:cs="Times New Roman"/>
        </w:rPr>
        <w:t xml:space="preserve">hapter 41, section 81L and chapter 400 </w:t>
      </w:r>
      <w:r w:rsidRPr="00ED63A8">
        <w:rPr>
          <w:rFonts w:ascii="Times New Roman" w:eastAsia="Times New Roman" w:hAnsi="Times New Roman" w:cs="Times New Roman"/>
        </w:rPr>
        <w:t>S</w:t>
      </w:r>
      <w:r w:rsidR="0071591B" w:rsidRPr="00ED63A8">
        <w:rPr>
          <w:rFonts w:ascii="Times New Roman" w:eastAsia="Times New Roman" w:hAnsi="Times New Roman" w:cs="Times New Roman"/>
        </w:rPr>
        <w:t xml:space="preserve">ection 9 of the Harwich code. </w:t>
      </w:r>
    </w:p>
    <w:p w:rsidR="002971C8" w:rsidRPr="00ED63A8" w:rsidRDefault="002971C8" w:rsidP="00ED63A8">
      <w:pPr>
        <w:pStyle w:val="Body"/>
        <w:numPr>
          <w:ilvl w:val="0"/>
          <w:numId w:val="3"/>
        </w:numPr>
        <w:spacing w:after="0" w:line="240" w:lineRule="auto"/>
        <w:rPr>
          <w:rFonts w:ascii="Times New Roman" w:eastAsia="Times New Roman" w:hAnsi="Times New Roman" w:cs="Times New Roman"/>
        </w:rPr>
      </w:pPr>
      <w:r w:rsidRPr="00ED63A8">
        <w:rPr>
          <w:rFonts w:ascii="Times New Roman" w:eastAsia="Times New Roman" w:hAnsi="Times New Roman" w:cs="Times New Roman"/>
        </w:rPr>
        <w:t xml:space="preserve">There is not sufficient evidence that Hall’s Path is a public way, including no judicial declaration of prescriptive public use; </w:t>
      </w:r>
    </w:p>
    <w:p w:rsidR="00BB68EF" w:rsidRPr="00ED63A8" w:rsidRDefault="002971C8" w:rsidP="00ED63A8">
      <w:pPr>
        <w:pStyle w:val="Body"/>
        <w:numPr>
          <w:ilvl w:val="0"/>
          <w:numId w:val="3"/>
        </w:numPr>
        <w:spacing w:after="0" w:line="240" w:lineRule="auto"/>
        <w:rPr>
          <w:rFonts w:ascii="Times New Roman" w:eastAsia="Times New Roman" w:hAnsi="Times New Roman" w:cs="Times New Roman"/>
        </w:rPr>
      </w:pPr>
      <w:r w:rsidRPr="00ED63A8">
        <w:rPr>
          <w:rFonts w:ascii="Times New Roman" w:eastAsia="Times New Roman" w:hAnsi="Times New Roman" w:cs="Times New Roman"/>
        </w:rPr>
        <w:t>Hall’s Path</w:t>
      </w:r>
      <w:r w:rsidRPr="00ED63A8" w:rsidDel="002971C8">
        <w:rPr>
          <w:rFonts w:ascii="Times New Roman" w:eastAsia="Times New Roman" w:hAnsi="Times New Roman" w:cs="Times New Roman"/>
        </w:rPr>
        <w:t xml:space="preserve"> </w:t>
      </w:r>
      <w:r w:rsidR="0071591B" w:rsidRPr="00ED63A8">
        <w:rPr>
          <w:rFonts w:ascii="Times New Roman" w:eastAsia="Times New Roman" w:hAnsi="Times New Roman" w:cs="Times New Roman"/>
        </w:rPr>
        <w:t>does not provide sufficient width</w:t>
      </w:r>
      <w:r w:rsidRPr="00ED63A8">
        <w:rPr>
          <w:rFonts w:ascii="Times New Roman" w:eastAsia="Times New Roman" w:hAnsi="Times New Roman" w:cs="Times New Roman"/>
        </w:rPr>
        <w:t>,</w:t>
      </w:r>
      <w:r w:rsidR="0071591B" w:rsidRPr="00ED63A8">
        <w:rPr>
          <w:rFonts w:ascii="Times New Roman" w:eastAsia="Times New Roman" w:hAnsi="Times New Roman" w:cs="Times New Roman"/>
        </w:rPr>
        <w:t xml:space="preserve"> grade and construction for safe and adequate </w:t>
      </w:r>
      <w:r w:rsidRPr="00ED63A8">
        <w:rPr>
          <w:rFonts w:ascii="Times New Roman" w:eastAsia="Times New Roman" w:hAnsi="Times New Roman" w:cs="Times New Roman"/>
        </w:rPr>
        <w:t xml:space="preserve">access and </w:t>
      </w:r>
      <w:r w:rsidR="0071591B" w:rsidRPr="00ED63A8">
        <w:rPr>
          <w:rFonts w:ascii="Times New Roman" w:eastAsia="Times New Roman" w:hAnsi="Times New Roman" w:cs="Times New Roman"/>
        </w:rPr>
        <w:t xml:space="preserve">travel as specified under Table 1 </w:t>
      </w:r>
      <w:r w:rsidRPr="00ED63A8">
        <w:rPr>
          <w:rFonts w:ascii="Times New Roman" w:eastAsia="Times New Roman" w:hAnsi="Times New Roman" w:cs="Times New Roman"/>
        </w:rPr>
        <w:t>to C</w:t>
      </w:r>
      <w:r w:rsidR="0071591B" w:rsidRPr="00ED63A8">
        <w:rPr>
          <w:rFonts w:ascii="Times New Roman" w:eastAsia="Times New Roman" w:hAnsi="Times New Roman" w:cs="Times New Roman"/>
        </w:rPr>
        <w:t xml:space="preserve">hapter 400 </w:t>
      </w:r>
      <w:r w:rsidRPr="00ED63A8">
        <w:rPr>
          <w:rFonts w:ascii="Times New Roman" w:eastAsia="Times New Roman" w:hAnsi="Times New Roman" w:cs="Times New Roman"/>
        </w:rPr>
        <w:t xml:space="preserve">of the Harwich </w:t>
      </w:r>
      <w:r w:rsidR="005F35F4" w:rsidRPr="00ED63A8">
        <w:rPr>
          <w:rFonts w:ascii="Times New Roman" w:eastAsia="Times New Roman" w:hAnsi="Times New Roman" w:cs="Times New Roman"/>
        </w:rPr>
        <w:t>Code.</w:t>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eastAsia="Times New Roman" w:hAnsi="Times New Roman" w:cs="Times New Roman"/>
        </w:rPr>
        <w:tab/>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Seconded by </w:t>
      </w:r>
      <w:r w:rsidR="005F35F4" w:rsidRPr="00ED63A8">
        <w:rPr>
          <w:rFonts w:ascii="Times New Roman" w:hAnsi="Times New Roman" w:cs="Times New Roman"/>
        </w:rPr>
        <w:t xml:space="preserve">Mr. McParland. </w:t>
      </w:r>
      <w:r w:rsidR="00ED63A8">
        <w:rPr>
          <w:rFonts w:ascii="Times New Roman" w:hAnsi="Times New Roman" w:cs="Times New Roman"/>
        </w:rPr>
        <w:t>The Motion carried</w:t>
      </w:r>
      <w:r w:rsidR="002F7ECF" w:rsidRPr="00ED63A8">
        <w:rPr>
          <w:rFonts w:ascii="Times New Roman" w:hAnsi="Times New Roman" w:cs="Times New Roman"/>
        </w:rPr>
        <w:t xml:space="preserve">.  </w:t>
      </w:r>
      <w:r w:rsidRPr="00ED63A8">
        <w:rPr>
          <w:rFonts w:ascii="Times New Roman" w:hAnsi="Times New Roman" w:cs="Times New Roman"/>
        </w:rPr>
        <w:t>Vote</w:t>
      </w:r>
      <w:r w:rsidR="002F7ECF" w:rsidRPr="00ED63A8">
        <w:rPr>
          <w:rFonts w:ascii="Times New Roman" w:hAnsi="Times New Roman" w:cs="Times New Roman"/>
        </w:rPr>
        <w:t>d</w:t>
      </w:r>
      <w:r w:rsidR="005F35F4" w:rsidRPr="00ED63A8">
        <w:rPr>
          <w:rFonts w:ascii="Times New Roman" w:hAnsi="Times New Roman" w:cs="Times New Roman"/>
        </w:rPr>
        <w:t xml:space="preserve"> (5-1)</w:t>
      </w:r>
      <w:r w:rsidRPr="00ED63A8">
        <w:rPr>
          <w:rFonts w:ascii="Times New Roman" w:hAnsi="Times New Roman" w:cs="Times New Roman"/>
        </w:rPr>
        <w:t xml:space="preserve">: </w:t>
      </w:r>
      <w:r w:rsidR="005F35F4" w:rsidRPr="00ED63A8">
        <w:rPr>
          <w:rFonts w:ascii="Times New Roman" w:hAnsi="Times New Roman" w:cs="Times New Roman"/>
        </w:rPr>
        <w:t xml:space="preserve">5 in favor, (Duncan Berry, Chair; David Harris; Mary Maslowski; </w:t>
      </w:r>
      <w:r w:rsidR="005F35F4" w:rsidRPr="00ED63A8">
        <w:rPr>
          <w:rFonts w:ascii="Times New Roman" w:hAnsi="Times New Roman" w:cs="Times New Roman"/>
          <w:lang w:val="de-DE"/>
        </w:rPr>
        <w:t xml:space="preserve">Joe McParland; William Stoltz), </w:t>
      </w:r>
      <w:r w:rsidR="005F35F4" w:rsidRPr="00ED63A8">
        <w:rPr>
          <w:rFonts w:ascii="Times New Roman" w:hAnsi="Times New Roman" w:cs="Times New Roman"/>
        </w:rPr>
        <w:t>1</w:t>
      </w:r>
      <w:r w:rsidR="003869AE">
        <w:rPr>
          <w:rFonts w:ascii="Times New Roman" w:hAnsi="Times New Roman" w:cs="Times New Roman"/>
        </w:rPr>
        <w:t xml:space="preserve"> </w:t>
      </w:r>
      <w:r w:rsidR="005F35F4" w:rsidRPr="00ED63A8">
        <w:rPr>
          <w:rFonts w:ascii="Times New Roman" w:hAnsi="Times New Roman" w:cs="Times New Roman"/>
        </w:rPr>
        <w:t xml:space="preserve">opposed (Craig Chadwick).  </w:t>
      </w:r>
      <w:r w:rsidR="005F35F4" w:rsidRPr="00ED63A8">
        <w:rPr>
          <w:rFonts w:ascii="Times New Roman" w:hAnsi="Times New Roman" w:cs="Times New Roman"/>
          <w:lang w:val="de-DE"/>
        </w:rPr>
        <w:t>Arthur Rouse (alternate) abstained.</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The ANR is not endorsed by the Board.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b/>
          <w:bCs/>
        </w:rPr>
      </w:pPr>
      <w:r w:rsidRPr="00ED63A8">
        <w:rPr>
          <w:rFonts w:ascii="Times New Roman" w:hAnsi="Times New Roman" w:cs="Times New Roman"/>
          <w:b/>
          <w:bCs/>
        </w:rPr>
        <w:t>PB2021-13 Harwich Affordable Housing Trust, applicant</w:t>
      </w:r>
      <w:r w:rsidR="00ED63A8" w:rsidRPr="00ED63A8">
        <w:rPr>
          <w:rFonts w:ascii="Times New Roman" w:hAnsi="Times New Roman" w:cs="Times New Roman"/>
          <w:b/>
          <w:bCs/>
        </w:rPr>
        <w:t>, ANR</w:t>
      </w:r>
      <w:r w:rsidRPr="00ED63A8">
        <w:rPr>
          <w:rFonts w:ascii="Times New Roman" w:hAnsi="Times New Roman" w:cs="Times New Roman"/>
          <w:b/>
          <w:bCs/>
        </w:rPr>
        <w:t xml:space="preserve"> </w:t>
      </w:r>
      <w:r w:rsidR="00AA3069" w:rsidRPr="00ED63A8">
        <w:rPr>
          <w:rFonts w:ascii="Times New Roman" w:hAnsi="Times New Roman" w:cs="Times New Roman"/>
          <w:b/>
          <w:bCs/>
        </w:rPr>
        <w:t>Plan</w:t>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Mr. Berry opened by reading the notice for the matter.  </w:t>
      </w:r>
      <w:r w:rsidR="005F35F4" w:rsidRPr="00ED63A8">
        <w:rPr>
          <w:rFonts w:ascii="Times New Roman" w:hAnsi="Times New Roman" w:cs="Times New Roman"/>
        </w:rPr>
        <w:t xml:space="preserve">The plan was displayed on the screen.  </w:t>
      </w:r>
      <w:r w:rsidR="00AA3069" w:rsidRPr="00ED63A8">
        <w:rPr>
          <w:rFonts w:ascii="Times New Roman" w:hAnsi="Times New Roman" w:cs="Times New Roman"/>
          <w:bCs/>
        </w:rPr>
        <w:t>Thomas Stello, P.L.S., representative</w:t>
      </w:r>
      <w:r w:rsidR="00AA3069" w:rsidRPr="00ED63A8">
        <w:rPr>
          <w:rFonts w:ascii="Times New Roman" w:hAnsi="Times New Roman" w:cs="Times New Roman"/>
          <w:b/>
          <w:bCs/>
        </w:rPr>
        <w:t xml:space="preserve"> </w:t>
      </w:r>
      <w:r w:rsidR="005F35F4" w:rsidRPr="00ED63A8">
        <w:rPr>
          <w:rFonts w:ascii="Times New Roman" w:hAnsi="Times New Roman" w:cs="Times New Roman"/>
        </w:rPr>
        <w:t xml:space="preserve">presented the plan.  </w:t>
      </w:r>
      <w:r w:rsidRPr="00ED63A8">
        <w:rPr>
          <w:rFonts w:ascii="Times New Roman" w:hAnsi="Times New Roman" w:cs="Times New Roman"/>
        </w:rPr>
        <w:t xml:space="preserve">Mr. Idman </w:t>
      </w:r>
      <w:r w:rsidR="00ED63A8">
        <w:rPr>
          <w:rFonts w:ascii="Times New Roman" w:hAnsi="Times New Roman" w:cs="Times New Roman"/>
        </w:rPr>
        <w:t xml:space="preserve">then </w:t>
      </w:r>
      <w:r w:rsidRPr="00ED63A8">
        <w:rPr>
          <w:rFonts w:ascii="Times New Roman" w:hAnsi="Times New Roman" w:cs="Times New Roman"/>
        </w:rPr>
        <w:t xml:space="preserve">discussed the request and </w:t>
      </w:r>
      <w:r w:rsidR="005F35F4" w:rsidRPr="00ED63A8">
        <w:rPr>
          <w:rFonts w:ascii="Times New Roman" w:hAnsi="Times New Roman" w:cs="Times New Roman"/>
        </w:rPr>
        <w:t>his staff report.  Pleasant Lake Avenue and “Bassett</w:t>
      </w:r>
      <w:r w:rsidR="00ED63A8">
        <w:rPr>
          <w:rFonts w:ascii="Times New Roman" w:hAnsi="Times New Roman" w:cs="Times New Roman"/>
        </w:rPr>
        <w:t>’s</w:t>
      </w:r>
      <w:r w:rsidR="005F35F4" w:rsidRPr="00ED63A8">
        <w:rPr>
          <w:rFonts w:ascii="Times New Roman" w:hAnsi="Times New Roman" w:cs="Times New Roman"/>
        </w:rPr>
        <w:t xml:space="preserve"> Lane” are both public ways by layout.  All the building lots affected by the plan have the required lineal frontage under applicable zoning</w:t>
      </w:r>
      <w:r w:rsidR="00ED63A8">
        <w:rPr>
          <w:rFonts w:ascii="Times New Roman" w:hAnsi="Times New Roman" w:cs="Times New Roman"/>
        </w:rPr>
        <w:t>, and the ways exist on the ground and are passable</w:t>
      </w:r>
      <w:r w:rsidRPr="00ED63A8">
        <w:rPr>
          <w:rFonts w:ascii="Times New Roman" w:hAnsi="Times New Roman" w:cs="Times New Roman"/>
        </w:rPr>
        <w:t xml:space="preserve">.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Don Howell, Chair of </w:t>
      </w:r>
      <w:r w:rsidR="005F35F4" w:rsidRPr="00ED63A8">
        <w:rPr>
          <w:rFonts w:ascii="Times New Roman" w:hAnsi="Times New Roman" w:cs="Times New Roman"/>
        </w:rPr>
        <w:t>t</w:t>
      </w:r>
      <w:r w:rsidRPr="00ED63A8">
        <w:rPr>
          <w:rFonts w:ascii="Times New Roman" w:hAnsi="Times New Roman" w:cs="Times New Roman"/>
        </w:rPr>
        <w:t xml:space="preserve">he </w:t>
      </w:r>
      <w:r w:rsidR="005F35F4" w:rsidRPr="00ED63A8">
        <w:rPr>
          <w:rFonts w:ascii="Times New Roman" w:hAnsi="Times New Roman" w:cs="Times New Roman"/>
        </w:rPr>
        <w:t xml:space="preserve">Town’s Affordable </w:t>
      </w:r>
      <w:r w:rsidRPr="00ED63A8">
        <w:rPr>
          <w:rFonts w:ascii="Times New Roman" w:hAnsi="Times New Roman" w:cs="Times New Roman"/>
        </w:rPr>
        <w:t xml:space="preserve">Housing Trust, </w:t>
      </w:r>
      <w:r w:rsidR="005F35F4" w:rsidRPr="00ED63A8">
        <w:rPr>
          <w:rFonts w:ascii="Times New Roman" w:hAnsi="Times New Roman" w:cs="Times New Roman"/>
        </w:rPr>
        <w:t xml:space="preserve">the prospective purchaser, </w:t>
      </w:r>
      <w:r w:rsidRPr="00ED63A8">
        <w:rPr>
          <w:rFonts w:ascii="Times New Roman" w:hAnsi="Times New Roman" w:cs="Times New Roman"/>
        </w:rPr>
        <w:t>stated it</w:t>
      </w:r>
      <w:r w:rsidR="005F35F4" w:rsidRPr="00ED63A8">
        <w:rPr>
          <w:rFonts w:ascii="Times New Roman" w:hAnsi="Times New Roman" w:cs="Times New Roman"/>
        </w:rPr>
        <w:t>’</w:t>
      </w:r>
      <w:r w:rsidRPr="00ED63A8">
        <w:rPr>
          <w:rFonts w:ascii="Times New Roman" w:hAnsi="Times New Roman" w:cs="Times New Roman"/>
        </w:rPr>
        <w:t>s reasonabl</w:t>
      </w:r>
      <w:r w:rsidR="005F35F4" w:rsidRPr="00ED63A8">
        <w:rPr>
          <w:rFonts w:ascii="Times New Roman" w:hAnsi="Times New Roman" w:cs="Times New Roman"/>
        </w:rPr>
        <w:t>e</w:t>
      </w:r>
      <w:r w:rsidRPr="00ED63A8">
        <w:rPr>
          <w:rFonts w:ascii="Times New Roman" w:hAnsi="Times New Roman" w:cs="Times New Roman"/>
        </w:rPr>
        <w:t xml:space="preserve"> to infer because of who is buying it,</w:t>
      </w:r>
      <w:r w:rsidR="005F35F4" w:rsidRPr="00ED63A8">
        <w:rPr>
          <w:rFonts w:ascii="Times New Roman" w:hAnsi="Times New Roman" w:cs="Times New Roman"/>
        </w:rPr>
        <w:t xml:space="preserve"> </w:t>
      </w:r>
      <w:r w:rsidRPr="00ED63A8">
        <w:rPr>
          <w:rFonts w:ascii="Times New Roman" w:hAnsi="Times New Roman" w:cs="Times New Roman"/>
        </w:rPr>
        <w:t xml:space="preserve">that it will not be developed under </w:t>
      </w:r>
      <w:r w:rsidR="005F35F4" w:rsidRPr="00ED63A8">
        <w:rPr>
          <w:rFonts w:ascii="Times New Roman" w:hAnsi="Times New Roman" w:cs="Times New Roman"/>
        </w:rPr>
        <w:t xml:space="preserve">CH. </w:t>
      </w:r>
      <w:r w:rsidRPr="00ED63A8">
        <w:rPr>
          <w:rFonts w:ascii="Times New Roman" w:hAnsi="Times New Roman" w:cs="Times New Roman"/>
        </w:rPr>
        <w:t>40</w:t>
      </w:r>
      <w:r w:rsidR="005F35F4" w:rsidRPr="00ED63A8">
        <w:rPr>
          <w:rFonts w:ascii="Times New Roman" w:hAnsi="Times New Roman" w:cs="Times New Roman"/>
        </w:rPr>
        <w:t>A</w:t>
      </w:r>
      <w:r w:rsidRPr="00ED63A8">
        <w:rPr>
          <w:rFonts w:ascii="Times New Roman" w:hAnsi="Times New Roman" w:cs="Times New Roman"/>
        </w:rPr>
        <w:t xml:space="preserve"> and </w:t>
      </w:r>
      <w:r w:rsidR="005F35F4" w:rsidRPr="00ED63A8">
        <w:rPr>
          <w:rFonts w:ascii="Times New Roman" w:hAnsi="Times New Roman" w:cs="Times New Roman"/>
        </w:rPr>
        <w:t xml:space="preserve">that </w:t>
      </w:r>
      <w:r w:rsidRPr="00ED63A8">
        <w:rPr>
          <w:rFonts w:ascii="Times New Roman" w:hAnsi="Times New Roman" w:cs="Times New Roman"/>
        </w:rPr>
        <w:t xml:space="preserve">this </w:t>
      </w:r>
      <w:r w:rsidR="005F35F4" w:rsidRPr="00ED63A8">
        <w:rPr>
          <w:rFonts w:ascii="Times New Roman" w:hAnsi="Times New Roman" w:cs="Times New Roman"/>
        </w:rPr>
        <w:t xml:space="preserve">plan </w:t>
      </w:r>
      <w:r w:rsidRPr="00ED63A8">
        <w:rPr>
          <w:rFonts w:ascii="Times New Roman" w:hAnsi="Times New Roman" w:cs="Times New Roman"/>
        </w:rPr>
        <w:t xml:space="preserve">is only to perfect incorrect lot lines.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Ms. Maslowski moved to endorse the </w:t>
      </w:r>
      <w:r w:rsidR="005F35F4" w:rsidRPr="00ED63A8">
        <w:rPr>
          <w:rFonts w:ascii="Times New Roman" w:hAnsi="Times New Roman" w:cs="Times New Roman"/>
        </w:rPr>
        <w:t xml:space="preserve">ANR Plan as not depicting a subdivision and not requiring subdivision approval.  </w:t>
      </w:r>
      <w:r w:rsidRPr="00ED63A8">
        <w:rPr>
          <w:rFonts w:ascii="Times New Roman" w:hAnsi="Times New Roman" w:cs="Times New Roman"/>
        </w:rPr>
        <w:t xml:space="preserve">Seconded by </w:t>
      </w:r>
      <w:r w:rsidR="005F35F4" w:rsidRPr="00ED63A8">
        <w:rPr>
          <w:rFonts w:ascii="Times New Roman" w:hAnsi="Times New Roman" w:cs="Times New Roman"/>
        </w:rPr>
        <w:t>Mr. McParland</w:t>
      </w:r>
      <w:r w:rsidRPr="00ED63A8">
        <w:rPr>
          <w:rFonts w:ascii="Times New Roman" w:hAnsi="Times New Roman" w:cs="Times New Roman"/>
        </w:rPr>
        <w:t xml:space="preserve">.  </w:t>
      </w:r>
      <w:r w:rsidR="002F7ECF" w:rsidRPr="00ED63A8">
        <w:rPr>
          <w:rFonts w:ascii="Times New Roman" w:hAnsi="Times New Roman" w:cs="Times New Roman"/>
        </w:rPr>
        <w:t xml:space="preserve">The Motion carried. </w:t>
      </w:r>
      <w:r w:rsidRPr="00ED63A8">
        <w:rPr>
          <w:rFonts w:ascii="Times New Roman" w:hAnsi="Times New Roman" w:cs="Times New Roman"/>
        </w:rPr>
        <w:t>Vote</w:t>
      </w:r>
      <w:r w:rsidR="002F7ECF" w:rsidRPr="00ED63A8">
        <w:rPr>
          <w:rFonts w:ascii="Times New Roman" w:hAnsi="Times New Roman" w:cs="Times New Roman"/>
        </w:rPr>
        <w:t>d</w:t>
      </w:r>
      <w:r w:rsidRPr="00ED63A8">
        <w:rPr>
          <w:rFonts w:ascii="Times New Roman" w:hAnsi="Times New Roman" w:cs="Times New Roman"/>
        </w:rPr>
        <w:t xml:space="preserve">: </w:t>
      </w:r>
      <w:r w:rsidR="005F35F4" w:rsidRPr="00ED63A8">
        <w:rPr>
          <w:rFonts w:ascii="Times New Roman" w:hAnsi="Times New Roman" w:cs="Times New Roman"/>
        </w:rPr>
        <w:t>(6</w:t>
      </w:r>
      <w:r w:rsidRPr="00ED63A8">
        <w:rPr>
          <w:rFonts w:ascii="Times New Roman" w:hAnsi="Times New Roman" w:cs="Times New Roman"/>
        </w:rPr>
        <w:t>-0</w:t>
      </w:r>
      <w:r w:rsidR="005F35F4" w:rsidRPr="00ED63A8">
        <w:rPr>
          <w:rFonts w:ascii="Times New Roman" w:hAnsi="Times New Roman" w:cs="Times New Roman"/>
        </w:rPr>
        <w:t>); 6 in favor, non</w:t>
      </w:r>
      <w:r w:rsidR="002F7ECF" w:rsidRPr="00ED63A8">
        <w:rPr>
          <w:rFonts w:ascii="Times New Roman" w:hAnsi="Times New Roman" w:cs="Times New Roman"/>
        </w:rPr>
        <w:t>e</w:t>
      </w:r>
      <w:r w:rsidR="005F35F4" w:rsidRPr="00ED63A8">
        <w:rPr>
          <w:rFonts w:ascii="Times New Roman" w:hAnsi="Times New Roman" w:cs="Times New Roman"/>
        </w:rPr>
        <w:t xml:space="preserve"> opposed (Duncan Berry, Chair; Craig Chadwick; David Harris; Mary Maslowski; </w:t>
      </w:r>
      <w:r w:rsidR="005F35F4" w:rsidRPr="00ED63A8">
        <w:rPr>
          <w:rFonts w:ascii="Times New Roman" w:hAnsi="Times New Roman" w:cs="Times New Roman"/>
          <w:lang w:val="de-DE"/>
        </w:rPr>
        <w:t>Joe McParland; William Stoltz)</w:t>
      </w:r>
      <w:r w:rsidR="005F35F4" w:rsidRPr="00ED63A8">
        <w:rPr>
          <w:rFonts w:ascii="Times New Roman" w:hAnsi="Times New Roman" w:cs="Times New Roman"/>
        </w:rPr>
        <w:t xml:space="preserve">.  </w:t>
      </w:r>
      <w:r w:rsidR="005F35F4" w:rsidRPr="00ED63A8">
        <w:rPr>
          <w:rFonts w:ascii="Times New Roman" w:hAnsi="Times New Roman" w:cs="Times New Roman"/>
          <w:lang w:val="de-DE"/>
        </w:rPr>
        <w:t>Arthur Rouse (alternate) abstained.</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 xml:space="preserve">The ANR is </w:t>
      </w:r>
      <w:r w:rsidR="005F35F4" w:rsidRPr="00ED63A8">
        <w:rPr>
          <w:rFonts w:ascii="Times New Roman" w:hAnsi="Times New Roman" w:cs="Times New Roman"/>
        </w:rPr>
        <w:t>endors</w:t>
      </w:r>
      <w:r w:rsidR="00DE7684">
        <w:rPr>
          <w:rFonts w:ascii="Times New Roman" w:hAnsi="Times New Roman" w:cs="Times New Roman"/>
        </w:rPr>
        <w:t>ed</w:t>
      </w:r>
      <w:r w:rsidRPr="00ED63A8">
        <w:rPr>
          <w:rFonts w:ascii="Times New Roman" w:hAnsi="Times New Roman" w:cs="Times New Roman"/>
        </w:rPr>
        <w:t xml:space="preserve"> by the </w:t>
      </w:r>
      <w:r w:rsidR="005F35F4" w:rsidRPr="00ED63A8">
        <w:rPr>
          <w:rFonts w:ascii="Times New Roman" w:hAnsi="Times New Roman" w:cs="Times New Roman"/>
        </w:rPr>
        <w:t>B</w:t>
      </w:r>
      <w:r w:rsidRPr="00ED63A8">
        <w:rPr>
          <w:rFonts w:ascii="Times New Roman" w:hAnsi="Times New Roman" w:cs="Times New Roman"/>
        </w:rPr>
        <w:t>oard.</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b/>
          <w:bCs/>
        </w:rPr>
      </w:pPr>
      <w:r w:rsidRPr="00ED63A8">
        <w:rPr>
          <w:rFonts w:ascii="Times New Roman" w:hAnsi="Times New Roman" w:cs="Times New Roman"/>
          <w:b/>
          <w:bCs/>
        </w:rPr>
        <w:t>APPROVAL OF PRIOR MEETING MINUTES</w:t>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Mrs. Maslo</w:t>
      </w:r>
      <w:r w:rsidR="002F7ECF">
        <w:rPr>
          <w:rFonts w:ascii="Times New Roman" w:hAnsi="Times New Roman" w:cs="Times New Roman"/>
        </w:rPr>
        <w:t>w</w:t>
      </w:r>
      <w:r w:rsidRPr="00ED63A8">
        <w:rPr>
          <w:rFonts w:ascii="Times New Roman" w:hAnsi="Times New Roman" w:cs="Times New Roman"/>
        </w:rPr>
        <w:t>ski</w:t>
      </w:r>
      <w:r w:rsidRPr="00ED63A8">
        <w:rPr>
          <w:rFonts w:ascii="Times New Roman" w:hAnsi="Times New Roman" w:cs="Times New Roman"/>
          <w:b/>
          <w:bCs/>
        </w:rPr>
        <w:t xml:space="preserve"> </w:t>
      </w:r>
      <w:r w:rsidRPr="00ED63A8">
        <w:rPr>
          <w:rFonts w:ascii="Times New Roman" w:hAnsi="Times New Roman" w:cs="Times New Roman"/>
        </w:rPr>
        <w:t xml:space="preserve">moved to approve the draft meeting minutes as written for May 25th, 2021. Seconded by Mr. Stoltz. </w:t>
      </w:r>
      <w:r w:rsidR="002F7ECF" w:rsidRPr="00ED63A8">
        <w:rPr>
          <w:rFonts w:ascii="Times New Roman" w:hAnsi="Times New Roman" w:cs="Times New Roman"/>
        </w:rPr>
        <w:t xml:space="preserve">The motion carried.  </w:t>
      </w:r>
      <w:r w:rsidRPr="00ED63A8">
        <w:rPr>
          <w:rFonts w:ascii="Times New Roman" w:hAnsi="Times New Roman" w:cs="Times New Roman"/>
        </w:rPr>
        <w:t>Voted 7-0</w:t>
      </w:r>
      <w:r w:rsidR="005F35F4" w:rsidRPr="00ED63A8">
        <w:rPr>
          <w:rFonts w:ascii="Times New Roman" w:hAnsi="Times New Roman" w:cs="Times New Roman"/>
        </w:rPr>
        <w:t>.</w:t>
      </w:r>
      <w:r w:rsidRPr="00ED63A8">
        <w:rPr>
          <w:rFonts w:ascii="Times New Roman" w:hAnsi="Times New Roman" w:cs="Times New Roman"/>
        </w:rPr>
        <w:t xml:space="preserve"> The minutes are approved</w:t>
      </w:r>
      <w:r w:rsidR="005F35F4" w:rsidRPr="00ED63A8">
        <w:rPr>
          <w:rFonts w:ascii="Times New Roman" w:hAnsi="Times New Roman" w:cs="Times New Roman"/>
        </w:rPr>
        <w:t xml:space="preserve"> unanimously</w:t>
      </w:r>
      <w:r w:rsidRPr="00ED63A8">
        <w:rPr>
          <w:rFonts w:ascii="Times New Roman" w:hAnsi="Times New Roman" w:cs="Times New Roman"/>
        </w:rPr>
        <w:t>.</w:t>
      </w:r>
    </w:p>
    <w:p w:rsidR="00BB68EF" w:rsidRPr="00ED63A8" w:rsidRDefault="00BB68EF">
      <w:pPr>
        <w:pStyle w:val="Body"/>
        <w:spacing w:after="0" w:line="240" w:lineRule="auto"/>
        <w:rPr>
          <w:rFonts w:ascii="Times New Roman" w:eastAsia="Times New Roman" w:hAnsi="Times New Roman" w:cs="Times New Roman"/>
          <w:b/>
          <w:bCs/>
        </w:rPr>
      </w:pP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b/>
          <w:bCs/>
          <w:lang w:val="de-DE"/>
        </w:rPr>
        <w:t>OTHER BUSINESS</w:t>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The Board and Mr. Idman discussed language revisions for the 2021 Planning Board schedule to accommodate general planning discussions</w:t>
      </w:r>
      <w:r w:rsidR="005F35F4" w:rsidRPr="00ED63A8">
        <w:rPr>
          <w:rFonts w:ascii="Times New Roman" w:hAnsi="Times New Roman" w:cs="Times New Roman"/>
        </w:rPr>
        <w:t xml:space="preserve"> the first meeting of the month</w:t>
      </w:r>
      <w:r w:rsidRPr="00ED63A8">
        <w:rPr>
          <w:rFonts w:ascii="Times New Roman" w:hAnsi="Times New Roman" w:cs="Times New Roman"/>
        </w:rPr>
        <w:t xml:space="preserve">. </w:t>
      </w:r>
      <w:r w:rsidR="005F35F4" w:rsidRPr="00ED63A8">
        <w:rPr>
          <w:rFonts w:ascii="Times New Roman" w:hAnsi="Times New Roman" w:cs="Times New Roman"/>
        </w:rPr>
        <w:t>There was a</w:t>
      </w:r>
      <w:r w:rsidRPr="00ED63A8">
        <w:rPr>
          <w:rFonts w:ascii="Times New Roman" w:hAnsi="Times New Roman" w:cs="Times New Roman"/>
        </w:rPr>
        <w:t xml:space="preserve"> request from </w:t>
      </w:r>
      <w:r w:rsidR="005F35F4" w:rsidRPr="00ED63A8">
        <w:rPr>
          <w:rFonts w:ascii="Times New Roman" w:hAnsi="Times New Roman" w:cs="Times New Roman"/>
        </w:rPr>
        <w:t>Mr. Chadwick</w:t>
      </w:r>
      <w:r w:rsidRPr="00ED63A8">
        <w:rPr>
          <w:rFonts w:ascii="Times New Roman" w:hAnsi="Times New Roman" w:cs="Times New Roman"/>
        </w:rPr>
        <w:t xml:space="preserve"> to salute the flag at the beginning of every meeting. The Board agreed. The Board also discussed </w:t>
      </w:r>
      <w:r w:rsidR="002F7ECF" w:rsidRPr="00ED63A8">
        <w:rPr>
          <w:rFonts w:ascii="Times New Roman" w:hAnsi="Times New Roman" w:cs="Times New Roman"/>
        </w:rPr>
        <w:t xml:space="preserve">potentially </w:t>
      </w:r>
      <w:r w:rsidRPr="00ED63A8">
        <w:rPr>
          <w:rFonts w:ascii="Times New Roman" w:hAnsi="Times New Roman" w:cs="Times New Roman"/>
        </w:rPr>
        <w:t>modifying regulations for subdivision.</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b/>
          <w:bCs/>
        </w:rPr>
      </w:pPr>
      <w:r w:rsidRPr="00ED63A8">
        <w:rPr>
          <w:rFonts w:ascii="Times New Roman" w:hAnsi="Times New Roman" w:cs="Times New Roman"/>
          <w:b/>
          <w:bCs/>
        </w:rPr>
        <w:t xml:space="preserve">ADJOURNMENT </w:t>
      </w:r>
    </w:p>
    <w:p w:rsidR="00BB68EF" w:rsidRPr="00ED63A8" w:rsidRDefault="0071591B">
      <w:pPr>
        <w:pStyle w:val="Body"/>
        <w:spacing w:after="0" w:line="240" w:lineRule="auto"/>
        <w:rPr>
          <w:rFonts w:ascii="Times New Roman" w:eastAsia="Times New Roman" w:hAnsi="Times New Roman" w:cs="Times New Roman"/>
        </w:rPr>
      </w:pPr>
      <w:r w:rsidRPr="00ED63A8">
        <w:rPr>
          <w:rFonts w:ascii="Times New Roman" w:hAnsi="Times New Roman" w:cs="Times New Roman"/>
        </w:rPr>
        <w:t>Mr. Berry made the motion to adjourn at 8:45PM.</w:t>
      </w:r>
      <w:r w:rsidR="002F7ECF" w:rsidRPr="00ED63A8">
        <w:rPr>
          <w:rFonts w:ascii="Times New Roman" w:hAnsi="Times New Roman" w:cs="Times New Roman"/>
        </w:rPr>
        <w:t xml:space="preserve"> </w:t>
      </w:r>
      <w:r w:rsidR="002F7ECF" w:rsidRPr="00ED63A8" w:rsidDel="002F7ECF">
        <w:rPr>
          <w:rFonts w:ascii="Times New Roman" w:hAnsi="Times New Roman" w:cs="Times New Roman"/>
        </w:rPr>
        <w:t xml:space="preserve"> </w:t>
      </w:r>
      <w:r w:rsidR="002F7ECF" w:rsidRPr="00ED63A8">
        <w:rPr>
          <w:rFonts w:ascii="Times New Roman" w:hAnsi="Times New Roman" w:cs="Times New Roman"/>
        </w:rPr>
        <w:t>S</w:t>
      </w:r>
      <w:r w:rsidRPr="00ED63A8">
        <w:rPr>
          <w:rFonts w:ascii="Times New Roman" w:hAnsi="Times New Roman" w:cs="Times New Roman"/>
        </w:rPr>
        <w:t>econded</w:t>
      </w:r>
      <w:r w:rsidR="002F7ECF" w:rsidRPr="00ED63A8">
        <w:rPr>
          <w:rFonts w:ascii="Times New Roman" w:hAnsi="Times New Roman" w:cs="Times New Roman"/>
        </w:rPr>
        <w:t xml:space="preserve"> by Mr. Stoltz</w:t>
      </w:r>
      <w:r w:rsidRPr="00ED63A8">
        <w:rPr>
          <w:rFonts w:ascii="Times New Roman" w:hAnsi="Times New Roman" w:cs="Times New Roman"/>
        </w:rPr>
        <w:t xml:space="preserve">.  </w:t>
      </w:r>
      <w:r w:rsidRPr="00ED63A8">
        <w:rPr>
          <w:rFonts w:ascii="Times New Roman" w:hAnsi="Times New Roman" w:cs="Times New Roman"/>
          <w:spacing w:val="-2"/>
        </w:rPr>
        <w:t xml:space="preserve">Voted </w:t>
      </w:r>
      <w:r w:rsidR="002F7ECF">
        <w:rPr>
          <w:rFonts w:ascii="Times New Roman" w:hAnsi="Times New Roman" w:cs="Times New Roman"/>
          <w:spacing w:val="-2"/>
        </w:rPr>
        <w:t>7-0;</w:t>
      </w:r>
      <w:r w:rsidRPr="00ED63A8">
        <w:rPr>
          <w:rFonts w:ascii="Times New Roman" w:hAnsi="Times New Roman" w:cs="Times New Roman"/>
          <w:spacing w:val="-2"/>
        </w:rPr>
        <w:t xml:space="preserve"> the motion carried </w:t>
      </w:r>
      <w:r w:rsidR="002F7ECF" w:rsidRPr="00ED63A8">
        <w:rPr>
          <w:rFonts w:ascii="Times New Roman" w:hAnsi="Times New Roman" w:cs="Times New Roman"/>
          <w:spacing w:val="-2"/>
        </w:rPr>
        <w:t>unanimously</w:t>
      </w:r>
      <w:r w:rsidRPr="00ED63A8">
        <w:rPr>
          <w:rFonts w:ascii="Times New Roman" w:hAnsi="Times New Roman" w:cs="Times New Roman"/>
          <w:spacing w:val="-2"/>
        </w:rPr>
        <w:t xml:space="preserve">.  </w:t>
      </w:r>
    </w:p>
    <w:p w:rsidR="00BB68EF" w:rsidRPr="00ED63A8" w:rsidRDefault="00BB68EF">
      <w:pPr>
        <w:pStyle w:val="Body"/>
        <w:spacing w:after="0" w:line="240" w:lineRule="auto"/>
        <w:rPr>
          <w:rFonts w:ascii="Times New Roman" w:eastAsia="Times New Roman" w:hAnsi="Times New Roman" w:cs="Times New Roman"/>
        </w:rPr>
      </w:pPr>
    </w:p>
    <w:p w:rsidR="00BB68EF" w:rsidRPr="00ED63A8" w:rsidRDefault="0071591B">
      <w:pPr>
        <w:pStyle w:val="Body"/>
        <w:spacing w:after="0" w:line="240" w:lineRule="auto"/>
        <w:rPr>
          <w:rFonts w:ascii="Times New Roman" w:eastAsia="Times New Roman" w:hAnsi="Times New Roman" w:cs="Times New Roman"/>
          <w:b/>
          <w:bCs/>
        </w:rPr>
      </w:pPr>
      <w:r w:rsidRPr="00ED63A8">
        <w:rPr>
          <w:rFonts w:ascii="Times New Roman" w:hAnsi="Times New Roman" w:cs="Times New Roman"/>
          <w:b/>
          <w:bCs/>
        </w:rPr>
        <w:t>MATERIALS USED AT THE MEETING</w:t>
      </w:r>
    </w:p>
    <w:p w:rsidR="00BB68EF" w:rsidRPr="00ED63A8" w:rsidRDefault="00DD78AC">
      <w:pPr>
        <w:pStyle w:val="ListParagraph"/>
        <w:numPr>
          <w:ilvl w:val="0"/>
          <w:numId w:val="2"/>
        </w:numPr>
        <w:spacing w:after="0" w:line="240" w:lineRule="auto"/>
        <w:rPr>
          <w:rFonts w:ascii="Times New Roman" w:eastAsia="Times New Roman" w:hAnsi="Times New Roman" w:cs="Times New Roman"/>
        </w:rPr>
      </w:pPr>
      <w:r w:rsidRPr="00ED63A8">
        <w:rPr>
          <w:rFonts w:ascii="Times New Roman" w:eastAsia="Times New Roman" w:hAnsi="Times New Roman" w:cs="Times New Roman"/>
        </w:rPr>
        <w:t>Planning Board Meeting Agenda for 6/22/21</w:t>
      </w:r>
    </w:p>
    <w:p w:rsidR="00DD78AC" w:rsidRPr="00ED63A8" w:rsidRDefault="00DD78AC">
      <w:pPr>
        <w:pStyle w:val="ListParagraph"/>
        <w:numPr>
          <w:ilvl w:val="0"/>
          <w:numId w:val="2"/>
        </w:numPr>
        <w:spacing w:after="0" w:line="240" w:lineRule="auto"/>
        <w:rPr>
          <w:rFonts w:ascii="Times New Roman" w:eastAsia="Times New Roman" w:hAnsi="Times New Roman" w:cs="Times New Roman"/>
        </w:rPr>
      </w:pPr>
      <w:r w:rsidRPr="00ED63A8">
        <w:rPr>
          <w:rFonts w:ascii="Times New Roman" w:eastAsia="Times New Roman" w:hAnsi="Times New Roman" w:cs="Times New Roman"/>
        </w:rPr>
        <w:t>Staff Reports for matters PB2021-12&amp;13</w:t>
      </w:r>
    </w:p>
    <w:p w:rsidR="00DD78AC" w:rsidRPr="00ED63A8" w:rsidRDefault="00DD78AC">
      <w:pPr>
        <w:pStyle w:val="ListParagraph"/>
        <w:numPr>
          <w:ilvl w:val="0"/>
          <w:numId w:val="2"/>
        </w:numPr>
        <w:spacing w:after="0" w:line="240" w:lineRule="auto"/>
        <w:rPr>
          <w:rFonts w:ascii="Times New Roman" w:eastAsia="Times New Roman" w:hAnsi="Times New Roman" w:cs="Times New Roman"/>
        </w:rPr>
      </w:pPr>
      <w:r w:rsidRPr="00ED63A8">
        <w:rPr>
          <w:rFonts w:ascii="Times New Roman" w:eastAsia="Times New Roman" w:hAnsi="Times New Roman" w:cs="Times New Roman"/>
        </w:rPr>
        <w:t>ANR Plans for matters PB2021-12&amp;13</w:t>
      </w:r>
    </w:p>
    <w:p w:rsidR="00BB68EF" w:rsidRPr="00ED63A8" w:rsidRDefault="00BB68EF">
      <w:pPr>
        <w:pStyle w:val="Body"/>
        <w:spacing w:after="0" w:line="240" w:lineRule="auto"/>
        <w:rPr>
          <w:rFonts w:ascii="Times New Roman" w:eastAsia="Times New Roman" w:hAnsi="Times New Roman" w:cs="Times New Roman"/>
        </w:rPr>
      </w:pPr>
    </w:p>
    <w:p w:rsidR="00E359B3" w:rsidRDefault="00E359B3">
      <w:pPr>
        <w:pStyle w:val="Body"/>
        <w:spacing w:after="0" w:line="240" w:lineRule="auto"/>
        <w:rPr>
          <w:rFonts w:ascii="Times New Roman" w:hAnsi="Times New Roman" w:cs="Times New Roman"/>
        </w:rPr>
      </w:pPr>
    </w:p>
    <w:p w:rsidR="00BB68EF" w:rsidRPr="00ED63A8" w:rsidRDefault="00E359B3">
      <w:pPr>
        <w:pStyle w:val="Body"/>
        <w:spacing w:after="0" w:line="240" w:lineRule="auto"/>
        <w:rPr>
          <w:rFonts w:ascii="Times New Roman" w:hAnsi="Times New Roman" w:cs="Times New Roman"/>
        </w:rPr>
      </w:pPr>
      <w:r>
        <w:rPr>
          <w:rFonts w:ascii="Times New Roman" w:hAnsi="Times New Roman" w:cs="Times New Roman"/>
        </w:rPr>
        <w:t>Adopted: July 13, 2021</w:t>
      </w:r>
      <w:r w:rsidR="0071591B" w:rsidRPr="00ED63A8">
        <w:rPr>
          <w:rFonts w:ascii="Times New Roman" w:hAnsi="Times New Roman" w:cs="Times New Roman"/>
        </w:rPr>
        <w:t xml:space="preserve"> </w:t>
      </w:r>
      <w:bookmarkStart w:id="0" w:name="_GoBack"/>
      <w:bookmarkEnd w:id="0"/>
    </w:p>
    <w:sectPr w:rsidR="00BB68EF" w:rsidRPr="00ED63A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D0" w:rsidRDefault="00D87FD0">
      <w:r>
        <w:separator/>
      </w:r>
    </w:p>
  </w:endnote>
  <w:endnote w:type="continuationSeparator" w:id="0">
    <w:p w:rsidR="00D87FD0" w:rsidRDefault="00D8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0728"/>
      <w:docPartObj>
        <w:docPartGallery w:val="Page Numbers (Bottom of Page)"/>
        <w:docPartUnique/>
      </w:docPartObj>
    </w:sdtPr>
    <w:sdtEndPr>
      <w:rPr>
        <w:noProof/>
      </w:rPr>
    </w:sdtEndPr>
    <w:sdtContent>
      <w:p w:rsidR="002F7ECF" w:rsidRDefault="002F7ECF">
        <w:pPr>
          <w:pStyle w:val="Footer"/>
          <w:jc w:val="center"/>
        </w:pPr>
        <w:r>
          <w:fldChar w:fldCharType="begin"/>
        </w:r>
        <w:r>
          <w:instrText xml:space="preserve"> PAGE   \* MERGEFORMAT </w:instrText>
        </w:r>
        <w:r>
          <w:fldChar w:fldCharType="separate"/>
        </w:r>
        <w:r w:rsidR="00E359B3">
          <w:rPr>
            <w:noProof/>
          </w:rPr>
          <w:t>4</w:t>
        </w:r>
        <w:r>
          <w:rPr>
            <w:noProof/>
          </w:rPr>
          <w:fldChar w:fldCharType="end"/>
        </w:r>
      </w:p>
    </w:sdtContent>
  </w:sdt>
  <w:p w:rsidR="00355AFB" w:rsidRDefault="00355AFB">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D0" w:rsidRDefault="00D87FD0">
      <w:r>
        <w:separator/>
      </w:r>
    </w:p>
  </w:footnote>
  <w:footnote w:type="continuationSeparator" w:id="0">
    <w:p w:rsidR="00D87FD0" w:rsidRDefault="00D8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725"/>
    <w:multiLevelType w:val="hybridMultilevel"/>
    <w:tmpl w:val="AC2EF4F4"/>
    <w:numStyleLink w:val="ImportedStyle1"/>
  </w:abstractNum>
  <w:abstractNum w:abstractNumId="1" w15:restartNumberingAfterBreak="0">
    <w:nsid w:val="4D8655CF"/>
    <w:multiLevelType w:val="hybridMultilevel"/>
    <w:tmpl w:val="1B5872CC"/>
    <w:lvl w:ilvl="0" w:tplc="6CBE1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2E3534"/>
    <w:multiLevelType w:val="hybridMultilevel"/>
    <w:tmpl w:val="AC2EF4F4"/>
    <w:styleLink w:val="ImportedStyle1"/>
    <w:lvl w:ilvl="0" w:tplc="C9380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B494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0C6B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425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4E0D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C03A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34F9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065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01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EF"/>
    <w:rsid w:val="002711E1"/>
    <w:rsid w:val="002971C8"/>
    <w:rsid w:val="002E7DF2"/>
    <w:rsid w:val="002F7ECF"/>
    <w:rsid w:val="00355AFB"/>
    <w:rsid w:val="003869AE"/>
    <w:rsid w:val="004A2D6E"/>
    <w:rsid w:val="004B1EB2"/>
    <w:rsid w:val="00561C24"/>
    <w:rsid w:val="005931CE"/>
    <w:rsid w:val="005F35F4"/>
    <w:rsid w:val="00642BDD"/>
    <w:rsid w:val="00666DBA"/>
    <w:rsid w:val="0068324D"/>
    <w:rsid w:val="007028DD"/>
    <w:rsid w:val="0071591B"/>
    <w:rsid w:val="007636F0"/>
    <w:rsid w:val="007901AA"/>
    <w:rsid w:val="007C21AA"/>
    <w:rsid w:val="00801C5E"/>
    <w:rsid w:val="00904566"/>
    <w:rsid w:val="00AA3069"/>
    <w:rsid w:val="00B779B8"/>
    <w:rsid w:val="00BB68EF"/>
    <w:rsid w:val="00BD1C92"/>
    <w:rsid w:val="00BE354F"/>
    <w:rsid w:val="00C61C5A"/>
    <w:rsid w:val="00D659A3"/>
    <w:rsid w:val="00D85C69"/>
    <w:rsid w:val="00D87FD0"/>
    <w:rsid w:val="00DB1BB8"/>
    <w:rsid w:val="00DD78AC"/>
    <w:rsid w:val="00DE7684"/>
    <w:rsid w:val="00E359B3"/>
    <w:rsid w:val="00E43167"/>
    <w:rsid w:val="00E57B53"/>
    <w:rsid w:val="00ED63A8"/>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31F6D-5545-4D77-9237-5A7D4EC3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FF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CA"/>
    <w:rPr>
      <w:rFonts w:ascii="Segoe UI" w:hAnsi="Segoe UI" w:cs="Segoe UI"/>
      <w:sz w:val="18"/>
      <w:szCs w:val="18"/>
    </w:rPr>
  </w:style>
  <w:style w:type="paragraph" w:styleId="Header">
    <w:name w:val="header"/>
    <w:basedOn w:val="Normal"/>
    <w:link w:val="HeaderChar"/>
    <w:uiPriority w:val="99"/>
    <w:unhideWhenUsed/>
    <w:rsid w:val="002F7ECF"/>
    <w:pPr>
      <w:tabs>
        <w:tab w:val="center" w:pos="4680"/>
        <w:tab w:val="right" w:pos="9360"/>
      </w:tabs>
    </w:pPr>
  </w:style>
  <w:style w:type="character" w:customStyle="1" w:styleId="HeaderChar">
    <w:name w:val="Header Char"/>
    <w:basedOn w:val="DefaultParagraphFont"/>
    <w:link w:val="Header"/>
    <w:uiPriority w:val="99"/>
    <w:rsid w:val="002F7ECF"/>
    <w:rPr>
      <w:sz w:val="24"/>
      <w:szCs w:val="24"/>
    </w:rPr>
  </w:style>
  <w:style w:type="character" w:customStyle="1" w:styleId="FooterChar">
    <w:name w:val="Footer Char"/>
    <w:basedOn w:val="DefaultParagraphFont"/>
    <w:link w:val="Footer"/>
    <w:uiPriority w:val="99"/>
    <w:rsid w:val="002F7EC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5</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 McKenna</dc:creator>
  <cp:lastModifiedBy>Elaine Banta</cp:lastModifiedBy>
  <cp:revision>5</cp:revision>
  <cp:lastPrinted>2021-07-09T12:54:00Z</cp:lastPrinted>
  <dcterms:created xsi:type="dcterms:W3CDTF">2021-07-12T18:51:00Z</dcterms:created>
  <dcterms:modified xsi:type="dcterms:W3CDTF">2021-08-11T14:26:00Z</dcterms:modified>
</cp:coreProperties>
</file>