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86" w:rsidRDefault="005F3186" w:rsidP="005F31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Town of Harwich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Real Estate &amp; Open Space (REOS) Committee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Regular Meeting Minutes – July 21, 2017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Members Present: Kathy Green (Chair), John Preston, David Callaghan, and Carol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Porter. Absent: Robert Thomas, Elaine Shovlin, and Marcia Thorngate-Smith. Guests: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Amy Usowski, and Art Bodin.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Approval of Minutes: The REOS meeting minutes of June 16, 2017 were approved and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voted by the Committee.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56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Purmakene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Lane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Rocco Orsini, the owner, spoke at our May meeting about his property at the above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address that he purchased in 1999. Amy announced that the Conservation Commission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approved a permit that allows him to build on the property. The owner was surprised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and grateful. There will be some conditions that will be stipulated on the construction.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Proposed Sale of Tax Liens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Amy Bullock, the Tax Assessor, reviewed the process by which properties that have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arrears in taxes will be auctioned. The Town has decided to list the properties in smaller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groups for auction. Anyone can bid on any property on the list. Properties that are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occupied currently have been removed from the list. She distributed a list of properties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to us that included those in arrears through the end of 2015. If REOS is interested in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any specific property (for conservation protection), we should let her know and she will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remove it from the auction list. The prospective bidders will have to pay the back taxes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and go through the foreclosure process in Land Court. The properties may be of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interest to abutters or to investment firms. It is hoped that the first auction will occur in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fall. Kathy Green will meet with Amy Usowski to review the list and report back.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Property Off Queen Anne Rd (the Sandpit)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Amy met with the attorney for the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Deluze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family. They acknowledge that the property is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 the Six Ponds District. They are in the process of defining the bounds of the property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they can establish their claim to the property and ownership. Amy said that she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again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contacted the state and no permits exist for mining. Under the Cease and Desist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order they can remove their property including the sand they have already mined.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Bank Street … Old Fire Station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 discussed whether we should make a statement regarding the sale of the property.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Town Meeting voted to sell the property but did not stipulate how it would be done.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 decided to recommend that the property be subdivided to provide public access to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Robert Smith Reserve owned by HCT and sell the remainder.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Change in Leadership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 discussed a possible change in leadership and decided to continue as is for one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more year.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next meeting is scheduled for August 18, 2017 at 8:30 AM at the Town Offices.</w:t>
      </w: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F3186" w:rsidRDefault="005F3186" w:rsidP="005F3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4"/>
          <w:szCs w:val="24"/>
        </w:rPr>
        <w:t>Respectfully Submitted</w:t>
      </w:r>
    </w:p>
    <w:p w:rsidR="00824BA5" w:rsidRDefault="005F3186" w:rsidP="005F3186">
      <w:r>
        <w:rPr>
          <w:rFonts w:ascii="Helvetica" w:hAnsi="Helvetica" w:cs="Helvetica"/>
          <w:color w:val="000000"/>
          <w:sz w:val="24"/>
          <w:szCs w:val="24"/>
        </w:rPr>
        <w:t>John Preston, REOS Clerk</w:t>
      </w:r>
    </w:p>
    <w:sectPr w:rsidR="00824BA5" w:rsidSect="005F318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86"/>
    <w:rsid w:val="005F3186"/>
    <w:rsid w:val="008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A423"/>
  <w15:chartTrackingRefBased/>
  <w15:docId w15:val="{23210C93-0051-4EFD-8A43-46B72D86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Preston</dc:creator>
  <cp:keywords/>
  <dc:description/>
  <cp:lastModifiedBy>John Preston</cp:lastModifiedBy>
  <cp:revision>1</cp:revision>
  <dcterms:created xsi:type="dcterms:W3CDTF">2017-09-07T22:41:00Z</dcterms:created>
  <dcterms:modified xsi:type="dcterms:W3CDTF">2017-09-07T22:44:00Z</dcterms:modified>
</cp:coreProperties>
</file>