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553F" w14:textId="77777777" w:rsidR="00C46379" w:rsidRPr="007A3CC6" w:rsidRDefault="007A3CC6" w:rsidP="007A3CC6">
      <w:pPr>
        <w:jc w:val="center"/>
        <w:rPr>
          <w:rFonts w:ascii="Times New Roman" w:hAnsi="Times New Roman" w:cs="Times New Roman"/>
          <w:b/>
          <w:sz w:val="28"/>
          <w:szCs w:val="28"/>
        </w:rPr>
      </w:pPr>
      <w:bookmarkStart w:id="0" w:name="_GoBack"/>
      <w:bookmarkEnd w:id="0"/>
      <w:r w:rsidRPr="007A3CC6">
        <w:rPr>
          <w:rFonts w:ascii="Times New Roman" w:hAnsi="Times New Roman" w:cs="Times New Roman"/>
          <w:b/>
          <w:sz w:val="28"/>
          <w:szCs w:val="28"/>
        </w:rPr>
        <w:t>FIRE STATION # 2 REHAB / RENOVATION COMMITTEE</w:t>
      </w:r>
    </w:p>
    <w:p w14:paraId="6824566F"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 xml:space="preserve">MEETING </w:t>
      </w:r>
      <w:r w:rsidR="0079290D">
        <w:rPr>
          <w:rFonts w:ascii="Times New Roman" w:hAnsi="Times New Roman" w:cs="Times New Roman"/>
          <w:b/>
          <w:sz w:val="28"/>
          <w:szCs w:val="28"/>
        </w:rPr>
        <w:t>MINUTES</w:t>
      </w:r>
    </w:p>
    <w:p w14:paraId="5514C69A"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14:paraId="1913D977" w14:textId="77777777"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14:paraId="298A63B4" w14:textId="77777777"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4727C2">
        <w:rPr>
          <w:rFonts w:ascii="Times New Roman" w:hAnsi="Times New Roman" w:cs="Times New Roman"/>
          <w:b/>
          <w:sz w:val="28"/>
          <w:szCs w:val="28"/>
        </w:rPr>
        <w:t>JU</w:t>
      </w:r>
      <w:r w:rsidR="00153400">
        <w:rPr>
          <w:rFonts w:ascii="Times New Roman" w:hAnsi="Times New Roman" w:cs="Times New Roman"/>
          <w:b/>
          <w:sz w:val="28"/>
          <w:szCs w:val="28"/>
        </w:rPr>
        <w:t>L 18</w:t>
      </w:r>
      <w:r>
        <w:rPr>
          <w:rFonts w:ascii="Times New Roman" w:hAnsi="Times New Roman" w:cs="Times New Roman"/>
          <w:b/>
          <w:sz w:val="28"/>
          <w:szCs w:val="28"/>
        </w:rPr>
        <w:t>, 2017</w:t>
      </w:r>
    </w:p>
    <w:p w14:paraId="3D1FB015" w14:textId="77777777"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w:t>
      </w:r>
      <w:r w:rsidR="0079290D">
        <w:rPr>
          <w:rFonts w:ascii="Times New Roman" w:hAnsi="Times New Roman" w:cs="Times New Roman"/>
          <w:b/>
          <w:sz w:val="28"/>
          <w:szCs w:val="28"/>
        </w:rPr>
        <w:t>45</w:t>
      </w:r>
      <w:r>
        <w:rPr>
          <w:rFonts w:ascii="Times New Roman" w:hAnsi="Times New Roman" w:cs="Times New Roman"/>
          <w:b/>
          <w:sz w:val="28"/>
          <w:szCs w:val="28"/>
        </w:rPr>
        <w:t xml:space="preserve"> PM</w:t>
      </w:r>
    </w:p>
    <w:p w14:paraId="03B2D83F" w14:textId="77777777" w:rsidR="0029231E" w:rsidRDefault="0029231E" w:rsidP="002C0764">
      <w:pPr>
        <w:jc w:val="center"/>
        <w:rPr>
          <w:rFonts w:ascii="Times New Roman" w:hAnsi="Times New Roman" w:cs="Times New Roman"/>
          <w:sz w:val="24"/>
          <w:szCs w:val="24"/>
        </w:rPr>
      </w:pPr>
    </w:p>
    <w:p w14:paraId="7F1E885A" w14:textId="77777777" w:rsidR="007A3CC6" w:rsidRPr="0079290D" w:rsidRDefault="007A3CC6" w:rsidP="0079290D">
      <w:pPr>
        <w:pStyle w:val="ListParagraph"/>
        <w:numPr>
          <w:ilvl w:val="0"/>
          <w:numId w:val="6"/>
        </w:numPr>
        <w:rPr>
          <w:rFonts w:ascii="Times New Roman" w:hAnsi="Times New Roman" w:cs="Times New Roman"/>
          <w:sz w:val="24"/>
          <w:szCs w:val="24"/>
        </w:rPr>
      </w:pPr>
      <w:r w:rsidRPr="0079290D">
        <w:rPr>
          <w:rFonts w:ascii="Times New Roman" w:hAnsi="Times New Roman" w:cs="Times New Roman"/>
          <w:sz w:val="24"/>
          <w:szCs w:val="24"/>
        </w:rPr>
        <w:t>CALL TO ORDER and PLEDGE of ALLEG</w:t>
      </w:r>
      <w:r w:rsidR="005F42B3" w:rsidRPr="0079290D">
        <w:rPr>
          <w:rFonts w:ascii="Times New Roman" w:hAnsi="Times New Roman" w:cs="Times New Roman"/>
          <w:sz w:val="24"/>
          <w:szCs w:val="24"/>
        </w:rPr>
        <w:t>IA</w:t>
      </w:r>
      <w:r w:rsidRPr="0079290D">
        <w:rPr>
          <w:rFonts w:ascii="Times New Roman" w:hAnsi="Times New Roman" w:cs="Times New Roman"/>
          <w:sz w:val="24"/>
          <w:szCs w:val="24"/>
        </w:rPr>
        <w:t>NCE</w:t>
      </w:r>
      <w:r w:rsidR="0079290D" w:rsidRPr="0079290D">
        <w:rPr>
          <w:rFonts w:ascii="Times New Roman" w:hAnsi="Times New Roman" w:cs="Times New Roman"/>
          <w:sz w:val="24"/>
          <w:szCs w:val="24"/>
        </w:rPr>
        <w:t xml:space="preserve"> </w:t>
      </w:r>
    </w:p>
    <w:p w14:paraId="5161EFFC" w14:textId="77777777" w:rsidR="0079290D" w:rsidRDefault="0079290D" w:rsidP="0079290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2:45pm</w:t>
      </w:r>
    </w:p>
    <w:p w14:paraId="35408A2A" w14:textId="77777777" w:rsidR="0079290D" w:rsidRPr="0079290D" w:rsidRDefault="0079290D" w:rsidP="0079290D">
      <w:pPr>
        <w:pStyle w:val="ListParagraph"/>
        <w:ind w:left="1440"/>
        <w:rPr>
          <w:rFonts w:ascii="Times New Roman" w:hAnsi="Times New Roman" w:cs="Times New Roman"/>
          <w:sz w:val="24"/>
          <w:szCs w:val="24"/>
        </w:rPr>
      </w:pPr>
    </w:p>
    <w:p w14:paraId="08012B27" w14:textId="77777777" w:rsidR="005F42B3" w:rsidRPr="0079290D" w:rsidRDefault="005F42B3" w:rsidP="0079290D">
      <w:pPr>
        <w:pStyle w:val="ListParagraph"/>
        <w:numPr>
          <w:ilvl w:val="0"/>
          <w:numId w:val="6"/>
        </w:numPr>
        <w:rPr>
          <w:rFonts w:ascii="Times New Roman" w:hAnsi="Times New Roman" w:cs="Times New Roman"/>
          <w:sz w:val="24"/>
          <w:szCs w:val="24"/>
        </w:rPr>
      </w:pPr>
      <w:r w:rsidRPr="0079290D">
        <w:rPr>
          <w:rFonts w:ascii="Times New Roman" w:hAnsi="Times New Roman" w:cs="Times New Roman"/>
          <w:sz w:val="24"/>
          <w:szCs w:val="24"/>
        </w:rPr>
        <w:t>ROLL CALL</w:t>
      </w:r>
    </w:p>
    <w:p w14:paraId="2FE12BFE" w14:textId="77777777" w:rsidR="0079290D" w:rsidRDefault="0079290D" w:rsidP="0079290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Craig Chadwick, Joe Rego, Scott Tyldesley, John Clarke, and Joe McParland</w:t>
      </w:r>
    </w:p>
    <w:p w14:paraId="6C618B48" w14:textId="77777777" w:rsidR="0079290D" w:rsidRPr="0079290D" w:rsidRDefault="0079290D" w:rsidP="0079290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Ad Hoc: Norm Clarke and Dave Leblanc</w:t>
      </w:r>
    </w:p>
    <w:p w14:paraId="75294B74"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14:paraId="4C409C8C" w14:textId="77777777" w:rsidR="0079290D" w:rsidRDefault="0079290D" w:rsidP="007929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MOTION TO </w:t>
      </w:r>
      <w:r w:rsidR="005F42B3"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153400">
        <w:rPr>
          <w:rFonts w:ascii="Times New Roman" w:hAnsi="Times New Roman" w:cs="Times New Roman"/>
          <w:sz w:val="24"/>
          <w:szCs w:val="24"/>
        </w:rPr>
        <w:t>JUN 20</w:t>
      </w:r>
      <w:r w:rsidR="006842C8" w:rsidRPr="0029231E">
        <w:rPr>
          <w:rFonts w:ascii="Times New Roman" w:hAnsi="Times New Roman" w:cs="Times New Roman"/>
          <w:sz w:val="24"/>
          <w:szCs w:val="24"/>
        </w:rPr>
        <w:t xml:space="preserve">, </w:t>
      </w:r>
      <w:r w:rsidR="005F42B3" w:rsidRPr="0029231E">
        <w:rPr>
          <w:rFonts w:ascii="Times New Roman" w:hAnsi="Times New Roman" w:cs="Times New Roman"/>
          <w:sz w:val="24"/>
          <w:szCs w:val="24"/>
        </w:rPr>
        <w:t>2017 MEETING</w:t>
      </w:r>
    </w:p>
    <w:p w14:paraId="65C286FE" w14:textId="77777777" w:rsidR="0079290D" w:rsidRPr="0079290D" w:rsidRDefault="0079290D" w:rsidP="0079290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John Clarke, 2</w:t>
      </w:r>
      <w:r w:rsidRPr="0079290D">
        <w:rPr>
          <w:rFonts w:ascii="Times New Roman" w:hAnsi="Times New Roman" w:cs="Times New Roman"/>
          <w:sz w:val="24"/>
          <w:szCs w:val="24"/>
          <w:vertAlign w:val="superscript"/>
        </w:rPr>
        <w:t>nd</w:t>
      </w:r>
      <w:r>
        <w:rPr>
          <w:rFonts w:ascii="Times New Roman" w:hAnsi="Times New Roman" w:cs="Times New Roman"/>
          <w:sz w:val="24"/>
          <w:szCs w:val="24"/>
        </w:rPr>
        <w:t xml:space="preserve"> Scott Tyldesley. Vote Unanimous.</w:t>
      </w:r>
    </w:p>
    <w:p w14:paraId="72C199D5"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14:paraId="08377F3C" w14:textId="77777777" w:rsidR="004727C2" w:rsidRDefault="00153400"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 REVISE DESIGN BID TIMELINE</w:t>
      </w:r>
    </w:p>
    <w:p w14:paraId="5418E834" w14:textId="77777777" w:rsidR="0079290D" w:rsidRPr="004727C2" w:rsidRDefault="0079290D" w:rsidP="0079290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June 25, 2017 Norm Clarke and Dave LeBlanc unable to attend</w:t>
      </w:r>
    </w:p>
    <w:p w14:paraId="5A90F0B3"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14:paraId="056EECC1" w14:textId="77777777" w:rsidR="0079290D"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153400">
        <w:rPr>
          <w:rFonts w:ascii="Times New Roman" w:hAnsi="Times New Roman" w:cs="Times New Roman"/>
          <w:sz w:val="24"/>
          <w:szCs w:val="24"/>
        </w:rPr>
        <w:t>REVIEW RFP</w:t>
      </w:r>
    </w:p>
    <w:p w14:paraId="0B7D66E8" w14:textId="77777777" w:rsidR="0079290D" w:rsidRDefault="0079290D" w:rsidP="007929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Fast Garage Doors, add “or alternate”. Norm Clarke</w:t>
      </w:r>
    </w:p>
    <w:p w14:paraId="64E18DFF" w14:textId="77777777" w:rsidR="0079290D" w:rsidRDefault="0079290D" w:rsidP="007929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Birthing in station while under construction? Norm Clarke is confident we can.  Norm Clarke has talked with his safety committee and his inspectional services, they see no issues.  His next meeting is with the firefighter’s union.</w:t>
      </w:r>
    </w:p>
    <w:p w14:paraId="3C1166EC" w14:textId="77777777" w:rsidR="0079290D" w:rsidRPr="0079290D" w:rsidRDefault="0079290D" w:rsidP="007929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Auxiliary building to be added or alternate. John Clarke.</w:t>
      </w:r>
    </w:p>
    <w:p w14:paraId="02A64C2C" w14:textId="77777777" w:rsidR="0079290D" w:rsidRDefault="00153400" w:rsidP="0079290D">
      <w:pPr>
        <w:pStyle w:val="ListParagraph"/>
        <w:numPr>
          <w:ilvl w:val="0"/>
          <w:numId w:val="3"/>
        </w:numPr>
        <w:rPr>
          <w:rFonts w:ascii="Times New Roman" w:hAnsi="Times New Roman" w:cs="Times New Roman"/>
          <w:sz w:val="24"/>
          <w:szCs w:val="24"/>
        </w:rPr>
      </w:pPr>
      <w:r w:rsidRPr="0079290D">
        <w:rPr>
          <w:rFonts w:ascii="Times New Roman" w:hAnsi="Times New Roman" w:cs="Times New Roman"/>
          <w:sz w:val="24"/>
          <w:szCs w:val="24"/>
        </w:rPr>
        <w:t xml:space="preserve">REVIEW SUMMER / FALL MEETING </w:t>
      </w:r>
      <w:r w:rsidR="004727C2" w:rsidRPr="0079290D">
        <w:rPr>
          <w:rFonts w:ascii="Times New Roman" w:hAnsi="Times New Roman" w:cs="Times New Roman"/>
          <w:sz w:val="24"/>
          <w:szCs w:val="24"/>
        </w:rPr>
        <w:t>SCHEDULE</w:t>
      </w:r>
    </w:p>
    <w:p w14:paraId="40C4DEB2" w14:textId="77777777" w:rsidR="0079290D" w:rsidRPr="0079290D" w:rsidRDefault="0079290D" w:rsidP="0079290D">
      <w:pPr>
        <w:rPr>
          <w:rFonts w:ascii="Times New Roman" w:hAnsi="Times New Roman" w:cs="Times New Roman"/>
          <w:sz w:val="24"/>
          <w:szCs w:val="24"/>
        </w:rPr>
      </w:pPr>
      <w:r>
        <w:rPr>
          <w:rFonts w:ascii="Times New Roman" w:hAnsi="Times New Roman" w:cs="Times New Roman"/>
          <w:sz w:val="24"/>
          <w:szCs w:val="24"/>
        </w:rPr>
        <w:t>MOTION TO ADJOURN, Scott Tyldesley. 2</w:t>
      </w:r>
      <w:r w:rsidRPr="0079290D">
        <w:rPr>
          <w:rFonts w:ascii="Times New Roman" w:hAnsi="Times New Roman" w:cs="Times New Roman"/>
          <w:sz w:val="24"/>
          <w:szCs w:val="24"/>
          <w:vertAlign w:val="superscript"/>
        </w:rPr>
        <w:t>nd</w:t>
      </w:r>
      <w:r>
        <w:rPr>
          <w:rFonts w:ascii="Times New Roman" w:hAnsi="Times New Roman" w:cs="Times New Roman"/>
          <w:sz w:val="24"/>
          <w:szCs w:val="24"/>
        </w:rPr>
        <w:t xml:space="preserve"> John Clarke. VOTE Unanimous.</w:t>
      </w:r>
    </w:p>
    <w:p w14:paraId="5BA01AAC" w14:textId="77777777"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w:t>
      </w:r>
      <w:r>
        <w:rPr>
          <w:rFonts w:ascii="Times New Roman" w:hAnsi="Times New Roman" w:cs="Times New Roman"/>
          <w:sz w:val="24"/>
          <w:szCs w:val="24"/>
        </w:rPr>
        <w:lastRenderedPageBreak/>
        <w:t xml:space="preserve">Business”. If you are deaf or hard of hearing or a person with a disability who requires an accommodation, contact the Selectmen’s Office at 508-430-7513. </w:t>
      </w:r>
    </w:p>
    <w:p w14:paraId="282C1852" w14:textId="77777777"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14:paraId="3EADC17B" w14:textId="77777777"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14:paraId="2AE44E4C" w14:textId="77777777" w:rsidR="005F42B3" w:rsidRPr="007A3CC6" w:rsidRDefault="004727C2" w:rsidP="007A3CC6">
      <w:pPr>
        <w:rPr>
          <w:rFonts w:ascii="Times New Roman" w:hAnsi="Times New Roman" w:cs="Times New Roman"/>
          <w:sz w:val="24"/>
          <w:szCs w:val="24"/>
        </w:rPr>
      </w:pPr>
      <w:r>
        <w:rPr>
          <w:rFonts w:ascii="Times New Roman" w:hAnsi="Times New Roman" w:cs="Times New Roman"/>
          <w:sz w:val="24"/>
          <w:szCs w:val="24"/>
        </w:rPr>
        <w:t>Ju</w:t>
      </w:r>
      <w:r w:rsidR="00153400">
        <w:rPr>
          <w:rFonts w:ascii="Times New Roman" w:hAnsi="Times New Roman" w:cs="Times New Roman"/>
          <w:sz w:val="24"/>
          <w:szCs w:val="24"/>
        </w:rPr>
        <w:t xml:space="preserve">ly </w:t>
      </w:r>
      <w:r w:rsidR="0079290D">
        <w:rPr>
          <w:rFonts w:ascii="Times New Roman" w:hAnsi="Times New Roman" w:cs="Times New Roman"/>
          <w:sz w:val="24"/>
          <w:szCs w:val="24"/>
        </w:rPr>
        <w:t>25</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330DE"/>
    <w:multiLevelType w:val="hybridMultilevel"/>
    <w:tmpl w:val="D34A3D42"/>
    <w:lvl w:ilvl="0" w:tplc="913C385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40436"/>
    <w:multiLevelType w:val="hybridMultilevel"/>
    <w:tmpl w:val="D9CE4F9C"/>
    <w:lvl w:ilvl="0" w:tplc="67382D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03D29"/>
    <w:multiLevelType w:val="hybridMultilevel"/>
    <w:tmpl w:val="E98AD1AE"/>
    <w:lvl w:ilvl="0" w:tplc="913C38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9231E"/>
    <w:rsid w:val="002C0764"/>
    <w:rsid w:val="00366ACC"/>
    <w:rsid w:val="004727C2"/>
    <w:rsid w:val="004C1564"/>
    <w:rsid w:val="005F42B3"/>
    <w:rsid w:val="00601ABF"/>
    <w:rsid w:val="006175F6"/>
    <w:rsid w:val="00650449"/>
    <w:rsid w:val="006842C8"/>
    <w:rsid w:val="0079290D"/>
    <w:rsid w:val="007A3CC6"/>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2017-07-26T22:18:00Z</dcterms:created>
  <dcterms:modified xsi:type="dcterms:W3CDTF">2017-07-26T22:18:00Z</dcterms:modified>
</cp:coreProperties>
</file>