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34" w:rsidRDefault="003B7334" w:rsidP="003B7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BROOKS ACADEMY MUSEUM COMMISSION</w:t>
      </w:r>
    </w:p>
    <w:p w:rsidR="003B7334" w:rsidRDefault="003B7334" w:rsidP="003B7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3B7334" w:rsidRDefault="003B7334" w:rsidP="003B7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30793C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David Spitz, Chair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Hall, Vice Chair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Barry Knowles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 Miller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Cassidy, Director, Harwich Historical Society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Sally Smith,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Liasion</w:t>
      </w:r>
      <w:proofErr w:type="spellEnd"/>
      <w:r>
        <w:rPr>
          <w:rFonts w:ascii="Times New Roman" w:hAnsi="Times New Roman" w:cs="Times New Roman"/>
          <w:sz w:val="24"/>
          <w:szCs w:val="24"/>
        </w:rPr>
        <w:t>, Garden Club of Harwich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called the meeting to order at 9:30 AM.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477DBB" w:rsidP="003B7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:rsidR="00477DBB" w:rsidRDefault="00477DBB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DBB" w:rsidRDefault="00477DBB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approval of the minutes of the meeting of October 18, 2017 </w:t>
      </w:r>
      <w:r w:rsidR="00A304D8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s postponed until the next </w:t>
      </w:r>
      <w:r>
        <w:rPr>
          <w:rFonts w:ascii="Times New Roman" w:hAnsi="Times New Roman" w:cs="Times New Roman"/>
          <w:sz w:val="24"/>
          <w:szCs w:val="24"/>
        </w:rPr>
        <w:tab/>
        <w:t>Commission meeting.</w:t>
      </w:r>
    </w:p>
    <w:p w:rsidR="00477DBB" w:rsidRDefault="00477DBB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DBB" w:rsidRDefault="00477DBB" w:rsidP="003B7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Replacement of Shed</w:t>
      </w:r>
    </w:p>
    <w:p w:rsidR="00477DBB" w:rsidRDefault="00477DBB" w:rsidP="003B7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DBB" w:rsidRDefault="00477DBB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Director Janet Cassidy advised that the museum would like to replace the plastic shed in </w:t>
      </w:r>
      <w:r>
        <w:rPr>
          <w:rFonts w:ascii="Times New Roman" w:hAnsi="Times New Roman" w:cs="Times New Roman"/>
          <w:sz w:val="24"/>
          <w:szCs w:val="24"/>
        </w:rPr>
        <w:tab/>
        <w:t xml:space="preserve">the parking lot which is broken and too small with a larger one.  It would also be located </w:t>
      </w:r>
      <w:r>
        <w:rPr>
          <w:rFonts w:ascii="Times New Roman" w:hAnsi="Times New Roman" w:cs="Times New Roman"/>
          <w:sz w:val="24"/>
          <w:szCs w:val="24"/>
        </w:rPr>
        <w:tab/>
        <w:t xml:space="preserve">in the parking lot.  It would mainly be used for storing chairs but could be used for other </w:t>
      </w:r>
      <w:r>
        <w:rPr>
          <w:rFonts w:ascii="Times New Roman" w:hAnsi="Times New Roman" w:cs="Times New Roman"/>
          <w:sz w:val="24"/>
          <w:szCs w:val="24"/>
        </w:rPr>
        <w:tab/>
        <w:t xml:space="preserve">types of storage needs.  Ideally, the shed would be donated.  Ms. Hall suggested checking </w:t>
      </w:r>
      <w:r>
        <w:rPr>
          <w:rFonts w:ascii="Times New Roman" w:hAnsi="Times New Roman" w:cs="Times New Roman"/>
          <w:sz w:val="24"/>
          <w:szCs w:val="24"/>
        </w:rPr>
        <w:tab/>
        <w:t>Facebook and also mentioned checking about permits.</w:t>
      </w:r>
    </w:p>
    <w:p w:rsidR="00477DBB" w:rsidRDefault="00477DBB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4D8" w:rsidRDefault="00A304D8" w:rsidP="003B7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Discussion – CPC Articles</w:t>
      </w:r>
    </w:p>
    <w:p w:rsidR="00A304D8" w:rsidRDefault="00A304D8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4D8" w:rsidRDefault="00A304D8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Chair advised that the 2014 CPC article provided $30,000.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hire an engineer and </w:t>
      </w:r>
      <w:r>
        <w:rPr>
          <w:rFonts w:ascii="Times New Roman" w:hAnsi="Times New Roman" w:cs="Times New Roman"/>
          <w:sz w:val="24"/>
          <w:szCs w:val="24"/>
        </w:rPr>
        <w:tab/>
        <w:t xml:space="preserve">architect with preservation experience.  Director Janet Cassidy suggested exploring storage </w:t>
      </w:r>
      <w:r>
        <w:rPr>
          <w:rFonts w:ascii="Times New Roman" w:hAnsi="Times New Roman" w:cs="Times New Roman"/>
          <w:sz w:val="24"/>
          <w:szCs w:val="24"/>
        </w:rPr>
        <w:tab/>
        <w:t xml:space="preserve">in the basement and replacing or repairing the floor in the entry way.  Exterior work would </w:t>
      </w:r>
      <w:r>
        <w:rPr>
          <w:rFonts w:ascii="Times New Roman" w:hAnsi="Times New Roman" w:cs="Times New Roman"/>
          <w:sz w:val="24"/>
          <w:szCs w:val="24"/>
        </w:rPr>
        <w:tab/>
        <w:t>be downspouts and gutters.</w:t>
      </w:r>
    </w:p>
    <w:p w:rsidR="00A304D8" w:rsidRDefault="00A304D8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4D8" w:rsidRDefault="00A304D8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Report – Harwich Historical Society</w:t>
      </w:r>
    </w:p>
    <w:p w:rsidR="00A304D8" w:rsidRDefault="00A304D8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DBB" w:rsidRDefault="00A304D8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Janet reported that the museum will be open on Saturday, December 2, 9 and 16.  The train </w:t>
      </w:r>
      <w:r>
        <w:rPr>
          <w:rFonts w:ascii="Times New Roman" w:hAnsi="Times New Roman" w:cs="Times New Roman"/>
          <w:sz w:val="24"/>
          <w:szCs w:val="24"/>
        </w:rPr>
        <w:tab/>
        <w:t xml:space="preserve">exhibit will be coming down after the first of the year.  The Society’s annual appeal letter </w:t>
      </w:r>
      <w:r>
        <w:rPr>
          <w:rFonts w:ascii="Times New Roman" w:hAnsi="Times New Roman" w:cs="Times New Roman"/>
          <w:sz w:val="24"/>
          <w:szCs w:val="24"/>
        </w:rPr>
        <w:tab/>
        <w:t>will be mailed out around Thanksgiving.</w:t>
      </w:r>
      <w:r w:rsidR="0047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131" w:rsidRDefault="00543131" w:rsidP="00543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of 2</w:t>
      </w:r>
    </w:p>
    <w:p w:rsidR="00A304D8" w:rsidRDefault="00A304D8" w:rsidP="003B7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A304D8" w:rsidRDefault="00A304D8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4D8" w:rsidRDefault="00A304D8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Barry Knowles presented drawings and estimates that he had </w:t>
      </w:r>
      <w:r w:rsidR="0056401A">
        <w:rPr>
          <w:rFonts w:ascii="Times New Roman" w:hAnsi="Times New Roman" w:cs="Times New Roman"/>
          <w:sz w:val="24"/>
          <w:szCs w:val="24"/>
        </w:rPr>
        <w:t xml:space="preserve">put together regarding turning </w:t>
      </w:r>
      <w:r w:rsidR="0056401A">
        <w:rPr>
          <w:rFonts w:ascii="Times New Roman" w:hAnsi="Times New Roman" w:cs="Times New Roman"/>
          <w:sz w:val="24"/>
          <w:szCs w:val="24"/>
        </w:rPr>
        <w:tab/>
        <w:t xml:space="preserve">the Harwich High School granite marker into a bench.  It would be installed on the </w:t>
      </w:r>
      <w:r w:rsidR="0056401A">
        <w:rPr>
          <w:rFonts w:ascii="Times New Roman" w:hAnsi="Times New Roman" w:cs="Times New Roman"/>
          <w:sz w:val="24"/>
          <w:szCs w:val="24"/>
        </w:rPr>
        <w:tab/>
        <w:t>grounds of the museum.</w:t>
      </w:r>
    </w:p>
    <w:p w:rsidR="0056401A" w:rsidRDefault="0056401A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1A" w:rsidRDefault="0056401A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Janet advised that handicapped ramp will be needed at the entrance on the right side of the </w:t>
      </w:r>
      <w:r>
        <w:rPr>
          <w:rFonts w:ascii="Times New Roman" w:hAnsi="Times New Roman" w:cs="Times New Roman"/>
          <w:sz w:val="24"/>
          <w:szCs w:val="24"/>
        </w:rPr>
        <w:tab/>
        <w:t>Crowell barn.</w:t>
      </w:r>
    </w:p>
    <w:p w:rsidR="0056401A" w:rsidRDefault="0056401A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1A" w:rsidRDefault="0056401A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Sally Smith advised that the museum gardens have all be cleaned out for the season.  The </w:t>
      </w:r>
      <w:r>
        <w:rPr>
          <w:rFonts w:ascii="Times New Roman" w:hAnsi="Times New Roman" w:cs="Times New Roman"/>
          <w:sz w:val="24"/>
          <w:szCs w:val="24"/>
        </w:rPr>
        <w:tab/>
        <w:t xml:space="preserve">gardeners met with Brian Albee from the Highway Department regarding trimming back </w:t>
      </w:r>
      <w:r>
        <w:rPr>
          <w:rFonts w:ascii="Times New Roman" w:hAnsi="Times New Roman" w:cs="Times New Roman"/>
          <w:sz w:val="24"/>
          <w:szCs w:val="24"/>
        </w:rPr>
        <w:tab/>
        <w:t xml:space="preserve">further the hedges.  More plaques will be installed similar to the ones that are already on </w:t>
      </w:r>
      <w:r>
        <w:rPr>
          <w:rFonts w:ascii="Times New Roman" w:hAnsi="Times New Roman" w:cs="Times New Roman"/>
          <w:sz w:val="24"/>
          <w:szCs w:val="24"/>
        </w:rPr>
        <w:tab/>
        <w:t>the grounds identifying the plants.</w:t>
      </w:r>
    </w:p>
    <w:p w:rsidR="0056401A" w:rsidRDefault="0056401A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1A" w:rsidRDefault="0056401A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Peggy Rose advised that in 2019, Brooks Academy will be 175 years old and it will also </w:t>
      </w:r>
      <w:r>
        <w:rPr>
          <w:rFonts w:ascii="Times New Roman" w:hAnsi="Times New Roman" w:cs="Times New Roman"/>
          <w:sz w:val="24"/>
          <w:szCs w:val="24"/>
        </w:rPr>
        <w:tab/>
        <w:t xml:space="preserve">be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325</w:t>
      </w:r>
      <w:r w:rsidRPr="005640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anniversary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incorporation of the town.  The museum will be in need of </w:t>
      </w:r>
      <w:r>
        <w:rPr>
          <w:rFonts w:ascii="Times New Roman" w:hAnsi="Times New Roman" w:cs="Times New Roman"/>
          <w:sz w:val="24"/>
          <w:szCs w:val="24"/>
        </w:rPr>
        <w:tab/>
        <w:t>volunteers to plan events commemorating the events.</w:t>
      </w: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being no further business, the Chair adjourned the meeting at 10:30 AM.</w:t>
      </w: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543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 of 2</w:t>
      </w:r>
    </w:p>
    <w:sectPr w:rsidR="0054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34"/>
    <w:rsid w:val="0030793C"/>
    <w:rsid w:val="003B7334"/>
    <w:rsid w:val="00477DBB"/>
    <w:rsid w:val="00543131"/>
    <w:rsid w:val="0056401A"/>
    <w:rsid w:val="0062436B"/>
    <w:rsid w:val="00A3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ECFEF-F263-4E49-80AB-30888A21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Yarmouth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Peggy</dc:creator>
  <cp:keywords/>
  <dc:description/>
  <cp:lastModifiedBy>Rose, Peggy</cp:lastModifiedBy>
  <cp:revision>3</cp:revision>
  <dcterms:created xsi:type="dcterms:W3CDTF">2018-01-16T15:17:00Z</dcterms:created>
  <dcterms:modified xsi:type="dcterms:W3CDTF">2018-01-18T14:04:00Z</dcterms:modified>
</cp:coreProperties>
</file>