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8AC6" w14:textId="77777777" w:rsidR="00BA5E43" w:rsidRPr="00952BB8" w:rsidRDefault="00BA5E43" w:rsidP="00952BB8">
      <w:pPr>
        <w:jc w:val="center"/>
        <w:rPr>
          <w:rFonts w:ascii="Times New Roman" w:hAnsi="Times New Roman"/>
          <w:b/>
        </w:rPr>
      </w:pPr>
      <w:bookmarkStart w:id="0" w:name="_GoBack"/>
      <w:bookmarkEnd w:id="0"/>
      <w:r w:rsidRPr="00952BB8">
        <w:rPr>
          <w:rFonts w:ascii="Times New Roman" w:hAnsi="Times New Roman"/>
          <w:b/>
        </w:rPr>
        <w:t>MEETING MINUTES</w:t>
      </w:r>
    </w:p>
    <w:p w14:paraId="35C7878D" w14:textId="77777777" w:rsidR="00D77A69" w:rsidRDefault="00486412" w:rsidP="00952BB8">
      <w:pPr>
        <w:jc w:val="center"/>
        <w:rPr>
          <w:rFonts w:ascii="Times New Roman" w:hAnsi="Times New Roman"/>
        </w:rPr>
      </w:pPr>
      <w:r>
        <w:rPr>
          <w:rFonts w:ascii="Times New Roman" w:hAnsi="Times New Roman"/>
        </w:rPr>
        <w:t>Harwich Council on Aging Board of Directors</w:t>
      </w:r>
      <w:r w:rsidR="00BA5E43">
        <w:rPr>
          <w:rFonts w:ascii="Times New Roman" w:hAnsi="Times New Roman"/>
        </w:rPr>
        <w:t xml:space="preserve"> Meeting</w:t>
      </w:r>
    </w:p>
    <w:p w14:paraId="42A7F9DA" w14:textId="00F32906" w:rsidR="00952BB8" w:rsidRDefault="00417BCF" w:rsidP="00952BB8">
      <w:pPr>
        <w:jc w:val="center"/>
        <w:rPr>
          <w:rFonts w:ascii="Times New Roman" w:hAnsi="Times New Roman"/>
        </w:rPr>
      </w:pPr>
      <w:r>
        <w:rPr>
          <w:rFonts w:ascii="Times New Roman" w:hAnsi="Times New Roman"/>
        </w:rPr>
        <w:t>June 6</w:t>
      </w:r>
      <w:r w:rsidR="003559FB">
        <w:rPr>
          <w:rFonts w:ascii="Times New Roman" w:hAnsi="Times New Roman"/>
        </w:rPr>
        <w:t>, 2018</w:t>
      </w:r>
    </w:p>
    <w:p w14:paraId="4128E607" w14:textId="77777777" w:rsidR="00BA5E43" w:rsidRDefault="00BA5E43" w:rsidP="00952BB8">
      <w:pPr>
        <w:jc w:val="center"/>
        <w:rPr>
          <w:rFonts w:ascii="Times New Roman" w:hAnsi="Times New Roman"/>
        </w:rPr>
      </w:pPr>
      <w:r>
        <w:rPr>
          <w:rFonts w:ascii="Times New Roman" w:hAnsi="Times New Roman"/>
        </w:rPr>
        <w:t>Held at the Harwich Community Center</w:t>
      </w:r>
    </w:p>
    <w:p w14:paraId="590D7F78" w14:textId="77777777" w:rsidR="00486412" w:rsidRDefault="00486412" w:rsidP="00952BB8">
      <w:pPr>
        <w:jc w:val="center"/>
        <w:rPr>
          <w:rFonts w:ascii="Times New Roman" w:hAnsi="Times New Roman"/>
        </w:rPr>
      </w:pPr>
    </w:p>
    <w:p w14:paraId="75E01221" w14:textId="77777777" w:rsidR="00E05E56" w:rsidRDefault="00BA5E43" w:rsidP="00E05E56">
      <w:pPr>
        <w:rPr>
          <w:rFonts w:ascii="Times New Roman" w:hAnsi="Times New Roman"/>
          <w:b/>
        </w:rPr>
      </w:pPr>
      <w:r w:rsidRPr="00BA5E43">
        <w:rPr>
          <w:rFonts w:ascii="Times New Roman" w:hAnsi="Times New Roman"/>
          <w:b/>
        </w:rPr>
        <w:t>MEETING ATTENDANCE</w:t>
      </w:r>
    </w:p>
    <w:p w14:paraId="30247FA3" w14:textId="2BF87B60" w:rsidR="00486412" w:rsidRPr="00E05E56" w:rsidRDefault="007C1B16" w:rsidP="008701BC">
      <w:pPr>
        <w:ind w:left="1890" w:hanging="1890"/>
        <w:rPr>
          <w:rFonts w:ascii="Times New Roman" w:hAnsi="Times New Roman"/>
          <w:b/>
        </w:rPr>
      </w:pPr>
      <w:r>
        <w:rPr>
          <w:rFonts w:ascii="Times New Roman" w:hAnsi="Times New Roman"/>
          <w:b/>
        </w:rPr>
        <w:t>Board Members</w:t>
      </w:r>
      <w:r w:rsidR="00BA5E43" w:rsidRPr="00BA5E43">
        <w:rPr>
          <w:rFonts w:ascii="Times New Roman" w:hAnsi="Times New Roman"/>
          <w:b/>
        </w:rPr>
        <w:t>:</w:t>
      </w:r>
      <w:r w:rsidR="008701BC">
        <w:rPr>
          <w:rFonts w:ascii="Times New Roman" w:hAnsi="Times New Roman"/>
        </w:rPr>
        <w:tab/>
      </w:r>
      <w:r w:rsidR="00C32DB4">
        <w:rPr>
          <w:rFonts w:ascii="Times New Roman" w:hAnsi="Times New Roman"/>
        </w:rPr>
        <w:t>Richard Waystack</w:t>
      </w:r>
      <w:r w:rsidR="00E05E56">
        <w:rPr>
          <w:rFonts w:ascii="Times New Roman" w:hAnsi="Times New Roman"/>
        </w:rPr>
        <w:t xml:space="preserve">, Lee Culver, </w:t>
      </w:r>
      <w:r w:rsidR="00516E9B">
        <w:rPr>
          <w:rFonts w:ascii="Times New Roman" w:hAnsi="Times New Roman"/>
        </w:rPr>
        <w:t>Jim Man</w:t>
      </w:r>
      <w:r w:rsidR="00C32DB4">
        <w:rPr>
          <w:rFonts w:ascii="Times New Roman" w:hAnsi="Times New Roman"/>
        </w:rPr>
        <w:t>gan</w:t>
      </w:r>
      <w:r w:rsidR="002627EE">
        <w:rPr>
          <w:rFonts w:ascii="Times New Roman" w:hAnsi="Times New Roman"/>
        </w:rPr>
        <w:t>, J</w:t>
      </w:r>
      <w:r w:rsidR="00C32DB4">
        <w:rPr>
          <w:rFonts w:ascii="Times New Roman" w:hAnsi="Times New Roman"/>
        </w:rPr>
        <w:t xml:space="preserve">oanne </w:t>
      </w:r>
      <w:r w:rsidR="007D4652">
        <w:rPr>
          <w:rFonts w:ascii="Times New Roman" w:hAnsi="Times New Roman"/>
        </w:rPr>
        <w:t>Lepore, Angie</w:t>
      </w:r>
      <w:r w:rsidR="00E05E56">
        <w:rPr>
          <w:rFonts w:ascii="Times New Roman" w:hAnsi="Times New Roman"/>
        </w:rPr>
        <w:t xml:space="preserve"> Chilaka, Joan Felahi, Carol Thayer</w:t>
      </w:r>
      <w:r w:rsidR="00C32DB4">
        <w:rPr>
          <w:rFonts w:ascii="Times New Roman" w:hAnsi="Times New Roman"/>
        </w:rPr>
        <w:t xml:space="preserve"> and Ralph Smith</w:t>
      </w:r>
    </w:p>
    <w:p w14:paraId="03416F9A" w14:textId="77777777" w:rsidR="00BA5E43" w:rsidRDefault="007C1B16" w:rsidP="008701BC">
      <w:pPr>
        <w:ind w:left="1890" w:hanging="1890"/>
        <w:rPr>
          <w:rFonts w:ascii="Times New Roman" w:hAnsi="Times New Roman"/>
        </w:rPr>
      </w:pPr>
      <w:r>
        <w:rPr>
          <w:rFonts w:ascii="Times New Roman" w:hAnsi="Times New Roman"/>
          <w:b/>
        </w:rPr>
        <w:t>COA Staff</w:t>
      </w:r>
      <w:r w:rsidR="00BA5E43" w:rsidRPr="00BA5E43">
        <w:rPr>
          <w:rFonts w:ascii="Times New Roman" w:hAnsi="Times New Roman"/>
          <w:b/>
        </w:rPr>
        <w:t>:</w:t>
      </w:r>
      <w:r>
        <w:rPr>
          <w:rFonts w:ascii="Times New Roman" w:hAnsi="Times New Roman"/>
        </w:rPr>
        <w:t xml:space="preserve">   </w:t>
      </w:r>
      <w:r w:rsidR="008701BC">
        <w:rPr>
          <w:rFonts w:ascii="Times New Roman" w:hAnsi="Times New Roman"/>
        </w:rPr>
        <w:tab/>
      </w:r>
      <w:r w:rsidR="00BA5E43">
        <w:rPr>
          <w:rFonts w:ascii="Times New Roman" w:hAnsi="Times New Roman"/>
        </w:rPr>
        <w:t xml:space="preserve">Judi Wilson, </w:t>
      </w:r>
      <w:r w:rsidR="004F4021">
        <w:rPr>
          <w:rFonts w:ascii="Times New Roman" w:hAnsi="Times New Roman"/>
        </w:rPr>
        <w:t xml:space="preserve">COA </w:t>
      </w:r>
      <w:r w:rsidR="00BA5E43">
        <w:rPr>
          <w:rFonts w:ascii="Times New Roman" w:hAnsi="Times New Roman"/>
        </w:rPr>
        <w:t>Director</w:t>
      </w:r>
      <w:r w:rsidR="00C508A3">
        <w:rPr>
          <w:rFonts w:ascii="Times New Roman" w:hAnsi="Times New Roman"/>
        </w:rPr>
        <w:t>, Marie</w:t>
      </w:r>
      <w:r w:rsidR="001961E7">
        <w:rPr>
          <w:rFonts w:ascii="Times New Roman" w:hAnsi="Times New Roman"/>
        </w:rPr>
        <w:t xml:space="preserve"> Carlson, Recording Secretary</w:t>
      </w:r>
    </w:p>
    <w:p w14:paraId="00632331" w14:textId="77777777" w:rsidR="003559FB" w:rsidRDefault="003559FB" w:rsidP="008701BC">
      <w:pPr>
        <w:ind w:left="1890" w:hanging="1890"/>
        <w:rPr>
          <w:rFonts w:ascii="Times New Roman" w:hAnsi="Times New Roman"/>
        </w:rPr>
      </w:pPr>
    </w:p>
    <w:p w14:paraId="7649C3C6" w14:textId="77777777" w:rsidR="007C1B16" w:rsidRDefault="007C1B16" w:rsidP="008701BC">
      <w:pPr>
        <w:ind w:left="1890" w:hanging="1890"/>
        <w:rPr>
          <w:rFonts w:ascii="Times New Roman" w:hAnsi="Times New Roman"/>
        </w:rPr>
      </w:pPr>
      <w:r w:rsidRPr="0072642B">
        <w:rPr>
          <w:rFonts w:ascii="Times New Roman" w:hAnsi="Times New Roman"/>
          <w:b/>
        </w:rPr>
        <w:t>Other Attendees</w:t>
      </w:r>
      <w:r w:rsidR="00E65CFD">
        <w:rPr>
          <w:rFonts w:ascii="Times New Roman" w:hAnsi="Times New Roman"/>
        </w:rPr>
        <w:t>:</w:t>
      </w:r>
      <w:r w:rsidR="00E65CFD">
        <w:rPr>
          <w:rFonts w:ascii="Times New Roman" w:hAnsi="Times New Roman"/>
        </w:rPr>
        <w:tab/>
      </w:r>
      <w:r w:rsidR="00EB64EE">
        <w:rPr>
          <w:rFonts w:ascii="Times New Roman" w:hAnsi="Times New Roman"/>
        </w:rPr>
        <w:t>Jack Brown, representing The Friends</w:t>
      </w:r>
    </w:p>
    <w:p w14:paraId="06E883E1" w14:textId="77777777" w:rsidR="00486412" w:rsidRDefault="00486412" w:rsidP="008701BC">
      <w:pPr>
        <w:ind w:left="1890" w:hanging="1890"/>
        <w:rPr>
          <w:rFonts w:ascii="Times New Roman" w:hAnsi="Times New Roman"/>
        </w:rPr>
      </w:pPr>
    </w:p>
    <w:p w14:paraId="21180942" w14:textId="35C54779" w:rsidR="0036693C" w:rsidRDefault="001961E7" w:rsidP="00486412">
      <w:pPr>
        <w:rPr>
          <w:rFonts w:ascii="Times New Roman" w:hAnsi="Times New Roman"/>
        </w:rPr>
      </w:pPr>
      <w:r w:rsidRPr="00C508A3">
        <w:rPr>
          <w:rFonts w:ascii="Times New Roman" w:hAnsi="Times New Roman"/>
          <w:b/>
        </w:rPr>
        <w:t>CALL TO</w:t>
      </w:r>
      <w:r w:rsidR="00736CA3" w:rsidRPr="00C508A3">
        <w:rPr>
          <w:rFonts w:ascii="Times New Roman" w:hAnsi="Times New Roman"/>
          <w:b/>
        </w:rPr>
        <w:t xml:space="preserve"> ORDER</w:t>
      </w:r>
      <w:r w:rsidR="00736CA3">
        <w:rPr>
          <w:rFonts w:ascii="Times New Roman" w:hAnsi="Times New Roman"/>
        </w:rPr>
        <w:t xml:space="preserve">:  </w:t>
      </w:r>
      <w:r w:rsidR="00C508A3">
        <w:rPr>
          <w:rFonts w:ascii="Times New Roman" w:hAnsi="Times New Roman"/>
        </w:rPr>
        <w:t>A quorum was established</w:t>
      </w:r>
      <w:r w:rsidR="00C21D91">
        <w:rPr>
          <w:rFonts w:ascii="Times New Roman" w:hAnsi="Times New Roman"/>
        </w:rPr>
        <w:t>,</w:t>
      </w:r>
      <w:r w:rsidR="00C508A3">
        <w:rPr>
          <w:rFonts w:ascii="Times New Roman" w:hAnsi="Times New Roman"/>
        </w:rPr>
        <w:t xml:space="preserve"> and the</w:t>
      </w:r>
      <w:r w:rsidR="00736CA3">
        <w:rPr>
          <w:rFonts w:ascii="Times New Roman" w:hAnsi="Times New Roman"/>
        </w:rPr>
        <w:t xml:space="preserve"> meeting was called to order at </w:t>
      </w:r>
      <w:r w:rsidR="003512CB">
        <w:rPr>
          <w:rFonts w:ascii="Times New Roman" w:hAnsi="Times New Roman"/>
        </w:rPr>
        <w:t>10:00</w:t>
      </w:r>
      <w:r w:rsidR="00C32DB4">
        <w:rPr>
          <w:rFonts w:ascii="Times New Roman" w:hAnsi="Times New Roman"/>
        </w:rPr>
        <w:t xml:space="preserve"> a.m</w:t>
      </w:r>
      <w:r w:rsidR="007D4652">
        <w:rPr>
          <w:rFonts w:ascii="Times New Roman" w:hAnsi="Times New Roman"/>
        </w:rPr>
        <w:t xml:space="preserve">. by </w:t>
      </w:r>
      <w:r w:rsidR="00C32DB4">
        <w:rPr>
          <w:rFonts w:ascii="Times New Roman" w:hAnsi="Times New Roman"/>
        </w:rPr>
        <w:t xml:space="preserve">Chairman </w:t>
      </w:r>
      <w:r w:rsidR="007D4652">
        <w:rPr>
          <w:rFonts w:ascii="Times New Roman" w:hAnsi="Times New Roman"/>
        </w:rPr>
        <w:t>Richard Waystack</w:t>
      </w:r>
      <w:r w:rsidR="00CF2505">
        <w:rPr>
          <w:rFonts w:ascii="Times New Roman" w:hAnsi="Times New Roman"/>
        </w:rPr>
        <w:t>.</w:t>
      </w:r>
      <w:r w:rsidR="0046766D">
        <w:rPr>
          <w:rFonts w:ascii="Times New Roman" w:hAnsi="Times New Roman"/>
        </w:rPr>
        <w:t xml:space="preserve">   </w:t>
      </w:r>
    </w:p>
    <w:p w14:paraId="3227FD7F" w14:textId="39379697" w:rsidR="00C508A3" w:rsidRDefault="00C508A3" w:rsidP="00486412">
      <w:pPr>
        <w:rPr>
          <w:rFonts w:ascii="Times New Roman" w:hAnsi="Times New Roman"/>
        </w:rPr>
      </w:pPr>
    </w:p>
    <w:p w14:paraId="4334C6C8" w14:textId="556FFB0C" w:rsidR="0082428B" w:rsidRDefault="00C508A3" w:rsidP="00486412">
      <w:pPr>
        <w:rPr>
          <w:rFonts w:ascii="Times New Roman" w:hAnsi="Times New Roman"/>
        </w:rPr>
      </w:pPr>
      <w:r w:rsidRPr="00C508A3">
        <w:rPr>
          <w:rFonts w:ascii="Times New Roman" w:hAnsi="Times New Roman"/>
          <w:b/>
        </w:rPr>
        <w:t>APPROVAL OF MINUTES</w:t>
      </w:r>
      <w:r>
        <w:rPr>
          <w:rFonts w:ascii="Times New Roman" w:hAnsi="Times New Roman"/>
          <w:b/>
        </w:rPr>
        <w:t>:</w:t>
      </w:r>
      <w:r>
        <w:rPr>
          <w:rFonts w:ascii="Times New Roman" w:hAnsi="Times New Roman"/>
        </w:rPr>
        <w:t xml:space="preserve">   </w:t>
      </w:r>
      <w:r w:rsidR="007D4652">
        <w:rPr>
          <w:rFonts w:ascii="Times New Roman" w:hAnsi="Times New Roman"/>
        </w:rPr>
        <w:t>Richard Waystack</w:t>
      </w:r>
      <w:r w:rsidR="0025446F">
        <w:rPr>
          <w:rFonts w:ascii="Times New Roman" w:hAnsi="Times New Roman"/>
        </w:rPr>
        <w:t xml:space="preserve"> asked for a motion to approve </w:t>
      </w:r>
      <w:r w:rsidR="003559FB">
        <w:rPr>
          <w:rFonts w:ascii="Times New Roman" w:hAnsi="Times New Roman"/>
        </w:rPr>
        <w:t xml:space="preserve">minutes from the </w:t>
      </w:r>
      <w:r w:rsidR="00417BCF">
        <w:rPr>
          <w:rFonts w:ascii="Times New Roman" w:hAnsi="Times New Roman"/>
        </w:rPr>
        <w:t>May 2</w:t>
      </w:r>
      <w:r w:rsidR="00417BCF" w:rsidRPr="00417BCF">
        <w:rPr>
          <w:rFonts w:ascii="Times New Roman" w:hAnsi="Times New Roman"/>
          <w:vertAlign w:val="superscript"/>
        </w:rPr>
        <w:t>nd</w:t>
      </w:r>
      <w:r w:rsidR="00417BCF">
        <w:rPr>
          <w:rFonts w:ascii="Times New Roman" w:hAnsi="Times New Roman"/>
          <w:vertAlign w:val="superscript"/>
        </w:rPr>
        <w:t xml:space="preserve"> </w:t>
      </w:r>
      <w:r w:rsidR="007D4652">
        <w:rPr>
          <w:rFonts w:ascii="Times New Roman" w:hAnsi="Times New Roman"/>
        </w:rPr>
        <w:t>meeting</w:t>
      </w:r>
      <w:r w:rsidR="00E0674B">
        <w:rPr>
          <w:rFonts w:ascii="Times New Roman" w:hAnsi="Times New Roman"/>
        </w:rPr>
        <w:t>.</w:t>
      </w:r>
      <w:r w:rsidR="00FF3F81">
        <w:rPr>
          <w:rFonts w:ascii="Times New Roman" w:hAnsi="Times New Roman"/>
        </w:rPr>
        <w:t xml:space="preserve">  </w:t>
      </w:r>
      <w:r w:rsidR="0031406A">
        <w:rPr>
          <w:rFonts w:ascii="Times New Roman" w:hAnsi="Times New Roman"/>
        </w:rPr>
        <w:t xml:space="preserve">The motion to </w:t>
      </w:r>
      <w:r w:rsidR="003155BD">
        <w:rPr>
          <w:rFonts w:ascii="Times New Roman" w:hAnsi="Times New Roman"/>
        </w:rPr>
        <w:t xml:space="preserve">approve </w:t>
      </w:r>
      <w:r w:rsidR="00417BCF">
        <w:rPr>
          <w:rFonts w:ascii="Times New Roman" w:hAnsi="Times New Roman"/>
        </w:rPr>
        <w:t xml:space="preserve">with amendments </w:t>
      </w:r>
      <w:r w:rsidR="003155BD">
        <w:rPr>
          <w:rFonts w:ascii="Times New Roman" w:hAnsi="Times New Roman"/>
        </w:rPr>
        <w:t>was</w:t>
      </w:r>
      <w:r w:rsidR="003559FB">
        <w:rPr>
          <w:rFonts w:ascii="Times New Roman" w:hAnsi="Times New Roman"/>
        </w:rPr>
        <w:t xml:space="preserve"> made by Lee Culver</w:t>
      </w:r>
      <w:r w:rsidR="0082428B">
        <w:rPr>
          <w:rFonts w:ascii="Times New Roman" w:hAnsi="Times New Roman"/>
        </w:rPr>
        <w:t>,</w:t>
      </w:r>
      <w:r w:rsidR="00CF2505">
        <w:rPr>
          <w:rFonts w:ascii="Times New Roman" w:hAnsi="Times New Roman"/>
        </w:rPr>
        <w:t xml:space="preserve"> s</w:t>
      </w:r>
      <w:r w:rsidR="007D4652">
        <w:rPr>
          <w:rFonts w:ascii="Times New Roman" w:hAnsi="Times New Roman"/>
        </w:rPr>
        <w:t>econd</w:t>
      </w:r>
      <w:r w:rsidR="003559FB">
        <w:rPr>
          <w:rFonts w:ascii="Times New Roman" w:hAnsi="Times New Roman"/>
        </w:rPr>
        <w:t xml:space="preserve">ed by </w:t>
      </w:r>
      <w:r w:rsidR="00417BCF">
        <w:rPr>
          <w:rFonts w:ascii="Times New Roman" w:hAnsi="Times New Roman"/>
        </w:rPr>
        <w:t>Jim Mangan</w:t>
      </w:r>
      <w:r w:rsidR="003559FB">
        <w:rPr>
          <w:rFonts w:ascii="Times New Roman" w:hAnsi="Times New Roman"/>
        </w:rPr>
        <w:t xml:space="preserve">. </w:t>
      </w:r>
      <w:r w:rsidR="007D4652">
        <w:rPr>
          <w:rFonts w:ascii="Times New Roman" w:hAnsi="Times New Roman"/>
        </w:rPr>
        <w:t xml:space="preserve"> </w:t>
      </w:r>
      <w:r w:rsidR="0031406A">
        <w:rPr>
          <w:rFonts w:ascii="Times New Roman" w:hAnsi="Times New Roman"/>
        </w:rPr>
        <w:t>All in favor</w:t>
      </w:r>
      <w:r>
        <w:rPr>
          <w:rFonts w:ascii="Times New Roman" w:hAnsi="Times New Roman"/>
        </w:rPr>
        <w:t xml:space="preserve">-vote carries. </w:t>
      </w:r>
    </w:p>
    <w:p w14:paraId="5ABAB1BC" w14:textId="77777777" w:rsidR="007C1B16" w:rsidRDefault="007C1B16" w:rsidP="00486412">
      <w:pPr>
        <w:rPr>
          <w:rFonts w:ascii="Times New Roman" w:hAnsi="Times New Roman"/>
        </w:rPr>
      </w:pPr>
    </w:p>
    <w:p w14:paraId="47415349" w14:textId="77777777" w:rsidR="00883559" w:rsidRDefault="00883559" w:rsidP="00486412">
      <w:pPr>
        <w:rPr>
          <w:rFonts w:ascii="Times New Roman" w:hAnsi="Times New Roman"/>
          <w:b/>
        </w:rPr>
      </w:pPr>
      <w:r w:rsidRPr="00883559">
        <w:rPr>
          <w:rFonts w:ascii="Times New Roman" w:hAnsi="Times New Roman"/>
          <w:b/>
        </w:rPr>
        <w:t>PUBLIC COMMENT:</w:t>
      </w:r>
      <w:r w:rsidR="003559FB">
        <w:rPr>
          <w:rFonts w:ascii="Times New Roman" w:hAnsi="Times New Roman"/>
          <w:b/>
        </w:rPr>
        <w:t xml:space="preserve"> None</w:t>
      </w:r>
    </w:p>
    <w:p w14:paraId="3024F721" w14:textId="77777777" w:rsidR="008701BC" w:rsidRPr="00883559" w:rsidRDefault="008701BC" w:rsidP="00486412">
      <w:pPr>
        <w:rPr>
          <w:rFonts w:ascii="Times New Roman" w:hAnsi="Times New Roman"/>
          <w:b/>
        </w:rPr>
      </w:pPr>
    </w:p>
    <w:p w14:paraId="15297E23" w14:textId="77777777" w:rsidR="006B1256" w:rsidRDefault="00D60189" w:rsidP="00486412">
      <w:pPr>
        <w:rPr>
          <w:rFonts w:ascii="Times New Roman" w:hAnsi="Times New Roman"/>
          <w:b/>
        </w:rPr>
      </w:pPr>
      <w:r w:rsidRPr="00D60189">
        <w:rPr>
          <w:rFonts w:ascii="Times New Roman" w:hAnsi="Times New Roman"/>
          <w:b/>
        </w:rPr>
        <w:t xml:space="preserve">CHAIRS REPORT:  </w:t>
      </w:r>
    </w:p>
    <w:p w14:paraId="603DF202" w14:textId="0DE56D28" w:rsidR="00883559" w:rsidRDefault="006B1256" w:rsidP="00486412">
      <w:pPr>
        <w:rPr>
          <w:rFonts w:ascii="Times New Roman" w:hAnsi="Times New Roman"/>
        </w:rPr>
      </w:pPr>
      <w:r>
        <w:rPr>
          <w:rFonts w:ascii="Times New Roman" w:hAnsi="Times New Roman"/>
          <w:b/>
        </w:rPr>
        <w:t xml:space="preserve">Chairman, </w:t>
      </w:r>
      <w:r w:rsidR="00D60189" w:rsidRPr="006B1256">
        <w:rPr>
          <w:rFonts w:ascii="Times New Roman" w:hAnsi="Times New Roman"/>
          <w:b/>
        </w:rPr>
        <w:t>Richard Waystack</w:t>
      </w:r>
      <w:r w:rsidR="006E5E8A">
        <w:rPr>
          <w:rFonts w:ascii="Times New Roman" w:hAnsi="Times New Roman"/>
          <w:b/>
        </w:rPr>
        <w:t xml:space="preserve">, </w:t>
      </w:r>
      <w:r w:rsidR="00B42F49">
        <w:rPr>
          <w:rFonts w:ascii="Times New Roman" w:hAnsi="Times New Roman"/>
        </w:rPr>
        <w:t xml:space="preserve">informed Board </w:t>
      </w:r>
      <w:r w:rsidR="00417BCF">
        <w:rPr>
          <w:rFonts w:ascii="Times New Roman" w:hAnsi="Times New Roman"/>
        </w:rPr>
        <w:t xml:space="preserve">on Charter </w:t>
      </w:r>
      <w:r w:rsidR="00B42F49">
        <w:rPr>
          <w:rFonts w:ascii="Times New Roman" w:hAnsi="Times New Roman"/>
        </w:rPr>
        <w:t xml:space="preserve">Change of Composition   of Appointed Town Agencies &amp; COA Board Reorganization. The Board will change to 7 when reviewed and approved by the Attorney General.   </w:t>
      </w:r>
    </w:p>
    <w:p w14:paraId="437A264B" w14:textId="77777777" w:rsidR="00DE6A3D" w:rsidRDefault="00DE6A3D" w:rsidP="00486412">
      <w:pPr>
        <w:rPr>
          <w:rFonts w:ascii="Times New Roman" w:hAnsi="Times New Roman"/>
        </w:rPr>
      </w:pPr>
    </w:p>
    <w:p w14:paraId="401BF6D8" w14:textId="3EAAB2E3" w:rsidR="00DE6A3D" w:rsidRDefault="00DE6A3D" w:rsidP="00486412">
      <w:pPr>
        <w:rPr>
          <w:rFonts w:ascii="Times New Roman" w:hAnsi="Times New Roman"/>
          <w:b/>
        </w:rPr>
      </w:pPr>
      <w:r w:rsidRPr="00DE6A3D">
        <w:rPr>
          <w:rFonts w:ascii="Times New Roman" w:hAnsi="Times New Roman"/>
          <w:b/>
        </w:rPr>
        <w:t>NEW BUSINESS</w:t>
      </w:r>
      <w:r>
        <w:rPr>
          <w:rFonts w:ascii="Times New Roman" w:hAnsi="Times New Roman"/>
          <w:b/>
        </w:rPr>
        <w:t>:</w:t>
      </w:r>
      <w:r w:rsidR="00712FCB">
        <w:rPr>
          <w:rFonts w:ascii="Times New Roman" w:hAnsi="Times New Roman"/>
          <w:b/>
        </w:rPr>
        <w:t xml:space="preserve">  </w:t>
      </w:r>
    </w:p>
    <w:p w14:paraId="05F59D21" w14:textId="77777777" w:rsidR="00F079B5" w:rsidRDefault="00F079B5" w:rsidP="00486412">
      <w:pPr>
        <w:rPr>
          <w:rFonts w:ascii="Times New Roman" w:hAnsi="Times New Roman"/>
          <w:b/>
        </w:rPr>
      </w:pPr>
      <w:r>
        <w:rPr>
          <w:rFonts w:ascii="Times New Roman" w:hAnsi="Times New Roman"/>
          <w:b/>
        </w:rPr>
        <w:t xml:space="preserve">Nomination of Board Officers:   </w:t>
      </w:r>
    </w:p>
    <w:p w14:paraId="359D74C0" w14:textId="6E8129D2" w:rsidR="00F079B5" w:rsidRPr="00F079B5" w:rsidRDefault="00F079B5" w:rsidP="00486412">
      <w:pPr>
        <w:rPr>
          <w:rFonts w:ascii="Times New Roman" w:hAnsi="Times New Roman"/>
        </w:rPr>
      </w:pPr>
      <w:r w:rsidRPr="00F079B5">
        <w:rPr>
          <w:rFonts w:ascii="Times New Roman" w:hAnsi="Times New Roman"/>
        </w:rPr>
        <w:t>Lee Culver moved that Richard Waystack remain Chairman, seconded by Carol Thayer</w:t>
      </w:r>
    </w:p>
    <w:p w14:paraId="522650A1" w14:textId="6AABD6E7" w:rsidR="00F079B5" w:rsidRPr="00F079B5" w:rsidRDefault="00F079B5" w:rsidP="00486412">
      <w:pPr>
        <w:rPr>
          <w:rFonts w:ascii="Times New Roman" w:hAnsi="Times New Roman"/>
        </w:rPr>
      </w:pPr>
      <w:r w:rsidRPr="00F079B5">
        <w:rPr>
          <w:rFonts w:ascii="Times New Roman" w:hAnsi="Times New Roman"/>
        </w:rPr>
        <w:t>All in favor, vote was unanimous</w:t>
      </w:r>
    </w:p>
    <w:p w14:paraId="5D603DB3" w14:textId="2173A326" w:rsidR="00F079B5" w:rsidRPr="00F079B5" w:rsidRDefault="00F079B5" w:rsidP="00486412">
      <w:pPr>
        <w:rPr>
          <w:rFonts w:ascii="Times New Roman" w:hAnsi="Times New Roman"/>
        </w:rPr>
      </w:pPr>
      <w:r w:rsidRPr="00F079B5">
        <w:rPr>
          <w:rFonts w:ascii="Times New Roman" w:hAnsi="Times New Roman"/>
        </w:rPr>
        <w:t xml:space="preserve">Carol Thayer nominated Lee Culver as Vice President, seconded by </w:t>
      </w:r>
      <w:r>
        <w:rPr>
          <w:rFonts w:ascii="Times New Roman" w:hAnsi="Times New Roman"/>
        </w:rPr>
        <w:t xml:space="preserve">Richard Waystack.   All in favor, vote was unanimous.  </w:t>
      </w:r>
    </w:p>
    <w:p w14:paraId="0FE6A6F1" w14:textId="77777777" w:rsidR="00F079B5" w:rsidRPr="00F079B5" w:rsidRDefault="00F079B5" w:rsidP="00486412">
      <w:pPr>
        <w:rPr>
          <w:rFonts w:ascii="Times New Roman" w:hAnsi="Times New Roman"/>
        </w:rPr>
      </w:pPr>
    </w:p>
    <w:p w14:paraId="3BE8D5D5" w14:textId="7A682122" w:rsidR="00667F3C" w:rsidRDefault="00667F3C" w:rsidP="00486412">
      <w:pPr>
        <w:rPr>
          <w:rFonts w:ascii="Times New Roman" w:hAnsi="Times New Roman"/>
          <w:b/>
        </w:rPr>
      </w:pPr>
    </w:p>
    <w:p w14:paraId="050B2334" w14:textId="77777777" w:rsidR="00A663A4" w:rsidRPr="00FF3F81" w:rsidRDefault="00555F3E" w:rsidP="00486412">
      <w:pPr>
        <w:rPr>
          <w:rFonts w:ascii="Times New Roman" w:hAnsi="Times New Roman"/>
          <w:b/>
        </w:rPr>
      </w:pPr>
      <w:r>
        <w:rPr>
          <w:rFonts w:ascii="Times New Roman" w:hAnsi="Times New Roman"/>
          <w:b/>
        </w:rPr>
        <w:t>DIRECTORS REPORT:</w:t>
      </w:r>
    </w:p>
    <w:p w14:paraId="17522C01" w14:textId="3F2BC53C" w:rsidR="00103EE4" w:rsidRDefault="00851484" w:rsidP="00E65CFD">
      <w:pPr>
        <w:rPr>
          <w:rFonts w:ascii="Times New Roman" w:hAnsi="Times New Roman"/>
        </w:rPr>
      </w:pPr>
      <w:r>
        <w:rPr>
          <w:rFonts w:ascii="Times New Roman" w:hAnsi="Times New Roman"/>
          <w:b/>
        </w:rPr>
        <w:t>Director, Judi</w:t>
      </w:r>
      <w:r w:rsidR="00FF3F81" w:rsidRPr="00FF3F81">
        <w:rPr>
          <w:rFonts w:ascii="Times New Roman" w:hAnsi="Times New Roman"/>
          <w:b/>
        </w:rPr>
        <w:t xml:space="preserve"> </w:t>
      </w:r>
      <w:r w:rsidR="00A27897" w:rsidRPr="00FF3F81">
        <w:rPr>
          <w:rFonts w:ascii="Times New Roman" w:hAnsi="Times New Roman"/>
          <w:b/>
        </w:rPr>
        <w:t>Wilson</w:t>
      </w:r>
      <w:r w:rsidR="00103EE4">
        <w:rPr>
          <w:rFonts w:ascii="Times New Roman" w:hAnsi="Times New Roman"/>
        </w:rPr>
        <w:t xml:space="preserve"> gave the Board an update</w:t>
      </w:r>
      <w:r w:rsidR="003559FB">
        <w:rPr>
          <w:rFonts w:ascii="Times New Roman" w:hAnsi="Times New Roman"/>
        </w:rPr>
        <w:t xml:space="preserve"> on the work and progress taking place </w:t>
      </w:r>
      <w:r w:rsidR="00F079B5">
        <w:rPr>
          <w:rFonts w:ascii="Times New Roman" w:hAnsi="Times New Roman"/>
        </w:rPr>
        <w:t>regarding</w:t>
      </w:r>
      <w:r w:rsidR="003559FB">
        <w:rPr>
          <w:rFonts w:ascii="Times New Roman" w:hAnsi="Times New Roman"/>
        </w:rPr>
        <w:t xml:space="preserve"> the new software My Senior Center</w:t>
      </w:r>
      <w:r w:rsidR="00B459FF">
        <w:rPr>
          <w:rFonts w:ascii="Times New Roman" w:hAnsi="Times New Roman"/>
        </w:rPr>
        <w:t>,</w:t>
      </w:r>
      <w:r w:rsidR="003559FB">
        <w:rPr>
          <w:rFonts w:ascii="Times New Roman" w:hAnsi="Times New Roman"/>
        </w:rPr>
        <w:t xml:space="preserve"> noting it was</w:t>
      </w:r>
      <w:r w:rsidR="00462547">
        <w:rPr>
          <w:rFonts w:ascii="Times New Roman" w:hAnsi="Times New Roman"/>
        </w:rPr>
        <w:t xml:space="preserve"> well received by both staff and clients, and </w:t>
      </w:r>
      <w:r w:rsidR="00103EE4">
        <w:rPr>
          <w:rFonts w:ascii="Times New Roman" w:hAnsi="Times New Roman"/>
        </w:rPr>
        <w:t>staff traini</w:t>
      </w:r>
      <w:r w:rsidR="00462547">
        <w:rPr>
          <w:rFonts w:ascii="Times New Roman" w:hAnsi="Times New Roman"/>
        </w:rPr>
        <w:t xml:space="preserve">ng was complete.  </w:t>
      </w:r>
      <w:r w:rsidR="00103EE4">
        <w:rPr>
          <w:rFonts w:ascii="Times New Roman" w:hAnsi="Times New Roman"/>
        </w:rPr>
        <w:t xml:space="preserve"> </w:t>
      </w:r>
      <w:r w:rsidR="00462547">
        <w:rPr>
          <w:rFonts w:ascii="Times New Roman" w:hAnsi="Times New Roman"/>
        </w:rPr>
        <w:t>She informed the Board of the many advantages of the new program and how it positively impacts the COA on many levels.</w:t>
      </w:r>
    </w:p>
    <w:p w14:paraId="387F20BB" w14:textId="64FCBEA6" w:rsidR="00103EE4" w:rsidRDefault="00462547" w:rsidP="00462547">
      <w:pPr>
        <w:rPr>
          <w:rFonts w:ascii="Times New Roman" w:hAnsi="Times New Roman"/>
        </w:rPr>
      </w:pPr>
      <w:r>
        <w:rPr>
          <w:rFonts w:ascii="Times New Roman" w:hAnsi="Times New Roman"/>
        </w:rPr>
        <w:t>Judi highlighted the information received at the various monthly meetings she has attended</w:t>
      </w:r>
      <w:r w:rsidR="00E824E0">
        <w:rPr>
          <w:rFonts w:ascii="Times New Roman" w:hAnsi="Times New Roman"/>
        </w:rPr>
        <w:t>, making the Board aware of the issues discussed, such as federal grant money for protective services, better communication with Elder Services</w:t>
      </w:r>
      <w:r w:rsidR="004B6AA9">
        <w:rPr>
          <w:rFonts w:ascii="Times New Roman" w:hAnsi="Times New Roman"/>
        </w:rPr>
        <w:t xml:space="preserve"> on several issues, and other important topics impacting the COA and better services for our seniors derived from these meetings.</w:t>
      </w:r>
    </w:p>
    <w:p w14:paraId="49C0438C" w14:textId="7F170620" w:rsidR="004B6AA9" w:rsidRDefault="004B6AA9" w:rsidP="00462547">
      <w:pPr>
        <w:rPr>
          <w:rFonts w:ascii="Times New Roman" w:hAnsi="Times New Roman"/>
        </w:rPr>
      </w:pPr>
      <w:r>
        <w:rPr>
          <w:rFonts w:ascii="Times New Roman" w:hAnsi="Times New Roman"/>
        </w:rPr>
        <w:t xml:space="preserve">Judi briefly explained the new design for the receptionist area to make it more inviting and </w:t>
      </w:r>
      <w:r w:rsidR="00191339">
        <w:rPr>
          <w:rFonts w:ascii="Times New Roman" w:hAnsi="Times New Roman"/>
        </w:rPr>
        <w:t>functional.</w:t>
      </w:r>
    </w:p>
    <w:p w14:paraId="5855BDFF" w14:textId="69CD3F9C" w:rsidR="004B6AA9" w:rsidRDefault="00191339" w:rsidP="00462547">
      <w:pPr>
        <w:rPr>
          <w:rFonts w:ascii="Times New Roman" w:hAnsi="Times New Roman"/>
        </w:rPr>
      </w:pPr>
      <w:r>
        <w:rPr>
          <w:rFonts w:ascii="Times New Roman" w:hAnsi="Times New Roman"/>
        </w:rPr>
        <w:lastRenderedPageBreak/>
        <w:t>In addition, the Board was informed of some of the recent changes in programming for the CO</w:t>
      </w:r>
      <w:r w:rsidR="00D472CE">
        <w:rPr>
          <w:rFonts w:ascii="Times New Roman" w:hAnsi="Times New Roman"/>
        </w:rPr>
        <w:t xml:space="preserve">A  </w:t>
      </w:r>
      <w:r>
        <w:rPr>
          <w:rFonts w:ascii="Times New Roman" w:hAnsi="Times New Roman"/>
        </w:rPr>
        <w:t xml:space="preserve">  to benefit our members.  Once a month </w:t>
      </w:r>
      <w:r w:rsidR="00D472CE">
        <w:rPr>
          <w:rFonts w:ascii="Times New Roman" w:hAnsi="Times New Roman"/>
        </w:rPr>
        <w:t>Supper Clubs</w:t>
      </w:r>
      <w:r>
        <w:rPr>
          <w:rFonts w:ascii="Times New Roman" w:hAnsi="Times New Roman"/>
        </w:rPr>
        <w:t xml:space="preserve"> have proved to be very successful with increased attendance.  Special themed dinners with entertainment have replaced</w:t>
      </w:r>
      <w:r w:rsidR="00AC0881">
        <w:rPr>
          <w:rFonts w:ascii="Times New Roman" w:hAnsi="Times New Roman"/>
        </w:rPr>
        <w:t xml:space="preserve"> every </w:t>
      </w:r>
      <w:r>
        <w:rPr>
          <w:rFonts w:ascii="Times New Roman" w:hAnsi="Times New Roman"/>
        </w:rPr>
        <w:t>Monday Supper Club</w:t>
      </w:r>
      <w:r w:rsidR="00D472CE">
        <w:rPr>
          <w:rFonts w:ascii="Times New Roman" w:hAnsi="Times New Roman"/>
        </w:rPr>
        <w:t>, as attendance had fallen greatly.  This new program is well received and attended.</w:t>
      </w:r>
    </w:p>
    <w:p w14:paraId="37DCD442" w14:textId="77777777" w:rsidR="00D472CE" w:rsidRDefault="00D472CE" w:rsidP="00462547">
      <w:pPr>
        <w:rPr>
          <w:rFonts w:ascii="Times New Roman" w:hAnsi="Times New Roman"/>
        </w:rPr>
      </w:pPr>
    </w:p>
    <w:p w14:paraId="3D3F3F79" w14:textId="35D4C80F" w:rsidR="004B6AA9" w:rsidRDefault="004B6AA9" w:rsidP="00462547">
      <w:pPr>
        <w:rPr>
          <w:rFonts w:ascii="Times New Roman" w:hAnsi="Times New Roman"/>
        </w:rPr>
      </w:pPr>
      <w:r w:rsidRPr="00235FBB">
        <w:rPr>
          <w:rFonts w:ascii="Times New Roman" w:hAnsi="Times New Roman"/>
          <w:u w:val="single"/>
        </w:rPr>
        <w:t>JOINT MEETING WITH FRIEND</w:t>
      </w:r>
      <w:r w:rsidR="00BC7EED" w:rsidRPr="00235FBB">
        <w:rPr>
          <w:rFonts w:ascii="Times New Roman" w:hAnsi="Times New Roman"/>
          <w:u w:val="single"/>
        </w:rPr>
        <w:t>’</w:t>
      </w:r>
      <w:r w:rsidRPr="00235FBB">
        <w:rPr>
          <w:rFonts w:ascii="Times New Roman" w:hAnsi="Times New Roman"/>
          <w:u w:val="single"/>
        </w:rPr>
        <w:t>S</w:t>
      </w:r>
      <w:r w:rsidR="00BC7EED" w:rsidRPr="00235FBB">
        <w:rPr>
          <w:rFonts w:ascii="Times New Roman" w:hAnsi="Times New Roman"/>
          <w:u w:val="single"/>
        </w:rPr>
        <w:t xml:space="preserve"> AT 10:30 A.M</w:t>
      </w:r>
      <w:r w:rsidR="00BC7EED">
        <w:rPr>
          <w:rFonts w:ascii="Times New Roman" w:hAnsi="Times New Roman"/>
        </w:rPr>
        <w:t>.</w:t>
      </w:r>
    </w:p>
    <w:p w14:paraId="058672A3" w14:textId="11E885AC" w:rsidR="00BC7EED" w:rsidRDefault="00BC7EED" w:rsidP="00462547">
      <w:pPr>
        <w:rPr>
          <w:rFonts w:ascii="Times New Roman" w:hAnsi="Times New Roman"/>
        </w:rPr>
      </w:pPr>
    </w:p>
    <w:p w14:paraId="0B7BD36A" w14:textId="6B810686" w:rsidR="004B6AA9" w:rsidRDefault="00BC7EED" w:rsidP="00462547">
      <w:pPr>
        <w:rPr>
          <w:rFonts w:ascii="Times New Roman" w:hAnsi="Times New Roman"/>
        </w:rPr>
      </w:pPr>
      <w:r>
        <w:rPr>
          <w:rFonts w:ascii="Times New Roman" w:hAnsi="Times New Roman"/>
        </w:rPr>
        <w:t>In addition to</w:t>
      </w:r>
      <w:r w:rsidR="008E04E1">
        <w:rPr>
          <w:rFonts w:ascii="Times New Roman" w:hAnsi="Times New Roman"/>
        </w:rPr>
        <w:t xml:space="preserve"> COA</w:t>
      </w:r>
      <w:r>
        <w:rPr>
          <w:rFonts w:ascii="Times New Roman" w:hAnsi="Times New Roman"/>
        </w:rPr>
        <w:t xml:space="preserve"> Board members in attendance, members of the </w:t>
      </w:r>
      <w:r w:rsidR="00FD017F">
        <w:rPr>
          <w:rFonts w:ascii="Times New Roman" w:hAnsi="Times New Roman"/>
        </w:rPr>
        <w:t>Friends</w:t>
      </w:r>
      <w:r>
        <w:rPr>
          <w:rFonts w:ascii="Times New Roman" w:hAnsi="Times New Roman"/>
        </w:rPr>
        <w:t xml:space="preserve"> </w:t>
      </w:r>
      <w:r w:rsidR="00FD017F">
        <w:rPr>
          <w:rFonts w:ascii="Times New Roman" w:hAnsi="Times New Roman"/>
        </w:rPr>
        <w:t xml:space="preserve">of Harwich Council on Aging joined the meeting. </w:t>
      </w:r>
    </w:p>
    <w:p w14:paraId="00176FD1" w14:textId="484A05CD" w:rsidR="00EB64EE" w:rsidRDefault="00BC7EED" w:rsidP="00E65CFD">
      <w:pPr>
        <w:rPr>
          <w:rFonts w:ascii="Times New Roman" w:hAnsi="Times New Roman"/>
        </w:rPr>
      </w:pPr>
      <w:r>
        <w:rPr>
          <w:rFonts w:ascii="Times New Roman" w:hAnsi="Times New Roman"/>
        </w:rPr>
        <w:t>Richard Waystack introduced members, Chris Joyce, Joanne Brown</w:t>
      </w:r>
      <w:r w:rsidR="008E04E1">
        <w:rPr>
          <w:rFonts w:ascii="Times New Roman" w:hAnsi="Times New Roman"/>
        </w:rPr>
        <w:t>, Secretary,</w:t>
      </w:r>
      <w:r>
        <w:rPr>
          <w:rFonts w:ascii="Times New Roman" w:hAnsi="Times New Roman"/>
        </w:rPr>
        <w:t xml:space="preserve"> A</w:t>
      </w:r>
      <w:r w:rsidR="008E04E1">
        <w:rPr>
          <w:rFonts w:ascii="Times New Roman" w:hAnsi="Times New Roman"/>
        </w:rPr>
        <w:t>ndrea Tierney, Treasurer, Jack Brown, President</w:t>
      </w:r>
      <w:r w:rsidR="00FD017F">
        <w:rPr>
          <w:rFonts w:ascii="Times New Roman" w:hAnsi="Times New Roman"/>
        </w:rPr>
        <w:t xml:space="preserve"> </w:t>
      </w:r>
    </w:p>
    <w:p w14:paraId="115F2244" w14:textId="5F3F7E16" w:rsidR="00FD017F" w:rsidRDefault="00FD017F" w:rsidP="00E65CFD">
      <w:pPr>
        <w:rPr>
          <w:rFonts w:ascii="Times New Roman" w:hAnsi="Times New Roman"/>
        </w:rPr>
      </w:pPr>
      <w:r>
        <w:rPr>
          <w:rFonts w:ascii="Times New Roman" w:hAnsi="Times New Roman"/>
        </w:rPr>
        <w:t>Jack Brown declared a quorum and opened the meeting.</w:t>
      </w:r>
    </w:p>
    <w:p w14:paraId="21D4FF51" w14:textId="521BBE21" w:rsidR="00FD017F" w:rsidRDefault="00FD017F" w:rsidP="00E65CFD">
      <w:pPr>
        <w:rPr>
          <w:rFonts w:ascii="Times New Roman" w:hAnsi="Times New Roman"/>
        </w:rPr>
      </w:pPr>
      <w:r>
        <w:rPr>
          <w:rFonts w:ascii="Times New Roman" w:hAnsi="Times New Roman"/>
        </w:rPr>
        <w:t>Jack emphasized the need for integral support from the COA and the Friends.</w:t>
      </w:r>
    </w:p>
    <w:p w14:paraId="447C52E7" w14:textId="3CD2EEF1" w:rsidR="00FD017F" w:rsidRDefault="00FD017F" w:rsidP="00E65CFD">
      <w:pPr>
        <w:rPr>
          <w:rFonts w:ascii="Times New Roman" w:hAnsi="Times New Roman"/>
        </w:rPr>
      </w:pPr>
      <w:r>
        <w:rPr>
          <w:rFonts w:ascii="Times New Roman" w:hAnsi="Times New Roman"/>
        </w:rPr>
        <w:t xml:space="preserve">A short discussion on a probate court decision to transfer senior service funds for transportation, emergency equipment/ repair, nutrition, and related programs took place.  </w:t>
      </w:r>
    </w:p>
    <w:p w14:paraId="03255E09" w14:textId="499BAAD0" w:rsidR="00C11CE9" w:rsidRDefault="00C11CE9" w:rsidP="00E65CFD">
      <w:pPr>
        <w:rPr>
          <w:rFonts w:ascii="Times New Roman" w:hAnsi="Times New Roman"/>
        </w:rPr>
      </w:pPr>
      <w:r>
        <w:rPr>
          <w:rFonts w:ascii="Times New Roman" w:hAnsi="Times New Roman"/>
        </w:rPr>
        <w:t>Further discussion addressed Housing Assistance for the “Big Fix” of 15 to 20 projects that</w:t>
      </w:r>
      <w:r w:rsidR="00C12557">
        <w:rPr>
          <w:rFonts w:ascii="Times New Roman" w:hAnsi="Times New Roman"/>
        </w:rPr>
        <w:t xml:space="preserve">  </w:t>
      </w:r>
      <w:r>
        <w:rPr>
          <w:rFonts w:ascii="Times New Roman" w:hAnsi="Times New Roman"/>
        </w:rPr>
        <w:t xml:space="preserve"> </w:t>
      </w:r>
      <w:r w:rsidR="00B264A0">
        <w:rPr>
          <w:rFonts w:ascii="Times New Roman" w:hAnsi="Times New Roman"/>
        </w:rPr>
        <w:t xml:space="preserve"> </w:t>
      </w:r>
      <w:r w:rsidR="00C12557">
        <w:rPr>
          <w:rFonts w:ascii="Times New Roman" w:hAnsi="Times New Roman"/>
        </w:rPr>
        <w:t xml:space="preserve">will require </w:t>
      </w:r>
      <w:r>
        <w:rPr>
          <w:rFonts w:ascii="Times New Roman" w:hAnsi="Times New Roman"/>
        </w:rPr>
        <w:t xml:space="preserve">teams to install needed “fixes”.   </w:t>
      </w:r>
    </w:p>
    <w:p w14:paraId="2EA817A6" w14:textId="66FCA3C8" w:rsidR="00C11CE9" w:rsidRDefault="00C11CE9" w:rsidP="00E65CFD">
      <w:pPr>
        <w:rPr>
          <w:rFonts w:ascii="Times New Roman" w:hAnsi="Times New Roman"/>
        </w:rPr>
      </w:pPr>
      <w:r>
        <w:rPr>
          <w:rFonts w:ascii="Times New Roman" w:hAnsi="Times New Roman"/>
        </w:rPr>
        <w:t>Friends members discussed the many ways in which they have supported socialization of our seniors through craft classes, supplies, movie, and lunch programs.</w:t>
      </w:r>
      <w:r w:rsidR="00B264A0">
        <w:rPr>
          <w:rFonts w:ascii="Times New Roman" w:hAnsi="Times New Roman"/>
        </w:rPr>
        <w:t xml:space="preserve">  </w:t>
      </w:r>
    </w:p>
    <w:p w14:paraId="05241A6F" w14:textId="32BF654B" w:rsidR="00B264A0" w:rsidRDefault="00B264A0" w:rsidP="00E65CFD">
      <w:pPr>
        <w:rPr>
          <w:rFonts w:ascii="Times New Roman" w:hAnsi="Times New Roman"/>
        </w:rPr>
      </w:pPr>
      <w:r>
        <w:rPr>
          <w:rFonts w:ascii="Times New Roman" w:hAnsi="Times New Roman"/>
        </w:rPr>
        <w:t>Friends shared efforts to increase membership and partnering with the Chamber of Commerce to distribute brochures, newsletters, and meeting dates and times.  Mentioned was the need to increase fund</w:t>
      </w:r>
      <w:r w:rsidR="00191339">
        <w:rPr>
          <w:rFonts w:ascii="Times New Roman" w:hAnsi="Times New Roman"/>
        </w:rPr>
        <w:t>raising. Awareness as to what the Friends do, perhaps in the way of a breakfast to introduce the mission might be in order.</w:t>
      </w:r>
    </w:p>
    <w:p w14:paraId="120AB5D9" w14:textId="22B5CB20" w:rsidR="00615D74" w:rsidRDefault="00E05E56" w:rsidP="00615D74">
      <w:pPr>
        <w:rPr>
          <w:rFonts w:ascii="Times New Roman" w:hAnsi="Times New Roman"/>
          <w:b/>
        </w:rPr>
      </w:pPr>
      <w:r w:rsidRPr="00E05E56">
        <w:rPr>
          <w:rFonts w:ascii="Times New Roman" w:hAnsi="Times New Roman"/>
          <w:b/>
        </w:rPr>
        <w:t>O</w:t>
      </w:r>
      <w:r w:rsidR="00B264A0">
        <w:rPr>
          <w:rFonts w:ascii="Times New Roman" w:hAnsi="Times New Roman"/>
          <w:b/>
        </w:rPr>
        <w:t>LD BUSINESS:</w:t>
      </w:r>
    </w:p>
    <w:p w14:paraId="333E5CAC" w14:textId="1A846C9E" w:rsidR="00B264A0" w:rsidRDefault="00B264A0" w:rsidP="00615D74">
      <w:pPr>
        <w:rPr>
          <w:rFonts w:ascii="Times New Roman" w:hAnsi="Times New Roman"/>
        </w:rPr>
      </w:pPr>
      <w:r>
        <w:rPr>
          <w:rFonts w:ascii="Times New Roman" w:hAnsi="Times New Roman"/>
          <w:b/>
        </w:rPr>
        <w:t xml:space="preserve">Richard Waystack </w:t>
      </w:r>
      <w:r w:rsidRPr="00B264A0">
        <w:rPr>
          <w:rFonts w:ascii="Times New Roman" w:hAnsi="Times New Roman"/>
        </w:rPr>
        <w:t>revisited</w:t>
      </w:r>
      <w:r>
        <w:rPr>
          <w:rFonts w:ascii="Times New Roman" w:hAnsi="Times New Roman"/>
        </w:rPr>
        <w:t xml:space="preserve"> </w:t>
      </w:r>
      <w:r w:rsidR="00C12557">
        <w:rPr>
          <w:rFonts w:ascii="Times New Roman" w:hAnsi="Times New Roman"/>
        </w:rPr>
        <w:t xml:space="preserve">the need to find qualified volunteers who can help with staffing at the Council on Aging.  Ways to allow tax relief for seniors and tax credit allowances for work off programs, was discussed, suggesting more media and outreach would be beneficial in educating our senior of the possibilities for assistance.  In addition, it was suggested there be a joint effort to </w:t>
      </w:r>
      <w:r w:rsidR="00191339">
        <w:rPr>
          <w:rFonts w:ascii="Times New Roman" w:hAnsi="Times New Roman"/>
        </w:rPr>
        <w:t>hold an Appreciation Event for all volunteers.</w:t>
      </w:r>
      <w:r w:rsidR="00D472CE">
        <w:rPr>
          <w:rFonts w:ascii="Times New Roman" w:hAnsi="Times New Roman"/>
        </w:rPr>
        <w:t xml:space="preserve">  Planning of an event is in process, targeting this fall as the best time.</w:t>
      </w:r>
    </w:p>
    <w:p w14:paraId="6547A2DE" w14:textId="78D77BED" w:rsidR="00D472CE" w:rsidRDefault="00D472CE" w:rsidP="00615D74">
      <w:pPr>
        <w:rPr>
          <w:rFonts w:ascii="Times New Roman" w:hAnsi="Times New Roman"/>
        </w:rPr>
      </w:pPr>
      <w:r>
        <w:rPr>
          <w:rFonts w:ascii="Times New Roman" w:hAnsi="Times New Roman"/>
        </w:rPr>
        <w:t>Further discussion on the need to inform the public on the services and programs the COA has to offer, and ways to address that took place, citing the newsletter and better distribution now in place</w:t>
      </w:r>
      <w:r w:rsidR="007315CE">
        <w:rPr>
          <w:rFonts w:ascii="Times New Roman" w:hAnsi="Times New Roman"/>
        </w:rPr>
        <w:t>.  The Board touched on the need to revisit Emergency Procedures, Transportation Procedures, and Media Outreach. The need to be visible at the Selectman’s meetings for a stronger voice and recognition was emphasized.</w:t>
      </w:r>
    </w:p>
    <w:p w14:paraId="7DBA2D4D" w14:textId="77777777" w:rsidR="005A17D2" w:rsidRDefault="005A17D2" w:rsidP="00615D74">
      <w:pPr>
        <w:rPr>
          <w:rFonts w:ascii="Times New Roman" w:hAnsi="Times New Roman"/>
        </w:rPr>
      </w:pPr>
    </w:p>
    <w:p w14:paraId="3170FB50" w14:textId="68126077" w:rsidR="00D472CE" w:rsidRDefault="001B7D45" w:rsidP="00615D74">
      <w:pPr>
        <w:rPr>
          <w:rFonts w:ascii="Times New Roman" w:hAnsi="Times New Roman"/>
        </w:rPr>
      </w:pPr>
      <w:r>
        <w:rPr>
          <w:rFonts w:ascii="Times New Roman" w:hAnsi="Times New Roman"/>
        </w:rPr>
        <w:t>AD</w:t>
      </w:r>
      <w:r w:rsidR="00AC0881">
        <w:rPr>
          <w:rFonts w:ascii="Times New Roman" w:hAnsi="Times New Roman"/>
        </w:rPr>
        <w:t>JOURNMENT</w:t>
      </w:r>
      <w:r>
        <w:rPr>
          <w:rFonts w:ascii="Times New Roman" w:hAnsi="Times New Roman"/>
        </w:rPr>
        <w:t>:</w:t>
      </w:r>
    </w:p>
    <w:p w14:paraId="5A2429C6" w14:textId="6629FC2D" w:rsidR="001B7D45" w:rsidRDefault="001B7D45" w:rsidP="00615D74">
      <w:pPr>
        <w:rPr>
          <w:rFonts w:ascii="Times New Roman" w:hAnsi="Times New Roman"/>
        </w:rPr>
      </w:pPr>
      <w:r>
        <w:rPr>
          <w:rFonts w:ascii="Times New Roman" w:hAnsi="Times New Roman"/>
        </w:rPr>
        <w:t>With no further business, a motion to ad</w:t>
      </w:r>
      <w:r w:rsidR="00AC0881">
        <w:rPr>
          <w:rFonts w:ascii="Times New Roman" w:hAnsi="Times New Roman"/>
        </w:rPr>
        <w:t>journ was made by Lee Culver and seconded by Carol Thayer.  All in favor, vote was unanimous.</w:t>
      </w:r>
    </w:p>
    <w:p w14:paraId="73BC47C6" w14:textId="1A2FE660" w:rsidR="00AC0881" w:rsidRDefault="00AC0881" w:rsidP="00615D74">
      <w:pPr>
        <w:rPr>
          <w:rFonts w:ascii="Times New Roman" w:hAnsi="Times New Roman"/>
        </w:rPr>
      </w:pPr>
      <w:r>
        <w:rPr>
          <w:rFonts w:ascii="Times New Roman" w:hAnsi="Times New Roman"/>
        </w:rPr>
        <w:t>The meeting was adjourned at 11:10 a. m.</w:t>
      </w:r>
    </w:p>
    <w:p w14:paraId="3AA5B4FD" w14:textId="1BA5FD52" w:rsidR="00AC0881" w:rsidRDefault="00AC0881" w:rsidP="00615D74">
      <w:pPr>
        <w:rPr>
          <w:rFonts w:ascii="Times New Roman" w:hAnsi="Times New Roman"/>
        </w:rPr>
      </w:pPr>
      <w:r>
        <w:rPr>
          <w:rFonts w:ascii="Times New Roman" w:hAnsi="Times New Roman"/>
        </w:rPr>
        <w:t>The next meeting will be August 10: a.m. at the Harwich Council on Aging Department.</w:t>
      </w:r>
    </w:p>
    <w:p w14:paraId="49F3E763" w14:textId="2D00AE70" w:rsidR="00AC0881" w:rsidRDefault="00AC0881" w:rsidP="00615D74">
      <w:pPr>
        <w:rPr>
          <w:rFonts w:ascii="Times New Roman" w:hAnsi="Times New Roman"/>
        </w:rPr>
      </w:pPr>
    </w:p>
    <w:p w14:paraId="0E30C0A1" w14:textId="17CEA5D4" w:rsidR="00AC0881" w:rsidRDefault="00AC0881" w:rsidP="00615D74">
      <w:pPr>
        <w:rPr>
          <w:rFonts w:ascii="Times New Roman" w:hAnsi="Times New Roman"/>
        </w:rPr>
      </w:pPr>
      <w:r>
        <w:rPr>
          <w:rFonts w:ascii="Times New Roman" w:hAnsi="Times New Roman"/>
        </w:rPr>
        <w:t>Respectfully submitted by Marie Carlson, Recording Secretary</w:t>
      </w:r>
    </w:p>
    <w:p w14:paraId="48BAC585" w14:textId="77777777" w:rsidR="00E86BA0" w:rsidRDefault="00E86BA0" w:rsidP="00615D74">
      <w:pPr>
        <w:rPr>
          <w:rFonts w:ascii="Times New Roman" w:hAnsi="Times New Roman"/>
        </w:rPr>
      </w:pPr>
    </w:p>
    <w:p w14:paraId="641AF83A" w14:textId="77777777" w:rsidR="00E86BA0" w:rsidRDefault="00E86BA0" w:rsidP="00615D74">
      <w:pPr>
        <w:rPr>
          <w:rFonts w:ascii="Times New Roman" w:hAnsi="Times New Roman"/>
        </w:rPr>
      </w:pPr>
    </w:p>
    <w:p w14:paraId="3B53B72D" w14:textId="29AE16C0" w:rsidR="00E86BA0" w:rsidRDefault="00E86BA0" w:rsidP="00E86BA0">
      <w:pPr>
        <w:rPr>
          <w:b/>
          <w:i/>
          <w:sz w:val="18"/>
          <w:szCs w:val="18"/>
        </w:rPr>
      </w:pPr>
      <w:r>
        <w:rPr>
          <w:b/>
          <w:i/>
          <w:sz w:val="18"/>
          <w:szCs w:val="18"/>
        </w:rPr>
        <w:t xml:space="preserve">Approved by vote at the </w:t>
      </w:r>
      <w:r>
        <w:rPr>
          <w:b/>
          <w:i/>
          <w:sz w:val="18"/>
          <w:szCs w:val="18"/>
        </w:rPr>
        <w:t>8/1/2018</w:t>
      </w:r>
      <w:r>
        <w:rPr>
          <w:b/>
          <w:i/>
          <w:sz w:val="18"/>
          <w:szCs w:val="18"/>
        </w:rPr>
        <w:t xml:space="preserve"> meeting of the HCOA Board</w:t>
      </w:r>
    </w:p>
    <w:sectPr w:rsidR="00E86B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AE333" w14:textId="77777777" w:rsidR="00D92F6C" w:rsidRDefault="00D92F6C" w:rsidP="001A7BE3">
      <w:r>
        <w:separator/>
      </w:r>
    </w:p>
  </w:endnote>
  <w:endnote w:type="continuationSeparator" w:id="0">
    <w:p w14:paraId="1C2B95D4" w14:textId="77777777" w:rsidR="00D92F6C" w:rsidRDefault="00D92F6C" w:rsidP="001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DBB9D" w14:textId="77777777" w:rsidR="00D92F6C" w:rsidRDefault="00D92F6C" w:rsidP="001A7BE3">
      <w:r>
        <w:separator/>
      </w:r>
    </w:p>
  </w:footnote>
  <w:footnote w:type="continuationSeparator" w:id="0">
    <w:p w14:paraId="7BC62CB1" w14:textId="77777777" w:rsidR="00D92F6C" w:rsidRDefault="00D92F6C" w:rsidP="001A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23A8" w14:textId="184C7896" w:rsidR="001B7D45" w:rsidRDefault="001B7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BD"/>
    <w:rsid w:val="0000206B"/>
    <w:rsid w:val="00004032"/>
    <w:rsid w:val="00043F51"/>
    <w:rsid w:val="000463EC"/>
    <w:rsid w:val="000A46DB"/>
    <w:rsid w:val="000C0179"/>
    <w:rsid w:val="000E4377"/>
    <w:rsid w:val="000F186E"/>
    <w:rsid w:val="00103EE4"/>
    <w:rsid w:val="00113AB1"/>
    <w:rsid w:val="00150EA7"/>
    <w:rsid w:val="00171423"/>
    <w:rsid w:val="00173691"/>
    <w:rsid w:val="0018294C"/>
    <w:rsid w:val="00191339"/>
    <w:rsid w:val="001961E7"/>
    <w:rsid w:val="001A0E01"/>
    <w:rsid w:val="001A7BE3"/>
    <w:rsid w:val="001B09B3"/>
    <w:rsid w:val="001B7D45"/>
    <w:rsid w:val="001C5C16"/>
    <w:rsid w:val="00205AB4"/>
    <w:rsid w:val="002259CF"/>
    <w:rsid w:val="00230057"/>
    <w:rsid w:val="00235FBB"/>
    <w:rsid w:val="002425EA"/>
    <w:rsid w:val="0025446F"/>
    <w:rsid w:val="002627EE"/>
    <w:rsid w:val="002658D9"/>
    <w:rsid w:val="002A148C"/>
    <w:rsid w:val="002D4823"/>
    <w:rsid w:val="002D6943"/>
    <w:rsid w:val="002F10EF"/>
    <w:rsid w:val="0031406A"/>
    <w:rsid w:val="003152FE"/>
    <w:rsid w:val="003155BD"/>
    <w:rsid w:val="003215E0"/>
    <w:rsid w:val="003375FA"/>
    <w:rsid w:val="00340849"/>
    <w:rsid w:val="003512CB"/>
    <w:rsid w:val="00351A5F"/>
    <w:rsid w:val="00353EE6"/>
    <w:rsid w:val="003559FB"/>
    <w:rsid w:val="0036693C"/>
    <w:rsid w:val="003739F2"/>
    <w:rsid w:val="00387C3C"/>
    <w:rsid w:val="003B5A23"/>
    <w:rsid w:val="003C0561"/>
    <w:rsid w:val="003E1A83"/>
    <w:rsid w:val="00417BCF"/>
    <w:rsid w:val="00422F4B"/>
    <w:rsid w:val="00425EA7"/>
    <w:rsid w:val="004464AB"/>
    <w:rsid w:val="00462547"/>
    <w:rsid w:val="00464690"/>
    <w:rsid w:val="00464B08"/>
    <w:rsid w:val="00465C89"/>
    <w:rsid w:val="0046766D"/>
    <w:rsid w:val="00482F09"/>
    <w:rsid w:val="00486412"/>
    <w:rsid w:val="00490814"/>
    <w:rsid w:val="004B6AA9"/>
    <w:rsid w:val="004E3862"/>
    <w:rsid w:val="004F4021"/>
    <w:rsid w:val="00516E9B"/>
    <w:rsid w:val="00530DC3"/>
    <w:rsid w:val="0055084E"/>
    <w:rsid w:val="00552BEE"/>
    <w:rsid w:val="00555F3E"/>
    <w:rsid w:val="0057117D"/>
    <w:rsid w:val="0059379C"/>
    <w:rsid w:val="005A17D2"/>
    <w:rsid w:val="005A64ED"/>
    <w:rsid w:val="005A775B"/>
    <w:rsid w:val="005D045A"/>
    <w:rsid w:val="005D2107"/>
    <w:rsid w:val="005D4327"/>
    <w:rsid w:val="005F729B"/>
    <w:rsid w:val="00615D74"/>
    <w:rsid w:val="00616308"/>
    <w:rsid w:val="00632894"/>
    <w:rsid w:val="00662501"/>
    <w:rsid w:val="00667F3C"/>
    <w:rsid w:val="00676E68"/>
    <w:rsid w:val="006B1256"/>
    <w:rsid w:val="006C0054"/>
    <w:rsid w:val="006D3419"/>
    <w:rsid w:val="006D4641"/>
    <w:rsid w:val="006E0809"/>
    <w:rsid w:val="006E3A7E"/>
    <w:rsid w:val="006E5E8A"/>
    <w:rsid w:val="006F65BD"/>
    <w:rsid w:val="00712FCB"/>
    <w:rsid w:val="00724CEA"/>
    <w:rsid w:val="0072642B"/>
    <w:rsid w:val="007315CE"/>
    <w:rsid w:val="00736CA3"/>
    <w:rsid w:val="0074331A"/>
    <w:rsid w:val="007510C2"/>
    <w:rsid w:val="0078647D"/>
    <w:rsid w:val="007C1B16"/>
    <w:rsid w:val="007D4652"/>
    <w:rsid w:val="00804769"/>
    <w:rsid w:val="0082428B"/>
    <w:rsid w:val="00832DE0"/>
    <w:rsid w:val="0084034B"/>
    <w:rsid w:val="00851484"/>
    <w:rsid w:val="008701BC"/>
    <w:rsid w:val="00876E69"/>
    <w:rsid w:val="00883559"/>
    <w:rsid w:val="00893145"/>
    <w:rsid w:val="008B4D6E"/>
    <w:rsid w:val="008E04E1"/>
    <w:rsid w:val="008E5A1E"/>
    <w:rsid w:val="0092706D"/>
    <w:rsid w:val="00941B12"/>
    <w:rsid w:val="00947ADE"/>
    <w:rsid w:val="009503C4"/>
    <w:rsid w:val="00952BB8"/>
    <w:rsid w:val="00963292"/>
    <w:rsid w:val="00980B1D"/>
    <w:rsid w:val="009B1839"/>
    <w:rsid w:val="00A06A5C"/>
    <w:rsid w:val="00A27897"/>
    <w:rsid w:val="00A34081"/>
    <w:rsid w:val="00A663A4"/>
    <w:rsid w:val="00A71478"/>
    <w:rsid w:val="00A76139"/>
    <w:rsid w:val="00A763D1"/>
    <w:rsid w:val="00A76ECF"/>
    <w:rsid w:val="00A93A08"/>
    <w:rsid w:val="00AB19B3"/>
    <w:rsid w:val="00AC0881"/>
    <w:rsid w:val="00AC0F30"/>
    <w:rsid w:val="00AC5B8E"/>
    <w:rsid w:val="00AF5551"/>
    <w:rsid w:val="00B119A2"/>
    <w:rsid w:val="00B21860"/>
    <w:rsid w:val="00B264A0"/>
    <w:rsid w:val="00B340EE"/>
    <w:rsid w:val="00B357F9"/>
    <w:rsid w:val="00B42F49"/>
    <w:rsid w:val="00B4531E"/>
    <w:rsid w:val="00B459FF"/>
    <w:rsid w:val="00B47356"/>
    <w:rsid w:val="00B54472"/>
    <w:rsid w:val="00B614C9"/>
    <w:rsid w:val="00B63025"/>
    <w:rsid w:val="00B872ED"/>
    <w:rsid w:val="00B93DD7"/>
    <w:rsid w:val="00BA1000"/>
    <w:rsid w:val="00BA5E43"/>
    <w:rsid w:val="00BA5FE1"/>
    <w:rsid w:val="00BC0819"/>
    <w:rsid w:val="00BC7EED"/>
    <w:rsid w:val="00C00EDE"/>
    <w:rsid w:val="00C03EEA"/>
    <w:rsid w:val="00C05F17"/>
    <w:rsid w:val="00C11CE9"/>
    <w:rsid w:val="00C12557"/>
    <w:rsid w:val="00C21D91"/>
    <w:rsid w:val="00C32DB4"/>
    <w:rsid w:val="00C508A3"/>
    <w:rsid w:val="00CC32FA"/>
    <w:rsid w:val="00CC70D9"/>
    <w:rsid w:val="00CD204B"/>
    <w:rsid w:val="00CD4905"/>
    <w:rsid w:val="00CE09F0"/>
    <w:rsid w:val="00CE2296"/>
    <w:rsid w:val="00CF2505"/>
    <w:rsid w:val="00D01AFB"/>
    <w:rsid w:val="00D13B62"/>
    <w:rsid w:val="00D20984"/>
    <w:rsid w:val="00D42FF7"/>
    <w:rsid w:val="00D44E43"/>
    <w:rsid w:val="00D452E2"/>
    <w:rsid w:val="00D472CE"/>
    <w:rsid w:val="00D56D1B"/>
    <w:rsid w:val="00D60189"/>
    <w:rsid w:val="00D7481E"/>
    <w:rsid w:val="00D77A69"/>
    <w:rsid w:val="00D92F6C"/>
    <w:rsid w:val="00D94EA0"/>
    <w:rsid w:val="00DA7353"/>
    <w:rsid w:val="00DC5579"/>
    <w:rsid w:val="00DE5440"/>
    <w:rsid w:val="00DE5478"/>
    <w:rsid w:val="00DE6A3D"/>
    <w:rsid w:val="00E05E56"/>
    <w:rsid w:val="00E0674B"/>
    <w:rsid w:val="00E30093"/>
    <w:rsid w:val="00E30D9D"/>
    <w:rsid w:val="00E54081"/>
    <w:rsid w:val="00E65CFD"/>
    <w:rsid w:val="00E72939"/>
    <w:rsid w:val="00E824E0"/>
    <w:rsid w:val="00E86BA0"/>
    <w:rsid w:val="00E9777E"/>
    <w:rsid w:val="00EB5334"/>
    <w:rsid w:val="00EB64EE"/>
    <w:rsid w:val="00ED07F1"/>
    <w:rsid w:val="00ED34B4"/>
    <w:rsid w:val="00ED77AA"/>
    <w:rsid w:val="00F079B5"/>
    <w:rsid w:val="00F23206"/>
    <w:rsid w:val="00F317B0"/>
    <w:rsid w:val="00F50AB7"/>
    <w:rsid w:val="00F644E5"/>
    <w:rsid w:val="00F771C5"/>
    <w:rsid w:val="00F93630"/>
    <w:rsid w:val="00FB0979"/>
    <w:rsid w:val="00FD017F"/>
    <w:rsid w:val="00FD1FC7"/>
    <w:rsid w:val="00FD585F"/>
    <w:rsid w:val="00FD762F"/>
    <w:rsid w:val="00FE4965"/>
    <w:rsid w:val="00FF1157"/>
    <w:rsid w:val="00FF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41FF0"/>
  <w15:chartTrackingRefBased/>
  <w15:docId w15:val="{1D2F9F96-E888-4AC8-A117-B1BD088C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49"/>
    <w:rPr>
      <w:sz w:val="24"/>
      <w:szCs w:val="24"/>
    </w:rPr>
  </w:style>
  <w:style w:type="paragraph" w:styleId="Heading1">
    <w:name w:val="heading 1"/>
    <w:basedOn w:val="Normal"/>
    <w:next w:val="Normal"/>
    <w:link w:val="Heading1Char"/>
    <w:uiPriority w:val="9"/>
    <w:qFormat/>
    <w:rsid w:val="003408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084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084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084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4084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4084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4084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4084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4084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8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8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0849"/>
    <w:rPr>
      <w:rFonts w:cstheme="majorBidi"/>
      <w:b/>
      <w:bCs/>
      <w:sz w:val="28"/>
      <w:szCs w:val="28"/>
    </w:rPr>
  </w:style>
  <w:style w:type="character" w:customStyle="1" w:styleId="Heading5Char">
    <w:name w:val="Heading 5 Char"/>
    <w:basedOn w:val="DefaultParagraphFont"/>
    <w:link w:val="Heading5"/>
    <w:uiPriority w:val="9"/>
    <w:semiHidden/>
    <w:rsid w:val="00340849"/>
    <w:rPr>
      <w:rFonts w:cstheme="majorBidi"/>
      <w:b/>
      <w:bCs/>
      <w:i/>
      <w:iCs/>
      <w:sz w:val="26"/>
      <w:szCs w:val="26"/>
    </w:rPr>
  </w:style>
  <w:style w:type="character" w:customStyle="1" w:styleId="Heading6Char">
    <w:name w:val="Heading 6 Char"/>
    <w:basedOn w:val="DefaultParagraphFont"/>
    <w:link w:val="Heading6"/>
    <w:uiPriority w:val="9"/>
    <w:semiHidden/>
    <w:rsid w:val="00340849"/>
    <w:rPr>
      <w:rFonts w:cstheme="majorBidi"/>
      <w:b/>
      <w:bCs/>
    </w:rPr>
  </w:style>
  <w:style w:type="character" w:customStyle="1" w:styleId="Heading7Char">
    <w:name w:val="Heading 7 Char"/>
    <w:basedOn w:val="DefaultParagraphFont"/>
    <w:link w:val="Heading7"/>
    <w:uiPriority w:val="9"/>
    <w:semiHidden/>
    <w:rsid w:val="00340849"/>
    <w:rPr>
      <w:rFonts w:cstheme="majorBidi"/>
      <w:sz w:val="24"/>
      <w:szCs w:val="24"/>
    </w:rPr>
  </w:style>
  <w:style w:type="character" w:customStyle="1" w:styleId="Heading8Char">
    <w:name w:val="Heading 8 Char"/>
    <w:basedOn w:val="DefaultParagraphFont"/>
    <w:link w:val="Heading8"/>
    <w:uiPriority w:val="9"/>
    <w:semiHidden/>
    <w:rsid w:val="00340849"/>
    <w:rPr>
      <w:rFonts w:cstheme="majorBidi"/>
      <w:i/>
      <w:iCs/>
      <w:sz w:val="24"/>
      <w:szCs w:val="24"/>
    </w:rPr>
  </w:style>
  <w:style w:type="character" w:customStyle="1" w:styleId="Heading9Char">
    <w:name w:val="Heading 9 Char"/>
    <w:basedOn w:val="DefaultParagraphFont"/>
    <w:link w:val="Heading9"/>
    <w:uiPriority w:val="9"/>
    <w:semiHidden/>
    <w:rsid w:val="00340849"/>
    <w:rPr>
      <w:rFonts w:asciiTheme="majorHAnsi" w:eastAsiaTheme="majorEastAsia" w:hAnsiTheme="majorHAnsi" w:cstheme="majorBidi"/>
    </w:rPr>
  </w:style>
  <w:style w:type="paragraph" w:styleId="Caption">
    <w:name w:val="caption"/>
    <w:basedOn w:val="Normal"/>
    <w:next w:val="Normal"/>
    <w:uiPriority w:val="35"/>
    <w:semiHidden/>
    <w:unhideWhenUsed/>
    <w:rsid w:val="001961E7"/>
    <w:rPr>
      <w:b/>
      <w:bCs/>
      <w:smallCaps/>
      <w:color w:val="44546A" w:themeColor="text2"/>
    </w:rPr>
  </w:style>
  <w:style w:type="paragraph" w:styleId="Title">
    <w:name w:val="Title"/>
    <w:basedOn w:val="Normal"/>
    <w:next w:val="Normal"/>
    <w:link w:val="TitleChar"/>
    <w:uiPriority w:val="10"/>
    <w:qFormat/>
    <w:rsid w:val="0034084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4084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408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40849"/>
    <w:rPr>
      <w:rFonts w:asciiTheme="majorHAnsi" w:eastAsiaTheme="majorEastAsia" w:hAnsiTheme="majorHAnsi" w:cstheme="majorBidi"/>
      <w:sz w:val="24"/>
      <w:szCs w:val="24"/>
    </w:rPr>
  </w:style>
  <w:style w:type="character" w:styleId="Strong">
    <w:name w:val="Strong"/>
    <w:basedOn w:val="DefaultParagraphFont"/>
    <w:uiPriority w:val="22"/>
    <w:qFormat/>
    <w:rsid w:val="00340849"/>
    <w:rPr>
      <w:b/>
      <w:bCs/>
    </w:rPr>
  </w:style>
  <w:style w:type="character" w:styleId="Emphasis">
    <w:name w:val="Emphasis"/>
    <w:basedOn w:val="DefaultParagraphFont"/>
    <w:uiPriority w:val="20"/>
    <w:qFormat/>
    <w:rsid w:val="00340849"/>
    <w:rPr>
      <w:rFonts w:asciiTheme="minorHAnsi" w:hAnsiTheme="minorHAnsi"/>
      <w:b/>
      <w:i/>
      <w:iCs/>
    </w:rPr>
  </w:style>
  <w:style w:type="paragraph" w:styleId="NoSpacing">
    <w:name w:val="No Spacing"/>
    <w:basedOn w:val="Normal"/>
    <w:uiPriority w:val="1"/>
    <w:qFormat/>
    <w:rsid w:val="00340849"/>
    <w:rPr>
      <w:szCs w:val="32"/>
    </w:rPr>
  </w:style>
  <w:style w:type="paragraph" w:styleId="Quote">
    <w:name w:val="Quote"/>
    <w:basedOn w:val="Normal"/>
    <w:next w:val="Normal"/>
    <w:link w:val="QuoteChar"/>
    <w:uiPriority w:val="29"/>
    <w:qFormat/>
    <w:rsid w:val="00340849"/>
    <w:rPr>
      <w:i/>
    </w:rPr>
  </w:style>
  <w:style w:type="character" w:customStyle="1" w:styleId="QuoteChar">
    <w:name w:val="Quote Char"/>
    <w:basedOn w:val="DefaultParagraphFont"/>
    <w:link w:val="Quote"/>
    <w:uiPriority w:val="29"/>
    <w:rsid w:val="00340849"/>
    <w:rPr>
      <w:i/>
      <w:sz w:val="24"/>
      <w:szCs w:val="24"/>
    </w:rPr>
  </w:style>
  <w:style w:type="paragraph" w:styleId="IntenseQuote">
    <w:name w:val="Intense Quote"/>
    <w:basedOn w:val="Normal"/>
    <w:next w:val="Normal"/>
    <w:link w:val="IntenseQuoteChar"/>
    <w:uiPriority w:val="30"/>
    <w:qFormat/>
    <w:rsid w:val="00340849"/>
    <w:pPr>
      <w:ind w:left="720" w:right="720"/>
    </w:pPr>
    <w:rPr>
      <w:rFonts w:cstheme="majorBidi"/>
      <w:b/>
      <w:i/>
      <w:szCs w:val="22"/>
    </w:rPr>
  </w:style>
  <w:style w:type="character" w:customStyle="1" w:styleId="IntenseQuoteChar">
    <w:name w:val="Intense Quote Char"/>
    <w:basedOn w:val="DefaultParagraphFont"/>
    <w:link w:val="IntenseQuote"/>
    <w:uiPriority w:val="30"/>
    <w:rsid w:val="00340849"/>
    <w:rPr>
      <w:rFonts w:cstheme="majorBidi"/>
      <w:b/>
      <w:i/>
      <w:sz w:val="24"/>
    </w:rPr>
  </w:style>
  <w:style w:type="character" w:styleId="SubtleEmphasis">
    <w:name w:val="Subtle Emphasis"/>
    <w:uiPriority w:val="19"/>
    <w:qFormat/>
    <w:rsid w:val="00340849"/>
    <w:rPr>
      <w:i/>
      <w:color w:val="5A5A5A" w:themeColor="text1" w:themeTint="A5"/>
    </w:rPr>
  </w:style>
  <w:style w:type="character" w:styleId="IntenseEmphasis">
    <w:name w:val="Intense Emphasis"/>
    <w:basedOn w:val="DefaultParagraphFont"/>
    <w:uiPriority w:val="21"/>
    <w:qFormat/>
    <w:rsid w:val="00340849"/>
    <w:rPr>
      <w:b/>
      <w:i/>
      <w:sz w:val="24"/>
      <w:szCs w:val="24"/>
      <w:u w:val="single"/>
    </w:rPr>
  </w:style>
  <w:style w:type="character" w:styleId="SubtleReference">
    <w:name w:val="Subtle Reference"/>
    <w:basedOn w:val="DefaultParagraphFont"/>
    <w:uiPriority w:val="31"/>
    <w:qFormat/>
    <w:rsid w:val="00340849"/>
    <w:rPr>
      <w:sz w:val="24"/>
      <w:szCs w:val="24"/>
      <w:u w:val="single"/>
    </w:rPr>
  </w:style>
  <w:style w:type="character" w:styleId="IntenseReference">
    <w:name w:val="Intense Reference"/>
    <w:basedOn w:val="DefaultParagraphFont"/>
    <w:uiPriority w:val="32"/>
    <w:qFormat/>
    <w:rsid w:val="00340849"/>
    <w:rPr>
      <w:b/>
      <w:sz w:val="24"/>
      <w:u w:val="single"/>
    </w:rPr>
  </w:style>
  <w:style w:type="character" w:styleId="BookTitle">
    <w:name w:val="Book Title"/>
    <w:basedOn w:val="DefaultParagraphFont"/>
    <w:uiPriority w:val="33"/>
    <w:qFormat/>
    <w:rsid w:val="003408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0849"/>
    <w:pPr>
      <w:outlineLvl w:val="9"/>
    </w:pPr>
  </w:style>
  <w:style w:type="paragraph" w:styleId="ListParagraph">
    <w:name w:val="List Paragraph"/>
    <w:basedOn w:val="Normal"/>
    <w:uiPriority w:val="34"/>
    <w:qFormat/>
    <w:rsid w:val="00340849"/>
    <w:pPr>
      <w:ind w:left="720"/>
      <w:contextualSpacing/>
    </w:pPr>
  </w:style>
  <w:style w:type="paragraph" w:styleId="BalloonText">
    <w:name w:val="Balloon Text"/>
    <w:basedOn w:val="Normal"/>
    <w:link w:val="BalloonTextChar"/>
    <w:uiPriority w:val="99"/>
    <w:semiHidden/>
    <w:unhideWhenUsed/>
    <w:rsid w:val="00046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EC"/>
    <w:rPr>
      <w:rFonts w:ascii="Segoe UI" w:hAnsi="Segoe UI" w:cs="Segoe UI"/>
      <w:sz w:val="18"/>
      <w:szCs w:val="18"/>
    </w:rPr>
  </w:style>
  <w:style w:type="paragraph" w:styleId="Header">
    <w:name w:val="header"/>
    <w:basedOn w:val="Normal"/>
    <w:link w:val="HeaderChar"/>
    <w:uiPriority w:val="99"/>
    <w:unhideWhenUsed/>
    <w:rsid w:val="001A7BE3"/>
    <w:pPr>
      <w:tabs>
        <w:tab w:val="center" w:pos="4680"/>
        <w:tab w:val="right" w:pos="9360"/>
      </w:tabs>
    </w:pPr>
  </w:style>
  <w:style w:type="character" w:customStyle="1" w:styleId="HeaderChar">
    <w:name w:val="Header Char"/>
    <w:basedOn w:val="DefaultParagraphFont"/>
    <w:link w:val="Header"/>
    <w:uiPriority w:val="99"/>
    <w:rsid w:val="001A7BE3"/>
    <w:rPr>
      <w:sz w:val="24"/>
      <w:szCs w:val="24"/>
    </w:rPr>
  </w:style>
  <w:style w:type="paragraph" w:styleId="Footer">
    <w:name w:val="footer"/>
    <w:basedOn w:val="Normal"/>
    <w:link w:val="FooterChar"/>
    <w:uiPriority w:val="99"/>
    <w:unhideWhenUsed/>
    <w:rsid w:val="001A7BE3"/>
    <w:pPr>
      <w:tabs>
        <w:tab w:val="center" w:pos="4680"/>
        <w:tab w:val="right" w:pos="9360"/>
      </w:tabs>
    </w:pPr>
  </w:style>
  <w:style w:type="character" w:customStyle="1" w:styleId="FooterChar">
    <w:name w:val="Footer Char"/>
    <w:basedOn w:val="DefaultParagraphFont"/>
    <w:link w:val="Footer"/>
    <w:uiPriority w:val="99"/>
    <w:rsid w:val="001A7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lson\Desktop\COA%20Directors%20Draft%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FA48-5CBC-4084-B9B4-87628773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Directors Draft minutes TEMPLATE</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MCarlson</dc:creator>
  <cp:keywords/>
  <dc:description/>
  <cp:lastModifiedBy>JWilson</cp:lastModifiedBy>
  <cp:revision>3</cp:revision>
  <cp:lastPrinted>2017-10-13T17:31:00Z</cp:lastPrinted>
  <dcterms:created xsi:type="dcterms:W3CDTF">2018-09-14T21:38:00Z</dcterms:created>
  <dcterms:modified xsi:type="dcterms:W3CDTF">2018-09-14T21:38:00Z</dcterms:modified>
</cp:coreProperties>
</file>