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1" w:rsidRPr="000656C1" w:rsidRDefault="000656C1" w:rsidP="000656C1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Approved 1.2</w:t>
      </w:r>
      <w:bookmarkStart w:id="0" w:name="_GoBack"/>
      <w:bookmarkEnd w:id="0"/>
      <w:r>
        <w:rPr>
          <w:b/>
          <w:sz w:val="16"/>
          <w:szCs w:val="16"/>
        </w:rPr>
        <w:t>6.17</w:t>
      </w:r>
    </w:p>
    <w:p w:rsidR="00063A63" w:rsidRPr="00063A63" w:rsidRDefault="000656C1" w:rsidP="00C9004A">
      <w:pPr>
        <w:spacing w:after="0" w:line="240" w:lineRule="auto"/>
        <w:rPr>
          <w:b/>
        </w:rPr>
      </w:pPr>
      <w:r>
        <w:rPr>
          <w:b/>
        </w:rPr>
        <w:t>Regular</w:t>
      </w:r>
      <w:r w:rsidR="00995AE0">
        <w:rPr>
          <w:b/>
        </w:rPr>
        <w:t xml:space="preserve"> </w:t>
      </w:r>
      <w:r w:rsidR="00063A63" w:rsidRPr="00063A63">
        <w:rPr>
          <w:b/>
        </w:rPr>
        <w:t>Meeting Minutes of January 12, 2017</w:t>
      </w:r>
    </w:p>
    <w:p w:rsidR="006048C5" w:rsidRPr="00C9004A" w:rsidRDefault="00C9004A" w:rsidP="00C9004A">
      <w:pPr>
        <w:spacing w:after="0" w:line="240" w:lineRule="auto"/>
      </w:pPr>
      <w:r>
        <w:t>Harwich</w:t>
      </w:r>
      <w:r w:rsidRPr="00C9004A">
        <w:t xml:space="preserve"> Community Preservation Committee Meeting called to order by Chair Bob MacCready at 6:03 PM, on </w:t>
      </w:r>
      <w:r w:rsidR="007E300E" w:rsidRPr="00C9004A">
        <w:t>January</w:t>
      </w:r>
      <w:r w:rsidR="005B77B0" w:rsidRPr="00C9004A">
        <w:t xml:space="preserve"> 1</w:t>
      </w:r>
      <w:r w:rsidR="007E300E" w:rsidRPr="00C9004A">
        <w:t>2, 2017</w:t>
      </w:r>
      <w:r w:rsidR="00F03C6A" w:rsidRPr="00C9004A">
        <w:t xml:space="preserve">, </w:t>
      </w:r>
      <w:r w:rsidR="00063A63">
        <w:t xml:space="preserve">in the </w:t>
      </w:r>
      <w:r w:rsidR="00F03C6A" w:rsidRPr="00C9004A">
        <w:t xml:space="preserve">Harwich Town Hall, </w:t>
      </w:r>
      <w:r w:rsidR="005B77B0" w:rsidRPr="00C9004A">
        <w:t>Griffin</w:t>
      </w:r>
      <w:r w:rsidR="006048C5" w:rsidRPr="00C9004A">
        <w:t xml:space="preserve"> Meeting Room</w:t>
      </w:r>
    </w:p>
    <w:p w:rsidR="006048C5" w:rsidRPr="00053B4B" w:rsidRDefault="006048C5" w:rsidP="006048C5">
      <w:pPr>
        <w:spacing w:after="0" w:line="240" w:lineRule="auto"/>
        <w:rPr>
          <w:sz w:val="8"/>
          <w:szCs w:val="8"/>
        </w:rPr>
      </w:pPr>
    </w:p>
    <w:p w:rsidR="00FA1A04" w:rsidRDefault="006048C5" w:rsidP="006048C5">
      <w:pPr>
        <w:spacing w:after="0" w:line="240" w:lineRule="auto"/>
      </w:pPr>
      <w:r>
        <w:t xml:space="preserve">Present: </w:t>
      </w:r>
      <w:r w:rsidR="00F03C6A">
        <w:t xml:space="preserve">Chair </w:t>
      </w:r>
      <w:r>
        <w:t xml:space="preserve">Bob MacCready, </w:t>
      </w:r>
      <w:r w:rsidR="00F03C6A">
        <w:t xml:space="preserve">Vice Chair </w:t>
      </w:r>
      <w:r>
        <w:t xml:space="preserve">Kathy Green, </w:t>
      </w:r>
      <w:r w:rsidR="00F8776A">
        <w:t>Daniel Tworek</w:t>
      </w:r>
      <w:r w:rsidR="00F03C6A">
        <w:t xml:space="preserve">, Walter Diggs, </w:t>
      </w:r>
      <w:r w:rsidR="000F4FF6" w:rsidRPr="00FA1A04">
        <w:t>Jim</w:t>
      </w:r>
      <w:r w:rsidR="000F4FF6">
        <w:t xml:space="preserve"> Atkinson</w:t>
      </w:r>
      <w:r w:rsidR="008F4818">
        <w:t>, David Nixon</w:t>
      </w:r>
      <w:r w:rsidR="00FA1A04">
        <w:t xml:space="preserve">, </w:t>
      </w:r>
      <w:r w:rsidR="007E300E">
        <w:t xml:space="preserve">Robert Bradley, </w:t>
      </w:r>
      <w:r w:rsidR="008F4818">
        <w:t xml:space="preserve">and </w:t>
      </w:r>
      <w:r w:rsidR="005B77B0">
        <w:t xml:space="preserve">Cindi Maule </w:t>
      </w:r>
    </w:p>
    <w:p w:rsidR="006048C5" w:rsidRDefault="00F03C6A" w:rsidP="006048C5">
      <w:pPr>
        <w:spacing w:after="0" w:line="240" w:lineRule="auto"/>
      </w:pPr>
      <w:r>
        <w:t>Absent:</w:t>
      </w:r>
      <w:r w:rsidR="008F4818">
        <w:t xml:space="preserve"> Selectmen Liaison Michael MacAskill</w:t>
      </w:r>
    </w:p>
    <w:p w:rsidR="00F03C6A" w:rsidRDefault="00F03C6A" w:rsidP="006048C5">
      <w:pPr>
        <w:spacing w:after="0" w:line="240" w:lineRule="auto"/>
      </w:pPr>
      <w:r>
        <w:t>Vacant: Housing Committee representative</w:t>
      </w:r>
    </w:p>
    <w:p w:rsidR="007E300E" w:rsidRDefault="000E0CDF" w:rsidP="006048C5">
      <w:pPr>
        <w:spacing w:after="0" w:line="240" w:lineRule="auto"/>
      </w:pPr>
      <w:r>
        <w:t>Guests:  Bill Gal</w:t>
      </w:r>
      <w:r w:rsidR="007E300E">
        <w:t xml:space="preserve">vin, Cape Cod Chronicle, </w:t>
      </w:r>
      <w:r w:rsidR="008F5DD6">
        <w:t xml:space="preserve">and </w:t>
      </w:r>
      <w:r>
        <w:t xml:space="preserve">later </w:t>
      </w:r>
      <w:r w:rsidR="008F5DD6">
        <w:t>Charleen Greenhalgh, Town of Harwich Assistant Town Administrator</w:t>
      </w:r>
    </w:p>
    <w:p w:rsidR="00F03C6A" w:rsidRPr="00BF74D6" w:rsidRDefault="00F03C6A" w:rsidP="008E770B">
      <w:pPr>
        <w:spacing w:after="0" w:line="240" w:lineRule="auto"/>
        <w:rPr>
          <w:sz w:val="8"/>
          <w:szCs w:val="8"/>
        </w:rPr>
      </w:pPr>
    </w:p>
    <w:p w:rsidR="006B6EB3" w:rsidRDefault="007E300E" w:rsidP="006B6EB3">
      <w:pPr>
        <w:pStyle w:val="ListParagraph"/>
        <w:numPr>
          <w:ilvl w:val="0"/>
          <w:numId w:val="16"/>
        </w:numPr>
        <w:spacing w:after="0" w:line="240" w:lineRule="auto"/>
        <w:ind w:left="360"/>
      </w:pPr>
      <w:r>
        <w:t>Guest</w:t>
      </w:r>
      <w:r w:rsidR="000F4FF6">
        <w:t xml:space="preserve"> welcomed</w:t>
      </w:r>
      <w:r w:rsidR="00331F99">
        <w:t>.</w:t>
      </w:r>
    </w:p>
    <w:p w:rsidR="00331F99" w:rsidRDefault="00331F99" w:rsidP="007E4F58">
      <w:pPr>
        <w:pStyle w:val="ListParagraph"/>
        <w:numPr>
          <w:ilvl w:val="0"/>
          <w:numId w:val="7"/>
        </w:numPr>
        <w:spacing w:after="0" w:line="240" w:lineRule="auto"/>
      </w:pPr>
      <w:r>
        <w:t>A motion was made by David Nixon and se</w:t>
      </w:r>
      <w:r w:rsidR="005B77B0">
        <w:t>c</w:t>
      </w:r>
      <w:r w:rsidR="007E300E">
        <w:t xml:space="preserve">onded </w:t>
      </w:r>
      <w:r w:rsidR="00956BAE">
        <w:t xml:space="preserve">by Dan Tworek </w:t>
      </w:r>
      <w:r w:rsidR="007E300E">
        <w:t>to approve the December 1</w:t>
      </w:r>
      <w:r>
        <w:t xml:space="preserve">, 2016 CPC Meeting minutes.  </w:t>
      </w:r>
    </w:p>
    <w:p w:rsidR="00331F99" w:rsidRDefault="007E300E" w:rsidP="007E4F58">
      <w:pPr>
        <w:spacing w:after="0" w:line="240" w:lineRule="auto"/>
      </w:pPr>
      <w:r>
        <w:t>VOTE:  Yes  7</w:t>
      </w:r>
      <w:r w:rsidR="00331F99">
        <w:t xml:space="preserve">;   No  0;  Abstain  </w:t>
      </w:r>
      <w:r>
        <w:t>1</w:t>
      </w:r>
      <w:r w:rsidR="007E4F58">
        <w:t>.   Motion approved the minutes with Robert Bradley’s abstaining.</w:t>
      </w:r>
    </w:p>
    <w:p w:rsidR="007E300E" w:rsidRDefault="007E300E" w:rsidP="007E4F5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 motion was made by Dan Tworek and seconded </w:t>
      </w:r>
      <w:r w:rsidR="00956BAE">
        <w:t xml:space="preserve">by Dave Nixon </w:t>
      </w:r>
      <w:r>
        <w:t xml:space="preserve">to approve the December 8, 2016 CPC Meeting minutes.  </w:t>
      </w:r>
    </w:p>
    <w:p w:rsidR="007E300E" w:rsidRDefault="007E300E" w:rsidP="00331F99">
      <w:pPr>
        <w:spacing w:after="0" w:line="240" w:lineRule="auto"/>
      </w:pPr>
      <w:r>
        <w:t xml:space="preserve">VOTE:  Yes  </w:t>
      </w:r>
      <w:r w:rsidR="007E4F58">
        <w:t>6</w:t>
      </w:r>
      <w:r>
        <w:t xml:space="preserve">;   No  0;  Abstain  </w:t>
      </w:r>
      <w:r w:rsidR="007E4F58">
        <w:t>2.   Motion approved the minutes with Robert Bradley and Cindi Maule abstaining.</w:t>
      </w:r>
    </w:p>
    <w:p w:rsidR="00331F99" w:rsidRPr="006B6EB3" w:rsidRDefault="00331F99" w:rsidP="00331F99">
      <w:pPr>
        <w:spacing w:after="0" w:line="240" w:lineRule="auto"/>
        <w:rPr>
          <w:sz w:val="8"/>
          <w:szCs w:val="8"/>
        </w:rPr>
      </w:pPr>
    </w:p>
    <w:p w:rsidR="006048C5" w:rsidRDefault="00F03C6A" w:rsidP="006871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</w:t>
      </w:r>
      <w:r w:rsidR="006048C5">
        <w:rPr>
          <w:b/>
          <w:u w:val="single"/>
        </w:rPr>
        <w:t xml:space="preserve"> Business</w:t>
      </w:r>
    </w:p>
    <w:p w:rsidR="000F4FF6" w:rsidRDefault="007E4F58" w:rsidP="006B6EB3">
      <w:pPr>
        <w:spacing w:after="0" w:line="240" w:lineRule="auto"/>
      </w:pPr>
      <w:r>
        <w:t xml:space="preserve">Discussion and voting on the prior presented </w:t>
      </w:r>
      <w:r w:rsidR="000F4FF6" w:rsidRPr="000F4FF6">
        <w:t>CPA Applications:</w:t>
      </w: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 w:cs="Arial"/>
          <w:color w:val="1A2A37"/>
        </w:rPr>
        <w:t>#CH 1</w:t>
      </w:r>
      <w:r w:rsidRPr="00562403">
        <w:rPr>
          <w:rFonts w:asciiTheme="minorHAnsi" w:hAnsiTheme="minorHAnsi" w:cs="Arial"/>
          <w:color w:val="1A2A37"/>
        </w:rPr>
        <w:tab/>
        <w:t xml:space="preserve">Harwich Port Buy-down Program, submitted by the Harwich Housing Committee, Harwich Housing Committee Chairman Art Bodin project manager.  Project amount requested: $100,000. </w:t>
      </w: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Cindi Maule and seconded </w:t>
      </w:r>
      <w:r w:rsidR="00956BAE">
        <w:rPr>
          <w:rFonts w:asciiTheme="minorHAnsi" w:hAnsiTheme="minorHAnsi" w:cs="Arial"/>
          <w:color w:val="1A2A37"/>
        </w:rPr>
        <w:t xml:space="preserve">by Dan Tworek </w:t>
      </w:r>
      <w:r w:rsidR="00FF163F">
        <w:rPr>
          <w:rFonts w:asciiTheme="minorHAnsi" w:hAnsiTheme="minorHAnsi" w:cs="Arial"/>
          <w:color w:val="1A2A37"/>
        </w:rPr>
        <w:t>to vote for the</w:t>
      </w:r>
      <w:r>
        <w:rPr>
          <w:rFonts w:asciiTheme="minorHAnsi" w:hAnsiTheme="minorHAnsi" w:cs="Arial"/>
          <w:color w:val="1A2A37"/>
        </w:rPr>
        <w:t xml:space="preserve"> Harwich</w:t>
      </w:r>
      <w:r w:rsidR="00FF163F">
        <w:rPr>
          <w:rFonts w:asciiTheme="minorHAnsi" w:hAnsiTheme="minorHAnsi" w:cs="Arial"/>
          <w:color w:val="1A2A37"/>
        </w:rPr>
        <w:t xml:space="preserve"> P</w:t>
      </w:r>
      <w:r>
        <w:rPr>
          <w:rFonts w:asciiTheme="minorHAnsi" w:hAnsiTheme="minorHAnsi" w:cs="Arial"/>
          <w:color w:val="1A2A37"/>
        </w:rPr>
        <w:t>ort Buy-down Program</w:t>
      </w:r>
      <w:r w:rsidR="00FF163F">
        <w:rPr>
          <w:rFonts w:asciiTheme="minorHAnsi" w:hAnsiTheme="minorHAnsi" w:cs="Arial"/>
          <w:color w:val="1A2A37"/>
        </w:rPr>
        <w:t>.</w:t>
      </w:r>
      <w:r>
        <w:rPr>
          <w:rFonts w:asciiTheme="minorHAnsi" w:hAnsiTheme="minorHAnsi" w:cs="Arial"/>
          <w:color w:val="1A2A37"/>
        </w:rPr>
        <w:t xml:space="preserve"> </w:t>
      </w: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 xml:space="preserve">Yes 3; </w:t>
      </w:r>
      <w:r w:rsidR="00FF163F">
        <w:rPr>
          <w:rFonts w:asciiTheme="minorHAnsi" w:hAnsiTheme="minorHAnsi" w:cs="Arial"/>
          <w:color w:val="1A2A37"/>
        </w:rPr>
        <w:t xml:space="preserve"> Cindi Maule, Walter Diggs, and David Nixon</w:t>
      </w: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No 5;</w:t>
      </w:r>
      <w:r w:rsidR="00FF163F">
        <w:rPr>
          <w:rFonts w:asciiTheme="minorHAnsi" w:hAnsiTheme="minorHAnsi" w:cs="Arial"/>
          <w:color w:val="1A2A37"/>
        </w:rPr>
        <w:t xml:space="preserve">  Robert Bradley, Bob MacCready, Kathy Green, Dan Tworek, Jim Atkinson</w:t>
      </w: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Abstain 0</w:t>
      </w:r>
    </w:p>
    <w:p w:rsidR="00562403" w:rsidRP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failed</w:t>
      </w:r>
      <w:r w:rsidR="00C17928">
        <w:rPr>
          <w:rFonts w:asciiTheme="minorHAnsi" w:hAnsiTheme="minorHAnsi" w:cs="Arial"/>
          <w:color w:val="1A2A37"/>
        </w:rPr>
        <w:t>.</w:t>
      </w:r>
    </w:p>
    <w:p w:rsidR="00562403" w:rsidRPr="006B6EB3" w:rsidRDefault="00562403" w:rsidP="00562403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/>
        </w:rPr>
        <w:t># R 2</w:t>
      </w:r>
      <w:r w:rsidRPr="00562403">
        <w:rPr>
          <w:rFonts w:asciiTheme="minorHAnsi" w:hAnsiTheme="minorHAnsi"/>
        </w:rPr>
        <w:tab/>
        <w:t xml:space="preserve">Hinckley’s Pond Restoration, submitted by the Town of Harwich, Harwich Town Administrator Chris Clark project manager.  </w:t>
      </w:r>
      <w:r w:rsidRPr="00562403">
        <w:rPr>
          <w:rFonts w:asciiTheme="minorHAnsi" w:hAnsiTheme="minorHAnsi" w:cs="Arial"/>
          <w:color w:val="1A2A37"/>
        </w:rPr>
        <w:t>Project amount requested: $500,000.</w:t>
      </w:r>
    </w:p>
    <w:p w:rsidR="00FF163F" w:rsidRDefault="00FF163F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Walter Diggs and seconded </w:t>
      </w:r>
      <w:r w:rsidR="00956BAE">
        <w:rPr>
          <w:rFonts w:asciiTheme="minorHAnsi" w:hAnsiTheme="minorHAnsi" w:cs="Arial"/>
          <w:color w:val="1A2A37"/>
        </w:rPr>
        <w:t xml:space="preserve">by Jim Atkinson </w:t>
      </w:r>
      <w:r>
        <w:rPr>
          <w:rFonts w:asciiTheme="minorHAnsi" w:hAnsiTheme="minorHAnsi" w:cs="Arial"/>
          <w:color w:val="1A2A37"/>
        </w:rPr>
        <w:t>to reject the proposal for spending $500,000 on the Hinckley’s Pond Restoration.</w:t>
      </w:r>
    </w:p>
    <w:p w:rsidR="00FF163F" w:rsidRDefault="00FF163F" w:rsidP="00FF163F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 xml:space="preserve">Yes 8;  </w:t>
      </w:r>
      <w:r>
        <w:rPr>
          <w:rFonts w:asciiTheme="minorHAnsi" w:hAnsiTheme="minorHAnsi" w:cs="Arial"/>
          <w:color w:val="1A2A37"/>
        </w:rPr>
        <w:tab/>
        <w:t xml:space="preserve">No 0;  </w:t>
      </w:r>
      <w:r>
        <w:rPr>
          <w:rFonts w:asciiTheme="minorHAnsi" w:hAnsiTheme="minorHAnsi" w:cs="Arial"/>
          <w:color w:val="1A2A37"/>
        </w:rPr>
        <w:tab/>
        <w:t>Abstain 0</w:t>
      </w:r>
    </w:p>
    <w:p w:rsidR="0005429C" w:rsidRPr="00562403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passed unanimously.</w:t>
      </w:r>
    </w:p>
    <w:p w:rsidR="00562403" w:rsidRPr="006B6EB3" w:rsidRDefault="00562403" w:rsidP="00562403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/>
        </w:rPr>
        <w:t># R 3</w:t>
      </w:r>
      <w:r w:rsidRPr="00562403">
        <w:rPr>
          <w:rFonts w:asciiTheme="minorHAnsi" w:hAnsiTheme="minorHAnsi"/>
        </w:rPr>
        <w:tab/>
      </w:r>
      <w:r w:rsidRPr="00562403">
        <w:rPr>
          <w:rFonts w:asciiTheme="minorHAnsi" w:hAnsiTheme="minorHAnsi" w:cs="Arial"/>
          <w:color w:val="1A2A37"/>
        </w:rPr>
        <w:t>Whitehouse Field Irrigation Project, submitted by Harwich Recreation Department and Commission, Harwich Recreation Director Eric Beebe project manager.   Project amount requested: $28,500.</w:t>
      </w:r>
    </w:p>
    <w:p w:rsidR="00FF163F" w:rsidRDefault="00FF163F" w:rsidP="00FF163F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Dave Nixon and seconded </w:t>
      </w:r>
      <w:r w:rsidR="00956BAE">
        <w:rPr>
          <w:rFonts w:asciiTheme="minorHAnsi" w:hAnsiTheme="minorHAnsi" w:cs="Arial"/>
          <w:color w:val="1A2A37"/>
        </w:rPr>
        <w:t xml:space="preserve">by Jim Atkinson </w:t>
      </w:r>
      <w:r>
        <w:rPr>
          <w:rFonts w:asciiTheme="minorHAnsi" w:hAnsiTheme="minorHAnsi" w:cs="Arial"/>
          <w:color w:val="1A2A37"/>
        </w:rPr>
        <w:t xml:space="preserve">to accept and adopt the irrigation project for $28,500 for Whitehouse Field.  </w:t>
      </w:r>
    </w:p>
    <w:p w:rsidR="00FF163F" w:rsidRDefault="00FF163F" w:rsidP="00FF163F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>Yes 7;  Cindi Maule, Bob MacCready, Kathy Green, Dan Tworek, Jim Atkinson, Walter Diggs, and David Nixon</w:t>
      </w:r>
    </w:p>
    <w:p w:rsidR="00FF163F" w:rsidRDefault="00FF163F" w:rsidP="00FF163F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No 1;  Robert Bradley</w:t>
      </w:r>
    </w:p>
    <w:p w:rsidR="00FF163F" w:rsidRDefault="00FF163F" w:rsidP="00FF163F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Abstain 0</w:t>
      </w:r>
    </w:p>
    <w:p w:rsidR="00FF163F" w:rsidRPr="00562403" w:rsidRDefault="00FF163F" w:rsidP="00FF163F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passed.</w:t>
      </w:r>
    </w:p>
    <w:p w:rsidR="00FF163F" w:rsidRPr="006B6EB3" w:rsidRDefault="00FF163F" w:rsidP="00562403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 w:cs="Arial"/>
          <w:color w:val="1A2A37"/>
        </w:rPr>
        <w:t># R 4</w:t>
      </w:r>
      <w:r w:rsidRPr="00562403">
        <w:rPr>
          <w:rFonts w:asciiTheme="minorHAnsi" w:hAnsiTheme="minorHAnsi" w:cs="Arial"/>
          <w:color w:val="1A2A37"/>
        </w:rPr>
        <w:tab/>
        <w:t>Veterans Memorial Field Track Fit Stations, submitted by Harwich Recreation Department and Commission, Harwich Recreation Director Eric Beebe project manager.  Project amount requested: $13,800.</w:t>
      </w:r>
    </w:p>
    <w:p w:rsidR="00C17928" w:rsidRDefault="00C17928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Dave Nixon and seconded </w:t>
      </w:r>
      <w:r w:rsidR="00956BAE">
        <w:rPr>
          <w:rFonts w:asciiTheme="minorHAnsi" w:hAnsiTheme="minorHAnsi" w:cs="Arial"/>
          <w:color w:val="1A2A37"/>
        </w:rPr>
        <w:t xml:space="preserve">by Jim Atkinson </w:t>
      </w:r>
      <w:r w:rsidR="004A3B49">
        <w:rPr>
          <w:rFonts w:asciiTheme="minorHAnsi" w:hAnsiTheme="minorHAnsi" w:cs="Arial"/>
          <w:color w:val="1A2A37"/>
        </w:rPr>
        <w:t>to use CPC funds $13,800.</w:t>
      </w:r>
      <w:r>
        <w:rPr>
          <w:rFonts w:asciiTheme="minorHAnsi" w:hAnsiTheme="minorHAnsi" w:cs="Arial"/>
          <w:color w:val="1A2A37"/>
        </w:rPr>
        <w:t xml:space="preserve"> for the track fit stations at the (Veterans Memorial Field) Track.</w:t>
      </w:r>
    </w:p>
    <w:p w:rsidR="00C17928" w:rsidRDefault="00C17928" w:rsidP="00C17928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>Yes 7;  Cindi Maule, Bob MacCready, Kathy Green, Dan Tworek, Jim Atkinson, Walter Diggs, and David Nixon</w:t>
      </w:r>
    </w:p>
    <w:p w:rsidR="00C17928" w:rsidRDefault="00C17928" w:rsidP="00C17928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No 1;  Robert Bradley</w:t>
      </w:r>
    </w:p>
    <w:p w:rsidR="00C17928" w:rsidRDefault="00C17928" w:rsidP="00C17928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Abstain 0</w:t>
      </w:r>
    </w:p>
    <w:p w:rsidR="00C17928" w:rsidRPr="00562403" w:rsidRDefault="00C17928" w:rsidP="00C17928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passed.</w:t>
      </w:r>
    </w:p>
    <w:p w:rsidR="00562403" w:rsidRP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/>
        </w:rPr>
        <w:lastRenderedPageBreak/>
        <w:t># R 5</w:t>
      </w:r>
      <w:r w:rsidRPr="00562403">
        <w:rPr>
          <w:rFonts w:asciiTheme="minorHAnsi" w:hAnsiTheme="minorHAnsi"/>
        </w:rPr>
        <w:tab/>
      </w:r>
      <w:r w:rsidRPr="00562403">
        <w:rPr>
          <w:rFonts w:asciiTheme="minorHAnsi" w:hAnsiTheme="minorHAnsi" w:cs="Arial"/>
          <w:color w:val="1A2A37"/>
        </w:rPr>
        <w:t>Brooks Park Expansion/Improvement Phase 4, submitted by Harwich Recreation Department and Commission, Harwich Recreation Director Eric Beebe project manager.   Project amount requested: $167,900.</w:t>
      </w:r>
    </w:p>
    <w:p w:rsidR="00C17928" w:rsidRDefault="00C17928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Dave Nixon and seconded </w:t>
      </w:r>
      <w:r w:rsidR="00956BAE">
        <w:rPr>
          <w:rFonts w:asciiTheme="minorHAnsi" w:hAnsiTheme="minorHAnsi" w:cs="Arial"/>
          <w:color w:val="1A2A37"/>
        </w:rPr>
        <w:t xml:space="preserve">by Jim Atkinson </w:t>
      </w:r>
      <w:r>
        <w:rPr>
          <w:rFonts w:asciiTheme="minorHAnsi" w:hAnsiTheme="minorHAnsi" w:cs="Arial"/>
          <w:color w:val="1A2A37"/>
        </w:rPr>
        <w:t>for the use of CPC funds of $167, 9000.00 to support the Brooks Park Expansion Phase 4.</w:t>
      </w:r>
    </w:p>
    <w:p w:rsidR="00C17928" w:rsidRDefault="00C17928" w:rsidP="00C17928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>Yes 7;  Cindi Maule, Bob MacCready, Kathy Green, Dan Tworek, Jim Atkinson, Walter Diggs, and David Nixon</w:t>
      </w:r>
    </w:p>
    <w:p w:rsidR="00C17928" w:rsidRDefault="00C17928" w:rsidP="00C17928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No 1;  Robert Bradley</w:t>
      </w:r>
    </w:p>
    <w:p w:rsidR="00C17928" w:rsidRDefault="00C17928" w:rsidP="00C17928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Abstain 0</w:t>
      </w:r>
    </w:p>
    <w:p w:rsidR="00C17928" w:rsidRPr="00562403" w:rsidRDefault="00C17928" w:rsidP="00C17928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passed.</w:t>
      </w:r>
    </w:p>
    <w:p w:rsidR="00562403" w:rsidRPr="006B6EB3" w:rsidRDefault="00562403" w:rsidP="00562403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/>
        </w:rPr>
        <w:t># R 6</w:t>
      </w:r>
      <w:r w:rsidRPr="00562403">
        <w:rPr>
          <w:rFonts w:asciiTheme="minorHAnsi" w:hAnsiTheme="minorHAnsi"/>
        </w:rPr>
        <w:tab/>
        <w:t xml:space="preserve">Pleasant Lake Ave. Crossing Lights, submitted by Harwich Bikeways Committee, Robert Cafarelli, PE project manager.   </w:t>
      </w:r>
      <w:r w:rsidRPr="00562403">
        <w:rPr>
          <w:rFonts w:asciiTheme="minorHAnsi" w:hAnsiTheme="minorHAnsi" w:cs="Arial"/>
          <w:color w:val="1A2A37"/>
        </w:rPr>
        <w:t>Project amount requested: $24,000.</w:t>
      </w:r>
    </w:p>
    <w:p w:rsidR="002125B1" w:rsidRDefault="002125B1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Dan Tworek and seconded </w:t>
      </w:r>
      <w:r w:rsidR="00956BAE">
        <w:rPr>
          <w:rFonts w:asciiTheme="minorHAnsi" w:hAnsiTheme="minorHAnsi" w:cs="Arial"/>
          <w:color w:val="1A2A37"/>
        </w:rPr>
        <w:t xml:space="preserve">by Dave Nixon </w:t>
      </w:r>
      <w:r>
        <w:rPr>
          <w:rFonts w:asciiTheme="minorHAnsi" w:hAnsiTheme="minorHAnsi" w:cs="Arial"/>
          <w:color w:val="1A2A37"/>
        </w:rPr>
        <w:t>that we approve the funding for this project.</w:t>
      </w:r>
    </w:p>
    <w:p w:rsidR="002125B1" w:rsidRDefault="002125B1" w:rsidP="002125B1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 xml:space="preserve">Yes 0;  </w:t>
      </w:r>
    </w:p>
    <w:p w:rsidR="002125B1" w:rsidRDefault="002125B1" w:rsidP="002125B1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No 8;  Cindi Maule, Bob MacCready, Kathy Green, Dan Tworek, Jim Atkinson, Walter Diggs, Robert Bradley, and David Nixon</w:t>
      </w:r>
    </w:p>
    <w:p w:rsidR="002125B1" w:rsidRDefault="002125B1" w:rsidP="002125B1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Abstain 0</w:t>
      </w:r>
    </w:p>
    <w:p w:rsidR="002125B1" w:rsidRPr="00562403" w:rsidRDefault="002125B1" w:rsidP="002125B1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failed.</w:t>
      </w:r>
    </w:p>
    <w:p w:rsidR="00562403" w:rsidRPr="006B6EB3" w:rsidRDefault="00562403" w:rsidP="00562403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/>
        </w:rPr>
        <w:t>#HP 7</w:t>
      </w:r>
      <w:r w:rsidRPr="00562403">
        <w:rPr>
          <w:rFonts w:asciiTheme="minorHAnsi" w:hAnsiTheme="minorHAnsi"/>
        </w:rPr>
        <w:tab/>
        <w:t xml:space="preserve">Historic Restoration of the fence rails in the Evergreen Cemetery, submitted by Harwich Cemetery Department, Harwich Cemetery Commission Director Robbin Kelley project manager.  </w:t>
      </w:r>
      <w:r w:rsidRPr="00562403">
        <w:rPr>
          <w:rFonts w:asciiTheme="minorHAnsi" w:hAnsiTheme="minorHAnsi" w:cs="Arial"/>
          <w:color w:val="1A2A37"/>
        </w:rPr>
        <w:t>Project amount requested: $39,000.</w:t>
      </w:r>
    </w:p>
    <w:p w:rsidR="002125B1" w:rsidRDefault="002125B1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Dan Tworek and seconded </w:t>
      </w:r>
      <w:r w:rsidR="00956BAE">
        <w:rPr>
          <w:rFonts w:asciiTheme="minorHAnsi" w:hAnsiTheme="minorHAnsi" w:cs="Arial"/>
          <w:color w:val="1A2A37"/>
        </w:rPr>
        <w:t xml:space="preserve">by Dave Nixon </w:t>
      </w:r>
      <w:r>
        <w:rPr>
          <w:rFonts w:asciiTheme="minorHAnsi" w:hAnsiTheme="minorHAnsi" w:cs="Arial"/>
          <w:color w:val="1A2A37"/>
        </w:rPr>
        <w:t>that we approve this application.</w:t>
      </w:r>
    </w:p>
    <w:p w:rsidR="002125B1" w:rsidRDefault="002125B1" w:rsidP="002125B1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>Yes 2;  Robert Bradley</w:t>
      </w:r>
      <w:r w:rsidR="00A225AD">
        <w:rPr>
          <w:rFonts w:asciiTheme="minorHAnsi" w:hAnsiTheme="minorHAnsi" w:cs="Arial"/>
          <w:color w:val="1A2A37"/>
        </w:rPr>
        <w:t xml:space="preserve"> and </w:t>
      </w:r>
      <w:r>
        <w:rPr>
          <w:rFonts w:asciiTheme="minorHAnsi" w:hAnsiTheme="minorHAnsi" w:cs="Arial"/>
          <w:color w:val="1A2A37"/>
        </w:rPr>
        <w:t xml:space="preserve"> Dan Tworek </w:t>
      </w:r>
    </w:p>
    <w:p w:rsidR="002125B1" w:rsidRDefault="002125B1" w:rsidP="002125B1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</w:r>
      <w:r w:rsidR="00A225AD">
        <w:rPr>
          <w:rFonts w:asciiTheme="minorHAnsi" w:hAnsiTheme="minorHAnsi" w:cs="Arial"/>
          <w:color w:val="1A2A37"/>
        </w:rPr>
        <w:t>No 6</w:t>
      </w:r>
      <w:r>
        <w:rPr>
          <w:rFonts w:asciiTheme="minorHAnsi" w:hAnsiTheme="minorHAnsi" w:cs="Arial"/>
          <w:color w:val="1A2A37"/>
        </w:rPr>
        <w:t>;  Cindi Maule, Bob MacCready, Kathy Green,</w:t>
      </w:r>
      <w:r w:rsidRPr="002125B1">
        <w:rPr>
          <w:rFonts w:asciiTheme="minorHAnsi" w:hAnsiTheme="minorHAnsi" w:cs="Arial"/>
          <w:color w:val="1A2A37"/>
        </w:rPr>
        <w:t xml:space="preserve"> </w:t>
      </w:r>
      <w:r>
        <w:rPr>
          <w:rFonts w:asciiTheme="minorHAnsi" w:hAnsiTheme="minorHAnsi" w:cs="Arial"/>
          <w:color w:val="1A2A37"/>
        </w:rPr>
        <w:t>Jim Atkinson, Walter Diggs, and David Nixon</w:t>
      </w:r>
    </w:p>
    <w:p w:rsidR="002125B1" w:rsidRDefault="002125B1" w:rsidP="002125B1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Abstain 0</w:t>
      </w:r>
    </w:p>
    <w:p w:rsidR="002125B1" w:rsidRDefault="002125B1" w:rsidP="002125B1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Motion </w:t>
      </w:r>
      <w:r w:rsidR="00A225AD">
        <w:rPr>
          <w:rFonts w:asciiTheme="minorHAnsi" w:hAnsiTheme="minorHAnsi" w:cs="Arial"/>
          <w:color w:val="1A2A37"/>
        </w:rPr>
        <w:t>failed.</w:t>
      </w:r>
    </w:p>
    <w:p w:rsidR="006B6EB3" w:rsidRPr="006B6EB3" w:rsidRDefault="006B6EB3" w:rsidP="002125B1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 w:cs="Arial"/>
          <w:color w:val="1A2A37"/>
        </w:rPr>
        <w:t>#H 8</w:t>
      </w:r>
      <w:r w:rsidRPr="00562403">
        <w:rPr>
          <w:rFonts w:asciiTheme="minorHAnsi" w:hAnsiTheme="minorHAnsi" w:cs="Arial"/>
          <w:color w:val="1A2A37"/>
        </w:rPr>
        <w:tab/>
        <w:t>West Harwich National Register District Submission, submitted by the Harwich Historic District and Historical Commission, Sally Urbano project manager.  Project amount requested: $15,000.</w:t>
      </w:r>
    </w:p>
    <w:p w:rsidR="006B6EB3" w:rsidRDefault="006B6EB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A motion was made by Dan Tworek and seconded by Robert Bradley that we open this up for further discussion before we vote:</w:t>
      </w:r>
    </w:p>
    <w:p w:rsidR="006B6EB3" w:rsidRDefault="006B6EB3" w:rsidP="006B6EB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 xml:space="preserve">Yes 4;  Kathy Green, Cindi Maule, Robert Bradley, and Dan Tworek </w:t>
      </w:r>
    </w:p>
    <w:p w:rsidR="006B6EB3" w:rsidRDefault="006B6EB3" w:rsidP="006B6EB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No 4;  Bob MacCready, Jim Atkinson, Walter Diggs, and David Nixon</w:t>
      </w:r>
    </w:p>
    <w:p w:rsidR="006B6EB3" w:rsidRDefault="006B6EB3" w:rsidP="006B6EB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Abstain 0</w:t>
      </w:r>
    </w:p>
    <w:p w:rsidR="006B6EB3" w:rsidRPr="00562403" w:rsidRDefault="006B6EB3" w:rsidP="006B6EB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failed.</w:t>
      </w:r>
    </w:p>
    <w:p w:rsidR="006B6EB3" w:rsidRPr="006B6EB3" w:rsidRDefault="006B6EB3" w:rsidP="00562403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A225AD" w:rsidRDefault="00A225AD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Dan Tworek and seconded </w:t>
      </w:r>
      <w:r w:rsidR="00956BAE">
        <w:rPr>
          <w:rFonts w:asciiTheme="minorHAnsi" w:hAnsiTheme="minorHAnsi" w:cs="Arial"/>
          <w:color w:val="1A2A37"/>
        </w:rPr>
        <w:t xml:space="preserve">by Robert Bradley </w:t>
      </w:r>
      <w:r>
        <w:rPr>
          <w:rFonts w:asciiTheme="minorHAnsi" w:hAnsiTheme="minorHAnsi" w:cs="Arial"/>
          <w:color w:val="1A2A37"/>
        </w:rPr>
        <w:t>that we accept the application.</w:t>
      </w:r>
    </w:p>
    <w:p w:rsidR="00A225AD" w:rsidRDefault="00A225AD" w:rsidP="00A225AD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 xml:space="preserve">Yes 2;  Robert Bradley and  Dan Tworek </w:t>
      </w:r>
    </w:p>
    <w:p w:rsidR="00A225AD" w:rsidRDefault="00A225AD" w:rsidP="00A225AD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No 6;  Cindi Maule, Bob MacCready, Kathy Green,</w:t>
      </w:r>
      <w:r w:rsidRPr="002125B1">
        <w:rPr>
          <w:rFonts w:asciiTheme="minorHAnsi" w:hAnsiTheme="minorHAnsi" w:cs="Arial"/>
          <w:color w:val="1A2A37"/>
        </w:rPr>
        <w:t xml:space="preserve"> </w:t>
      </w:r>
      <w:r>
        <w:rPr>
          <w:rFonts w:asciiTheme="minorHAnsi" w:hAnsiTheme="minorHAnsi" w:cs="Arial"/>
          <w:color w:val="1A2A37"/>
        </w:rPr>
        <w:t>Jim Atkinson, Walter Diggs, and David Nixon</w:t>
      </w:r>
    </w:p>
    <w:p w:rsidR="00A225AD" w:rsidRDefault="00A225AD" w:rsidP="00A225AD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Abstain 0</w:t>
      </w:r>
    </w:p>
    <w:p w:rsidR="00A225AD" w:rsidRPr="00562403" w:rsidRDefault="00A225AD" w:rsidP="00A225AD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failed.</w:t>
      </w:r>
    </w:p>
    <w:p w:rsidR="006B6EB3" w:rsidRPr="006B6EB3" w:rsidRDefault="006B6EB3" w:rsidP="00562403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/>
        </w:rPr>
        <w:t>#HP 9</w:t>
      </w:r>
      <w:r w:rsidRPr="00562403">
        <w:rPr>
          <w:rFonts w:asciiTheme="minorHAnsi" w:hAnsiTheme="minorHAnsi"/>
        </w:rPr>
        <w:tab/>
        <w:t xml:space="preserve">Digitization of the Harwich Oracle Newspaper 1986-2007, submitted by Brooks Free Library, Brooks Free Library Reference Librarian Jennifer Pickett project manager.  </w:t>
      </w:r>
      <w:r w:rsidRPr="00562403">
        <w:rPr>
          <w:rFonts w:asciiTheme="minorHAnsi" w:hAnsiTheme="minorHAnsi" w:cs="Arial"/>
          <w:color w:val="1A2A37"/>
        </w:rPr>
        <w:t>Project amount requested: $41,250.</w:t>
      </w:r>
    </w:p>
    <w:p w:rsidR="00A225AD" w:rsidRDefault="00A225AD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No motion was made to support this application.</w:t>
      </w:r>
    </w:p>
    <w:p w:rsidR="00A225AD" w:rsidRDefault="00A225AD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Fails by lack of a motion.</w:t>
      </w:r>
    </w:p>
    <w:p w:rsidR="00562403" w:rsidRPr="006B6EB3" w:rsidRDefault="00562403" w:rsidP="00562403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/>
        </w:rPr>
        <w:t>#HP 10</w:t>
      </w:r>
      <w:r w:rsidRPr="00562403">
        <w:rPr>
          <w:rFonts w:asciiTheme="minorHAnsi" w:hAnsiTheme="minorHAnsi"/>
        </w:rPr>
        <w:tab/>
        <w:t xml:space="preserve">Albro House: Building Conditions Assessment and Evaluations, submitted by Town of Harwich, Town of Harwich Assistant Town Administrator Charleen Greenhalgh project manager.  </w:t>
      </w:r>
      <w:r w:rsidRPr="00562403">
        <w:rPr>
          <w:rFonts w:asciiTheme="minorHAnsi" w:hAnsiTheme="minorHAnsi" w:cs="Arial"/>
          <w:color w:val="1A2A37"/>
        </w:rPr>
        <w:t>Project amount requested: $12,500.</w:t>
      </w:r>
    </w:p>
    <w:p w:rsidR="00A225AD" w:rsidRDefault="00A225AD" w:rsidP="00A225AD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No motion was made to support this application.</w:t>
      </w:r>
    </w:p>
    <w:p w:rsidR="00A225AD" w:rsidRDefault="00A225AD" w:rsidP="00A225AD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Fails by lack of a motion.</w:t>
      </w:r>
    </w:p>
    <w:p w:rsidR="00A225AD" w:rsidRPr="00562403" w:rsidRDefault="00A225AD" w:rsidP="00562403">
      <w:pPr>
        <w:spacing w:after="0" w:line="240" w:lineRule="auto"/>
        <w:rPr>
          <w:rFonts w:asciiTheme="minorHAnsi" w:hAnsiTheme="minorHAnsi" w:cs="Arial"/>
          <w:color w:val="1A2A37"/>
        </w:rPr>
      </w:pPr>
    </w:p>
    <w:p w:rsidR="00562403" w:rsidRP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/>
        </w:rPr>
        <w:lastRenderedPageBreak/>
        <w:t>#HP 11</w:t>
      </w:r>
      <w:r w:rsidRPr="00562403">
        <w:rPr>
          <w:rFonts w:asciiTheme="minorHAnsi" w:hAnsiTheme="minorHAnsi"/>
        </w:rPr>
        <w:tab/>
        <w:t>Public Records Storage at the Harwich Community Center</w:t>
      </w:r>
      <w:r w:rsidR="00A225AD">
        <w:rPr>
          <w:rFonts w:asciiTheme="minorHAnsi" w:hAnsiTheme="minorHAnsi"/>
        </w:rPr>
        <w:t>, creation of a storage facility in the basement of the Harwich Community Center</w:t>
      </w:r>
      <w:r w:rsidRPr="00562403">
        <w:rPr>
          <w:rFonts w:asciiTheme="minorHAnsi" w:hAnsiTheme="minorHAnsi"/>
        </w:rPr>
        <w:t xml:space="preserve">, submitted by Harwich Community Center, Harwich Community Center Director Carolyn Carey project manager.  </w:t>
      </w:r>
      <w:r w:rsidRPr="00562403">
        <w:rPr>
          <w:rFonts w:asciiTheme="minorHAnsi" w:hAnsiTheme="minorHAnsi" w:cs="Arial"/>
          <w:color w:val="1A2A37"/>
        </w:rPr>
        <w:t>Project amount requested: $62,000.</w:t>
      </w:r>
    </w:p>
    <w:p w:rsidR="00A225AD" w:rsidRDefault="00A225AD" w:rsidP="00A225AD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No motion was made to support this application.</w:t>
      </w:r>
    </w:p>
    <w:p w:rsidR="00A225AD" w:rsidRDefault="00A225AD" w:rsidP="00A225AD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Fails by lack of a motion.</w:t>
      </w:r>
    </w:p>
    <w:p w:rsidR="00562403" w:rsidRPr="006B6EB3" w:rsidRDefault="00562403" w:rsidP="00562403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/>
        </w:rPr>
      </w:pPr>
      <w:r w:rsidRPr="00562403">
        <w:rPr>
          <w:rFonts w:asciiTheme="minorHAnsi" w:hAnsiTheme="minorHAnsi"/>
        </w:rPr>
        <w:t>#HP 12</w:t>
      </w:r>
      <w:r w:rsidRPr="00562403">
        <w:rPr>
          <w:rFonts w:asciiTheme="minorHAnsi" w:hAnsiTheme="minorHAnsi"/>
        </w:rPr>
        <w:tab/>
      </w:r>
      <w:r w:rsidR="00A225AD">
        <w:rPr>
          <w:rFonts w:asciiTheme="minorHAnsi" w:hAnsiTheme="minorHAnsi"/>
        </w:rPr>
        <w:t xml:space="preserve">Records Management – archival town records to be stored in one location, </w:t>
      </w:r>
      <w:r w:rsidRPr="00562403">
        <w:rPr>
          <w:rFonts w:asciiTheme="minorHAnsi" w:hAnsiTheme="minorHAnsi"/>
        </w:rPr>
        <w:t xml:space="preserve">submitted by Harwich Town Clerk Anita Doucette, Harwich Town Clerk Anita Doucette project manager.  </w:t>
      </w:r>
      <w:r w:rsidRPr="00562403">
        <w:rPr>
          <w:rFonts w:asciiTheme="minorHAnsi" w:hAnsiTheme="minorHAnsi" w:cs="Arial"/>
          <w:color w:val="1A2A37"/>
        </w:rPr>
        <w:t xml:space="preserve">Project amount requested: </w:t>
      </w:r>
      <w:r w:rsidRPr="00562403">
        <w:rPr>
          <w:rFonts w:asciiTheme="minorHAnsi" w:hAnsiTheme="minorHAnsi"/>
        </w:rPr>
        <w:t>$40,000.</w:t>
      </w:r>
    </w:p>
    <w:p w:rsidR="00A225AD" w:rsidRDefault="00A225AD" w:rsidP="00A225AD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No motion was made to support this application.</w:t>
      </w:r>
    </w:p>
    <w:p w:rsidR="00A225AD" w:rsidRDefault="00A225AD" w:rsidP="00A225AD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Fails by lack of a motion.</w:t>
      </w:r>
    </w:p>
    <w:p w:rsidR="00A225AD" w:rsidRPr="006B6EB3" w:rsidRDefault="00A225AD" w:rsidP="00562403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562403" w:rsidRP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/>
        </w:rPr>
        <w:t>#HP 13</w:t>
      </w:r>
      <w:r w:rsidRPr="00562403">
        <w:rPr>
          <w:rFonts w:asciiTheme="minorHAnsi" w:hAnsiTheme="minorHAnsi"/>
        </w:rPr>
        <w:tab/>
        <w:t>To electronically preserve an inventory of the Harwich Historical Society’s artifacts including newly acquired Crowell Barn artifacts, submitted by the Harwich Historical Society, Harwich Historical Society Director Janet Cassidy project manager.</w:t>
      </w:r>
      <w:r w:rsidRPr="00562403">
        <w:rPr>
          <w:rFonts w:asciiTheme="minorHAnsi" w:hAnsiTheme="minorHAnsi" w:cs="Arial"/>
          <w:color w:val="1A2A37"/>
        </w:rPr>
        <w:t xml:space="preserve">  Project amount requeste</w:t>
      </w:r>
      <w:r w:rsidR="00063A63">
        <w:rPr>
          <w:rFonts w:asciiTheme="minorHAnsi" w:hAnsiTheme="minorHAnsi" w:cs="Arial"/>
          <w:color w:val="1A2A37"/>
        </w:rPr>
        <w:t>d: $3,994.</w:t>
      </w:r>
    </w:p>
    <w:p w:rsidR="00A225AD" w:rsidRDefault="00A225AD" w:rsidP="00A225A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motion was made by Kathy Green and seconded </w:t>
      </w:r>
      <w:r w:rsidR="00956BAE">
        <w:rPr>
          <w:rFonts w:asciiTheme="minorHAnsi" w:hAnsiTheme="minorHAnsi"/>
        </w:rPr>
        <w:t xml:space="preserve">by Dan </w:t>
      </w:r>
      <w:r w:rsidR="00956BAE">
        <w:t>Tworek</w:t>
      </w:r>
      <w:r w:rsidR="00956B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accept this project in the amount of $3,994.</w:t>
      </w:r>
    </w:p>
    <w:p w:rsidR="0005429C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 xml:space="preserve">Yes 4;  Kathy Green, Bob MacCready, Robert Bradley, </w:t>
      </w:r>
      <w:r w:rsidR="004A3B49">
        <w:rPr>
          <w:rFonts w:asciiTheme="minorHAnsi" w:hAnsiTheme="minorHAnsi" w:cs="Arial"/>
          <w:color w:val="1A2A37"/>
        </w:rPr>
        <w:t>and Dan</w:t>
      </w:r>
      <w:r>
        <w:rPr>
          <w:rFonts w:asciiTheme="minorHAnsi" w:hAnsiTheme="minorHAnsi" w:cs="Arial"/>
          <w:color w:val="1A2A37"/>
        </w:rPr>
        <w:t xml:space="preserve"> Tworek </w:t>
      </w:r>
    </w:p>
    <w:p w:rsidR="0005429C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No 4;  Cindi Maule, Jim Atkinson, Walter Diggs, and David Nixon</w:t>
      </w:r>
    </w:p>
    <w:p w:rsidR="0005429C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Abstain 0</w:t>
      </w:r>
    </w:p>
    <w:p w:rsidR="0005429C" w:rsidRPr="00562403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failed.</w:t>
      </w:r>
    </w:p>
    <w:p w:rsidR="0005429C" w:rsidRPr="006B6EB3" w:rsidRDefault="0005429C" w:rsidP="00A225AD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562403" w:rsidRDefault="00562403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 w:rsidRPr="00562403">
        <w:rPr>
          <w:rFonts w:asciiTheme="minorHAnsi" w:hAnsiTheme="minorHAnsi" w:cs="Arial"/>
          <w:color w:val="1A2A37"/>
        </w:rPr>
        <w:t># HP 14</w:t>
      </w:r>
      <w:r w:rsidRPr="00562403">
        <w:rPr>
          <w:rFonts w:asciiTheme="minorHAnsi" w:hAnsiTheme="minorHAnsi" w:cs="Arial"/>
          <w:color w:val="1A2A37"/>
        </w:rPr>
        <w:tab/>
        <w:t>Restoration of Chase Library’s chimney and replacement of pan flash, submitted by the Chase Library, Chase Library President Judy Dolaher project manager.   Project amount requested: $5,100.</w:t>
      </w:r>
    </w:p>
    <w:p w:rsidR="0005429C" w:rsidRDefault="0005429C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Dave Nixon and seconded </w:t>
      </w:r>
      <w:r w:rsidR="00956BAE">
        <w:rPr>
          <w:rFonts w:asciiTheme="minorHAnsi" w:hAnsiTheme="minorHAnsi" w:cs="Arial"/>
          <w:color w:val="1A2A37"/>
        </w:rPr>
        <w:t xml:space="preserve">by Walter Diggs </w:t>
      </w:r>
      <w:r>
        <w:rPr>
          <w:rFonts w:asciiTheme="minorHAnsi" w:hAnsiTheme="minorHAnsi" w:cs="Arial"/>
          <w:color w:val="1A2A37"/>
        </w:rPr>
        <w:t>to approve.</w:t>
      </w:r>
    </w:p>
    <w:p w:rsidR="0005429C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>Yes 7;  Cindi Maule, Bob MacCready, Kathy Green, Robert Bradley, Jim Atkinson, Walter Diggs, and David Nixon</w:t>
      </w:r>
    </w:p>
    <w:p w:rsidR="0005429C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 xml:space="preserve">No 0;  </w:t>
      </w:r>
    </w:p>
    <w:p w:rsidR="0005429C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ab/>
        <w:t>Abstain 1</w:t>
      </w:r>
      <w:r w:rsidRPr="0005429C">
        <w:rPr>
          <w:rFonts w:asciiTheme="minorHAnsi" w:hAnsiTheme="minorHAnsi" w:cs="Arial"/>
          <w:color w:val="1A2A37"/>
        </w:rPr>
        <w:t xml:space="preserve"> </w:t>
      </w:r>
      <w:r>
        <w:rPr>
          <w:rFonts w:asciiTheme="minorHAnsi" w:hAnsiTheme="minorHAnsi" w:cs="Arial"/>
          <w:color w:val="1A2A37"/>
        </w:rPr>
        <w:t>Dan Tworek</w:t>
      </w:r>
    </w:p>
    <w:p w:rsidR="0005429C" w:rsidRPr="00562403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passed.</w:t>
      </w:r>
    </w:p>
    <w:p w:rsidR="00063A63" w:rsidRPr="006B6EB3" w:rsidRDefault="00063A63" w:rsidP="00562403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EC1E5A" w:rsidRDefault="00063A63" w:rsidP="006B6EB3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="Arial"/>
          <w:color w:val="1A2A37"/>
        </w:rPr>
      </w:pPr>
      <w:r w:rsidRPr="00C9092F">
        <w:rPr>
          <w:rFonts w:cs="Arial"/>
          <w:color w:val="1A2A37"/>
        </w:rPr>
        <w:t xml:space="preserve">Review and vote on additional </w:t>
      </w:r>
      <w:r>
        <w:rPr>
          <w:rFonts w:cs="Arial"/>
          <w:color w:val="1A2A37"/>
        </w:rPr>
        <w:t xml:space="preserve">proposed </w:t>
      </w:r>
      <w:r w:rsidRPr="00C9092F">
        <w:rPr>
          <w:rFonts w:cs="Arial"/>
          <w:color w:val="1A2A37"/>
        </w:rPr>
        <w:t>Warrant Articles:</w:t>
      </w:r>
      <w:r w:rsidR="006B6EB3" w:rsidRPr="006B6EB3">
        <w:rPr>
          <w:rFonts w:asciiTheme="minorHAnsi" w:hAnsiTheme="minorHAnsi" w:cs="Arial"/>
          <w:color w:val="1A2A37"/>
        </w:rPr>
        <w:t xml:space="preserve"> </w:t>
      </w:r>
    </w:p>
    <w:p w:rsidR="006B6EB3" w:rsidRPr="00EC1E5A" w:rsidRDefault="006B6EB3" w:rsidP="00EC1E5A">
      <w:pPr>
        <w:spacing w:after="0" w:line="240" w:lineRule="auto"/>
        <w:rPr>
          <w:rFonts w:asciiTheme="minorHAnsi" w:hAnsiTheme="minorHAnsi" w:cs="Arial"/>
          <w:color w:val="1A2A37"/>
        </w:rPr>
      </w:pPr>
      <w:r w:rsidRPr="00EC1E5A">
        <w:rPr>
          <w:rFonts w:asciiTheme="minorHAnsi" w:hAnsiTheme="minorHAnsi" w:cs="Arial"/>
          <w:color w:val="1A2A37"/>
        </w:rPr>
        <w:t xml:space="preserve">Chair MacCready read the drafted language for the </w:t>
      </w:r>
      <w:r w:rsidR="00EC1E5A" w:rsidRPr="00EC1E5A">
        <w:rPr>
          <w:rFonts w:asciiTheme="minorHAnsi" w:hAnsiTheme="minorHAnsi" w:cs="Arial"/>
          <w:color w:val="1A2A37"/>
        </w:rPr>
        <w:t xml:space="preserve">following two </w:t>
      </w:r>
      <w:r w:rsidRPr="00EC1E5A">
        <w:rPr>
          <w:rFonts w:asciiTheme="minorHAnsi" w:hAnsiTheme="minorHAnsi" w:cs="Arial"/>
          <w:color w:val="1A2A37"/>
        </w:rPr>
        <w:t>warrant articles</w:t>
      </w:r>
      <w:r w:rsidR="00EC1E5A">
        <w:rPr>
          <w:rFonts w:asciiTheme="minorHAnsi" w:hAnsiTheme="minorHAnsi" w:cs="Arial"/>
          <w:color w:val="1A2A37"/>
        </w:rPr>
        <w:t>.</w:t>
      </w:r>
    </w:p>
    <w:p w:rsidR="006B6EB3" w:rsidRPr="006B6EB3" w:rsidRDefault="006B6EB3" w:rsidP="006B6EB3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063A63" w:rsidRPr="00C9092F" w:rsidRDefault="00063A63" w:rsidP="00063A63">
      <w:pPr>
        <w:pStyle w:val="ListParagraph"/>
        <w:numPr>
          <w:ilvl w:val="0"/>
          <w:numId w:val="34"/>
        </w:numPr>
        <w:suppressAutoHyphens/>
        <w:spacing w:after="0" w:line="240" w:lineRule="auto"/>
        <w:rPr>
          <w:rFonts w:cs="Arial"/>
          <w:color w:val="1A2A37"/>
        </w:rPr>
      </w:pPr>
      <w:r>
        <w:rPr>
          <w:rFonts w:cs="Arial"/>
          <w:color w:val="1A2A37"/>
        </w:rPr>
        <w:t>Reserve for Future Appropriation Amounts from FY17 Community Preservation Fund Estimated Annual Revenues</w:t>
      </w:r>
      <w:r w:rsidR="00956BAE">
        <w:rPr>
          <w:rFonts w:cs="Arial"/>
          <w:color w:val="1A2A37"/>
        </w:rPr>
        <w:t>.</w:t>
      </w:r>
      <w:r>
        <w:rPr>
          <w:rFonts w:cs="Arial"/>
          <w:color w:val="1A2A37"/>
        </w:rPr>
        <w:t xml:space="preserve"> </w:t>
      </w:r>
      <w:r w:rsidR="00956BAE">
        <w:rPr>
          <w:rFonts w:cs="Arial"/>
          <w:color w:val="1A2A37"/>
        </w:rPr>
        <w:t xml:space="preserve"> </w:t>
      </w:r>
      <w:r w:rsidR="00956BAE">
        <w:t>T</w:t>
      </w:r>
      <w:r w:rsidR="00956BAE" w:rsidRPr="00956BAE">
        <w:t>he annual standard article to allocate 10% of the annual CPA funds to the required Historic, Housing and Open Space categorie</w:t>
      </w:r>
      <w:r w:rsidR="00956BAE">
        <w:t>s.</w:t>
      </w:r>
    </w:p>
    <w:p w:rsidR="0005429C" w:rsidRDefault="0005429C" w:rsidP="0056240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Kathy Green and seconded </w:t>
      </w:r>
      <w:r w:rsidR="00956BAE">
        <w:rPr>
          <w:rFonts w:asciiTheme="minorHAnsi" w:hAnsiTheme="minorHAnsi" w:cs="Arial"/>
          <w:color w:val="1A2A37"/>
        </w:rPr>
        <w:t xml:space="preserve">by Jim Atkinson </w:t>
      </w:r>
      <w:r>
        <w:rPr>
          <w:rFonts w:asciiTheme="minorHAnsi" w:hAnsiTheme="minorHAnsi" w:cs="Arial"/>
          <w:color w:val="1A2A37"/>
        </w:rPr>
        <w:t>to approve.</w:t>
      </w:r>
    </w:p>
    <w:p w:rsidR="0005429C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 xml:space="preserve">Yes 8;  </w:t>
      </w:r>
      <w:r>
        <w:rPr>
          <w:rFonts w:asciiTheme="minorHAnsi" w:hAnsiTheme="minorHAnsi" w:cs="Arial"/>
          <w:color w:val="1A2A37"/>
        </w:rPr>
        <w:tab/>
        <w:t xml:space="preserve">No 0;  </w:t>
      </w:r>
      <w:r>
        <w:rPr>
          <w:rFonts w:asciiTheme="minorHAnsi" w:hAnsiTheme="minorHAnsi" w:cs="Arial"/>
          <w:color w:val="1A2A37"/>
        </w:rPr>
        <w:tab/>
        <w:t>Abstain 0</w:t>
      </w:r>
    </w:p>
    <w:p w:rsidR="0005429C" w:rsidRDefault="0005429C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passed unanimously.</w:t>
      </w:r>
    </w:p>
    <w:p w:rsidR="00B769CA" w:rsidRPr="006B6EB3" w:rsidRDefault="00B769CA" w:rsidP="0005429C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B769CA" w:rsidRPr="00063A63" w:rsidRDefault="00063A63" w:rsidP="00063A63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Fund </w:t>
      </w:r>
      <w:r w:rsidR="00B769CA" w:rsidRPr="00063A63">
        <w:rPr>
          <w:rFonts w:asciiTheme="minorHAnsi" w:hAnsiTheme="minorHAnsi" w:cs="Arial"/>
          <w:color w:val="1A2A37"/>
        </w:rPr>
        <w:t xml:space="preserve">Land Bank Debt Service.  </w:t>
      </w:r>
      <w:r w:rsidR="006B6EB3">
        <w:rPr>
          <w:rFonts w:asciiTheme="minorHAnsi" w:hAnsiTheme="minorHAnsi" w:cs="Arial"/>
          <w:color w:val="1A2A37"/>
        </w:rPr>
        <w:t>Not sure what this year’s amount will be,</w:t>
      </w:r>
      <w:r w:rsidR="00B769CA" w:rsidRPr="00063A63">
        <w:rPr>
          <w:rFonts w:asciiTheme="minorHAnsi" w:hAnsiTheme="minorHAnsi" w:cs="Arial"/>
          <w:color w:val="1A2A37"/>
        </w:rPr>
        <w:t xml:space="preserve"> but it is the neighborhood of $625,000.  Chair MacCready read last year’s warrant article.</w:t>
      </w:r>
    </w:p>
    <w:p w:rsidR="00B769CA" w:rsidRDefault="00B769CA" w:rsidP="0005429C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A motion was made by Kathy Green and seconded </w:t>
      </w:r>
      <w:r w:rsidR="00956BAE">
        <w:rPr>
          <w:rFonts w:asciiTheme="minorHAnsi" w:hAnsiTheme="minorHAnsi" w:cs="Arial"/>
          <w:color w:val="1A2A37"/>
        </w:rPr>
        <w:t xml:space="preserve">by Jim Atkinson </w:t>
      </w:r>
      <w:r>
        <w:rPr>
          <w:rFonts w:asciiTheme="minorHAnsi" w:hAnsiTheme="minorHAnsi" w:cs="Arial"/>
          <w:color w:val="1A2A37"/>
        </w:rPr>
        <w:t>to support it.</w:t>
      </w:r>
    </w:p>
    <w:p w:rsidR="00B769CA" w:rsidRDefault="00B769CA" w:rsidP="00B769CA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 xml:space="preserve">VOTE: </w:t>
      </w:r>
      <w:r>
        <w:rPr>
          <w:rFonts w:asciiTheme="minorHAnsi" w:hAnsiTheme="minorHAnsi" w:cs="Arial"/>
          <w:color w:val="1A2A37"/>
        </w:rPr>
        <w:tab/>
        <w:t xml:space="preserve">Yes 8;  </w:t>
      </w:r>
      <w:r>
        <w:rPr>
          <w:rFonts w:asciiTheme="minorHAnsi" w:hAnsiTheme="minorHAnsi" w:cs="Arial"/>
          <w:color w:val="1A2A37"/>
        </w:rPr>
        <w:tab/>
        <w:t xml:space="preserve">No 0;  </w:t>
      </w:r>
      <w:r>
        <w:rPr>
          <w:rFonts w:asciiTheme="minorHAnsi" w:hAnsiTheme="minorHAnsi" w:cs="Arial"/>
          <w:color w:val="1A2A37"/>
        </w:rPr>
        <w:tab/>
        <w:t>Abstain 0</w:t>
      </w:r>
    </w:p>
    <w:p w:rsidR="00B769CA" w:rsidRDefault="00B769CA" w:rsidP="00B769CA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Motion passed unanimously.</w:t>
      </w:r>
    </w:p>
    <w:p w:rsidR="00063A63" w:rsidRPr="00EC1E5A" w:rsidRDefault="00063A63" w:rsidP="00B769CA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063A63" w:rsidRDefault="00063A63" w:rsidP="00063A63">
      <w:pPr>
        <w:spacing w:after="0" w:line="240" w:lineRule="auto"/>
        <w:rPr>
          <w:rFonts w:asciiTheme="minorHAnsi" w:hAnsiTheme="minorHAnsi" w:cs="Arial"/>
          <w:color w:val="1A2A37"/>
        </w:rPr>
      </w:pPr>
      <w:r>
        <w:rPr>
          <w:rFonts w:asciiTheme="minorHAnsi" w:hAnsiTheme="minorHAnsi" w:cs="Arial"/>
          <w:color w:val="1A2A37"/>
        </w:rPr>
        <w:t>No administrative article is proposed this year because the accounts show a reminder of $25,000 in admin.</w:t>
      </w:r>
    </w:p>
    <w:p w:rsidR="00EC1E5A" w:rsidRPr="00EC1E5A" w:rsidRDefault="00EC1E5A" w:rsidP="00EC1E5A">
      <w:pPr>
        <w:spacing w:after="0" w:line="240" w:lineRule="auto"/>
        <w:rPr>
          <w:rFonts w:asciiTheme="minorHAnsi" w:hAnsiTheme="minorHAnsi" w:cs="Arial"/>
          <w:color w:val="1A2A37"/>
          <w:sz w:val="8"/>
          <w:szCs w:val="8"/>
        </w:rPr>
      </w:pPr>
    </w:p>
    <w:p w:rsidR="00EC1E5A" w:rsidRPr="00EC1E5A" w:rsidRDefault="00EC1E5A" w:rsidP="00EC1E5A">
      <w:pPr>
        <w:spacing w:after="0" w:line="240" w:lineRule="auto"/>
        <w:rPr>
          <w:rFonts w:asciiTheme="minorHAnsi" w:hAnsiTheme="minorHAnsi" w:cs="Arial"/>
          <w:color w:val="1A2A37"/>
        </w:rPr>
      </w:pPr>
      <w:r w:rsidRPr="00EC1E5A">
        <w:rPr>
          <w:rFonts w:asciiTheme="minorHAnsi" w:hAnsiTheme="minorHAnsi" w:cs="Arial"/>
          <w:color w:val="1A2A37"/>
        </w:rPr>
        <w:t xml:space="preserve">Chair MacCready read the drafted language for the supported applications.  </w:t>
      </w:r>
      <w:r>
        <w:rPr>
          <w:rFonts w:asciiTheme="minorHAnsi" w:hAnsiTheme="minorHAnsi" w:cs="Arial"/>
          <w:color w:val="1A2A37"/>
        </w:rPr>
        <w:t>All th</w:t>
      </w:r>
      <w:r w:rsidRPr="00EC1E5A">
        <w:rPr>
          <w:rFonts w:asciiTheme="minorHAnsi" w:hAnsiTheme="minorHAnsi" w:cs="Arial"/>
          <w:color w:val="1A2A37"/>
        </w:rPr>
        <w:t>e drafts will be given to the committee for review.</w:t>
      </w:r>
    </w:p>
    <w:p w:rsidR="00EC1E5A" w:rsidRDefault="00EC1E5A" w:rsidP="00063A63">
      <w:pPr>
        <w:spacing w:after="0" w:line="240" w:lineRule="auto"/>
        <w:rPr>
          <w:rFonts w:asciiTheme="minorHAnsi" w:hAnsiTheme="minorHAnsi" w:cs="Arial"/>
          <w:color w:val="1A2A37"/>
        </w:rPr>
      </w:pPr>
    </w:p>
    <w:p w:rsidR="00DE15FD" w:rsidRPr="00DE15FD" w:rsidRDefault="00DE15FD" w:rsidP="00562403">
      <w:pPr>
        <w:spacing w:after="0" w:line="240" w:lineRule="auto"/>
        <w:rPr>
          <w:rFonts w:asciiTheme="minorHAnsi" w:hAnsiTheme="minorHAnsi" w:cs="Arial"/>
          <w:b/>
          <w:color w:val="1A2A37"/>
        </w:rPr>
      </w:pPr>
      <w:r>
        <w:rPr>
          <w:rFonts w:asciiTheme="minorHAnsi" w:hAnsiTheme="minorHAnsi" w:cs="Arial"/>
          <w:b/>
          <w:color w:val="1A2A37"/>
        </w:rPr>
        <w:t>Other:</w:t>
      </w:r>
    </w:p>
    <w:p w:rsidR="00DE15FD" w:rsidRDefault="00DE15FD" w:rsidP="00DE15FD">
      <w:pPr>
        <w:pStyle w:val="ListParagraph"/>
        <w:numPr>
          <w:ilvl w:val="0"/>
          <w:numId w:val="5"/>
        </w:numPr>
        <w:spacing w:after="0" w:line="240" w:lineRule="auto"/>
      </w:pPr>
      <w:r>
        <w:t>December Payroll for Board Secretary:</w:t>
      </w:r>
    </w:p>
    <w:p w:rsidR="00DE15FD" w:rsidRDefault="00DE15FD" w:rsidP="00DE15FD">
      <w:pPr>
        <w:spacing w:after="0" w:line="240" w:lineRule="auto"/>
      </w:pPr>
      <w:r>
        <w:t xml:space="preserve">A motion was made by Kathy Green and seconded </w:t>
      </w:r>
      <w:r w:rsidR="004A3B49">
        <w:t xml:space="preserve">by Dan Tworek </w:t>
      </w:r>
      <w:r>
        <w:t>to pay Jan Moore for 11 hours.</w:t>
      </w:r>
    </w:p>
    <w:p w:rsidR="00DE15FD" w:rsidRDefault="00DE15FD" w:rsidP="00DE15FD">
      <w:pPr>
        <w:spacing w:after="0" w:line="240" w:lineRule="auto"/>
      </w:pPr>
      <w:r>
        <w:t>VOTE:  Yes  8;   No  0;  Abstain  0.   Motion passed unanimously.</w:t>
      </w:r>
    </w:p>
    <w:p w:rsidR="00DE15FD" w:rsidRDefault="00DE15FD" w:rsidP="00562403">
      <w:pPr>
        <w:spacing w:after="0" w:line="240" w:lineRule="auto"/>
        <w:rPr>
          <w:rFonts w:asciiTheme="minorHAnsi" w:hAnsiTheme="minorHAnsi" w:cs="Arial"/>
          <w:color w:val="1A2A37"/>
        </w:rPr>
      </w:pPr>
    </w:p>
    <w:p w:rsidR="00DE15FD" w:rsidRPr="00DE15FD" w:rsidRDefault="00DE15FD" w:rsidP="00DE15F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</w:rPr>
      </w:pPr>
      <w:r w:rsidRPr="00DE15FD">
        <w:rPr>
          <w:rFonts w:asciiTheme="minorHAnsi" w:hAnsiTheme="minorHAnsi"/>
        </w:rPr>
        <w:t>For February meeting agenda</w:t>
      </w:r>
      <w:r w:rsidR="0059106A">
        <w:rPr>
          <w:rFonts w:asciiTheme="minorHAnsi" w:hAnsiTheme="minorHAnsi"/>
        </w:rPr>
        <w:t>: Discussion and vote on</w:t>
      </w:r>
      <w:r w:rsidRPr="00DE15FD">
        <w:rPr>
          <w:rFonts w:asciiTheme="minorHAnsi" w:hAnsiTheme="minorHAnsi"/>
        </w:rPr>
        <w:t xml:space="preserve"> the annual dues for the</w:t>
      </w:r>
      <w:r>
        <w:rPr>
          <w:rFonts w:asciiTheme="minorHAnsi" w:hAnsiTheme="minorHAnsi"/>
        </w:rPr>
        <w:t xml:space="preserve"> </w:t>
      </w:r>
      <w:r w:rsidR="004A3B49">
        <w:rPr>
          <w:rFonts w:asciiTheme="minorHAnsi" w:hAnsiTheme="minorHAnsi"/>
        </w:rPr>
        <w:t>Community Preservation Coalition</w:t>
      </w:r>
      <w:r w:rsidRPr="00DE15FD">
        <w:rPr>
          <w:rFonts w:asciiTheme="minorHAnsi" w:hAnsiTheme="minorHAnsi"/>
        </w:rPr>
        <w:t>.</w:t>
      </w:r>
    </w:p>
    <w:p w:rsidR="00DE15FD" w:rsidRDefault="00DE15FD" w:rsidP="006871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Chair MacCready can inquire if the Alliance can meet with us.  We would like more information on the ACT’s definitions.</w:t>
      </w:r>
    </w:p>
    <w:p w:rsidR="00DE15FD" w:rsidRDefault="00DE15FD" w:rsidP="006871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Chair MacCready </w:t>
      </w:r>
      <w:r w:rsidR="004A3B49">
        <w:rPr>
          <w:rFonts w:asciiTheme="minorHAnsi" w:hAnsiTheme="minorHAnsi"/>
        </w:rPr>
        <w:t xml:space="preserve">and Dan Tworek </w:t>
      </w:r>
      <w:r>
        <w:rPr>
          <w:rFonts w:asciiTheme="minorHAnsi" w:hAnsiTheme="minorHAnsi"/>
        </w:rPr>
        <w:t>will be out of town for the February meeting.  Vice Chair Kathy Green will conduct the meeting.</w:t>
      </w:r>
    </w:p>
    <w:p w:rsidR="00DE15FD" w:rsidRDefault="00DE15FD" w:rsidP="0068713E">
      <w:pPr>
        <w:spacing w:after="0" w:line="240" w:lineRule="auto"/>
        <w:rPr>
          <w:rFonts w:asciiTheme="minorHAnsi" w:hAnsiTheme="minorHAnsi"/>
        </w:rPr>
      </w:pPr>
    </w:p>
    <w:p w:rsidR="00DE15FD" w:rsidRPr="00562403" w:rsidRDefault="00DE15FD" w:rsidP="0068713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Adjournment 7:45 PM. </w:t>
      </w:r>
    </w:p>
    <w:p w:rsidR="007E4F58" w:rsidRDefault="007E4F58" w:rsidP="0068713E">
      <w:pPr>
        <w:spacing w:after="0" w:line="240" w:lineRule="auto"/>
      </w:pPr>
    </w:p>
    <w:p w:rsidR="00053B4B" w:rsidRDefault="00053B4B" w:rsidP="00F02D68">
      <w:pPr>
        <w:spacing w:after="0" w:line="240" w:lineRule="auto"/>
        <w:rPr>
          <w:sz w:val="8"/>
          <w:szCs w:val="8"/>
        </w:rPr>
      </w:pPr>
    </w:p>
    <w:sectPr w:rsidR="00053B4B" w:rsidSect="006048C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56" w:rsidRDefault="00E56F56" w:rsidP="009B2B20">
      <w:pPr>
        <w:spacing w:after="0" w:line="240" w:lineRule="auto"/>
      </w:pPr>
      <w:r>
        <w:separator/>
      </w:r>
    </w:p>
  </w:endnote>
  <w:endnote w:type="continuationSeparator" w:id="0">
    <w:p w:rsidR="00E56F56" w:rsidRDefault="00E56F56" w:rsidP="009B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56" w:rsidRDefault="00E56F56" w:rsidP="009B2B20">
      <w:pPr>
        <w:spacing w:after="0" w:line="240" w:lineRule="auto"/>
      </w:pPr>
      <w:r>
        <w:separator/>
      </w:r>
    </w:p>
  </w:footnote>
  <w:footnote w:type="continuationSeparator" w:id="0">
    <w:p w:rsidR="00E56F56" w:rsidRDefault="00E56F56" w:rsidP="009B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56" w:rsidRDefault="00E56F56" w:rsidP="009B2B2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E56F56" w:rsidRDefault="00E56F56" w:rsidP="009B2B2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  <w:p w:rsidR="00E56F56" w:rsidRDefault="00E56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76C"/>
    <w:multiLevelType w:val="hybridMultilevel"/>
    <w:tmpl w:val="DAEA0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52CCD"/>
    <w:multiLevelType w:val="hybridMultilevel"/>
    <w:tmpl w:val="F8CA2A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56199"/>
    <w:multiLevelType w:val="hybridMultilevel"/>
    <w:tmpl w:val="5B0E91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D53A6"/>
    <w:multiLevelType w:val="hybridMultilevel"/>
    <w:tmpl w:val="9DA8C1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80754"/>
    <w:multiLevelType w:val="hybridMultilevel"/>
    <w:tmpl w:val="8376E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47E29"/>
    <w:multiLevelType w:val="multilevel"/>
    <w:tmpl w:val="CF3AA1C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E61A0C"/>
    <w:multiLevelType w:val="hybridMultilevel"/>
    <w:tmpl w:val="A686FD78"/>
    <w:lvl w:ilvl="0" w:tplc="DA9E6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757E7"/>
    <w:multiLevelType w:val="hybridMultilevel"/>
    <w:tmpl w:val="E43EB5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B330E"/>
    <w:multiLevelType w:val="hybridMultilevel"/>
    <w:tmpl w:val="FF24C950"/>
    <w:lvl w:ilvl="0" w:tplc="D108B4F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C0345D"/>
    <w:multiLevelType w:val="hybridMultilevel"/>
    <w:tmpl w:val="1E540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D2979"/>
    <w:multiLevelType w:val="hybridMultilevel"/>
    <w:tmpl w:val="720808A6"/>
    <w:lvl w:ilvl="0" w:tplc="DA9E6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55822"/>
    <w:multiLevelType w:val="hybridMultilevel"/>
    <w:tmpl w:val="B388F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33448"/>
    <w:multiLevelType w:val="hybridMultilevel"/>
    <w:tmpl w:val="E692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60427"/>
    <w:multiLevelType w:val="hybridMultilevel"/>
    <w:tmpl w:val="8012B8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711D48"/>
    <w:multiLevelType w:val="hybridMultilevel"/>
    <w:tmpl w:val="20E660E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8D46321"/>
    <w:multiLevelType w:val="hybridMultilevel"/>
    <w:tmpl w:val="1F0C8ACE"/>
    <w:lvl w:ilvl="0" w:tplc="DA9E6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12595"/>
    <w:multiLevelType w:val="hybridMultilevel"/>
    <w:tmpl w:val="C6EAB3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E56C1A"/>
    <w:multiLevelType w:val="hybridMultilevel"/>
    <w:tmpl w:val="953C8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5700C"/>
    <w:multiLevelType w:val="hybridMultilevel"/>
    <w:tmpl w:val="9544E2D8"/>
    <w:lvl w:ilvl="0" w:tplc="DA9E6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A2EE3"/>
    <w:multiLevelType w:val="hybridMultilevel"/>
    <w:tmpl w:val="0F8CD5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F73370"/>
    <w:multiLevelType w:val="hybridMultilevel"/>
    <w:tmpl w:val="1242E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196A2B"/>
    <w:multiLevelType w:val="hybridMultilevel"/>
    <w:tmpl w:val="D3CA94FE"/>
    <w:lvl w:ilvl="0" w:tplc="3BD4A10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213B00"/>
    <w:multiLevelType w:val="hybridMultilevel"/>
    <w:tmpl w:val="D38A0608"/>
    <w:lvl w:ilvl="0" w:tplc="DA9E6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15CF4"/>
    <w:multiLevelType w:val="hybridMultilevel"/>
    <w:tmpl w:val="E9F4C480"/>
    <w:lvl w:ilvl="0" w:tplc="8B6E88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A649D"/>
    <w:multiLevelType w:val="hybridMultilevel"/>
    <w:tmpl w:val="691E32EA"/>
    <w:lvl w:ilvl="0" w:tplc="DA9E60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42623F"/>
    <w:multiLevelType w:val="hybridMultilevel"/>
    <w:tmpl w:val="B0CE3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92E4A"/>
    <w:multiLevelType w:val="hybridMultilevel"/>
    <w:tmpl w:val="B0C05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13809"/>
    <w:multiLevelType w:val="hybridMultilevel"/>
    <w:tmpl w:val="C12C4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477AB6"/>
    <w:multiLevelType w:val="hybridMultilevel"/>
    <w:tmpl w:val="E65E4C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9635AF"/>
    <w:multiLevelType w:val="hybridMultilevel"/>
    <w:tmpl w:val="0FDE30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1219D1"/>
    <w:multiLevelType w:val="hybridMultilevel"/>
    <w:tmpl w:val="5998A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F92964"/>
    <w:multiLevelType w:val="hybridMultilevel"/>
    <w:tmpl w:val="19D2F6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9A0585"/>
    <w:multiLevelType w:val="multilevel"/>
    <w:tmpl w:val="CF64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BF53E4E"/>
    <w:multiLevelType w:val="hybridMultilevel"/>
    <w:tmpl w:val="DC7C0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639D5"/>
    <w:multiLevelType w:val="hybridMultilevel"/>
    <w:tmpl w:val="B36A84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CF09F6"/>
    <w:multiLevelType w:val="hybridMultilevel"/>
    <w:tmpl w:val="AC9EA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19"/>
  </w:num>
  <w:num w:numId="4">
    <w:abstractNumId w:val="30"/>
  </w:num>
  <w:num w:numId="5">
    <w:abstractNumId w:val="29"/>
  </w:num>
  <w:num w:numId="6">
    <w:abstractNumId w:val="7"/>
  </w:num>
  <w:num w:numId="7">
    <w:abstractNumId w:val="5"/>
  </w:num>
  <w:num w:numId="8">
    <w:abstractNumId w:val="13"/>
  </w:num>
  <w:num w:numId="9">
    <w:abstractNumId w:val="27"/>
  </w:num>
  <w:num w:numId="10">
    <w:abstractNumId w:val="16"/>
  </w:num>
  <w:num w:numId="11">
    <w:abstractNumId w:val="0"/>
  </w:num>
  <w:num w:numId="12">
    <w:abstractNumId w:val="35"/>
  </w:num>
  <w:num w:numId="13">
    <w:abstractNumId w:val="14"/>
  </w:num>
  <w:num w:numId="14">
    <w:abstractNumId w:val="9"/>
  </w:num>
  <w:num w:numId="15">
    <w:abstractNumId w:val="25"/>
  </w:num>
  <w:num w:numId="16">
    <w:abstractNumId w:val="11"/>
  </w:num>
  <w:num w:numId="17">
    <w:abstractNumId w:val="21"/>
  </w:num>
  <w:num w:numId="18">
    <w:abstractNumId w:val="34"/>
  </w:num>
  <w:num w:numId="19">
    <w:abstractNumId w:val="1"/>
  </w:num>
  <w:num w:numId="20">
    <w:abstractNumId w:val="23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31"/>
  </w:num>
  <w:num w:numId="26">
    <w:abstractNumId w:val="6"/>
  </w:num>
  <w:num w:numId="27">
    <w:abstractNumId w:val="10"/>
  </w:num>
  <w:num w:numId="28">
    <w:abstractNumId w:val="22"/>
  </w:num>
  <w:num w:numId="29">
    <w:abstractNumId w:val="15"/>
  </w:num>
  <w:num w:numId="30">
    <w:abstractNumId w:val="18"/>
  </w:num>
  <w:num w:numId="31">
    <w:abstractNumId w:val="12"/>
  </w:num>
  <w:num w:numId="32">
    <w:abstractNumId w:val="20"/>
  </w:num>
  <w:num w:numId="33">
    <w:abstractNumId w:val="4"/>
  </w:num>
  <w:num w:numId="34">
    <w:abstractNumId w:val="26"/>
  </w:num>
  <w:num w:numId="35">
    <w:abstractNumId w:val="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C5"/>
    <w:rsid w:val="0002216C"/>
    <w:rsid w:val="00025849"/>
    <w:rsid w:val="0003020D"/>
    <w:rsid w:val="00030D83"/>
    <w:rsid w:val="00033583"/>
    <w:rsid w:val="00053B4B"/>
    <w:rsid w:val="00054097"/>
    <w:rsid w:val="0005429C"/>
    <w:rsid w:val="00063A63"/>
    <w:rsid w:val="000654C3"/>
    <w:rsid w:val="000656C1"/>
    <w:rsid w:val="00077389"/>
    <w:rsid w:val="000779D3"/>
    <w:rsid w:val="000829F9"/>
    <w:rsid w:val="00095D8A"/>
    <w:rsid w:val="000C35B0"/>
    <w:rsid w:val="000D0A84"/>
    <w:rsid w:val="000D5C6A"/>
    <w:rsid w:val="000E0CDF"/>
    <w:rsid w:val="000F410B"/>
    <w:rsid w:val="000F4FF6"/>
    <w:rsid w:val="000F6F95"/>
    <w:rsid w:val="0011793F"/>
    <w:rsid w:val="00150926"/>
    <w:rsid w:val="00177BED"/>
    <w:rsid w:val="00182D1B"/>
    <w:rsid w:val="001A056E"/>
    <w:rsid w:val="001B2DED"/>
    <w:rsid w:val="001B7DF5"/>
    <w:rsid w:val="001C1F70"/>
    <w:rsid w:val="001C4780"/>
    <w:rsid w:val="001F0A8B"/>
    <w:rsid w:val="001F3490"/>
    <w:rsid w:val="001F548B"/>
    <w:rsid w:val="001F66EC"/>
    <w:rsid w:val="002066AC"/>
    <w:rsid w:val="002125B1"/>
    <w:rsid w:val="00222262"/>
    <w:rsid w:val="00222FF0"/>
    <w:rsid w:val="002434A7"/>
    <w:rsid w:val="00246F45"/>
    <w:rsid w:val="00250815"/>
    <w:rsid w:val="00255ED3"/>
    <w:rsid w:val="002738F4"/>
    <w:rsid w:val="002822A6"/>
    <w:rsid w:val="00283D4C"/>
    <w:rsid w:val="00290A20"/>
    <w:rsid w:val="002B52A7"/>
    <w:rsid w:val="002C10DE"/>
    <w:rsid w:val="002D4FCA"/>
    <w:rsid w:val="002D78F7"/>
    <w:rsid w:val="002E6994"/>
    <w:rsid w:val="002F0EB8"/>
    <w:rsid w:val="002F6798"/>
    <w:rsid w:val="0030418D"/>
    <w:rsid w:val="003072C5"/>
    <w:rsid w:val="00315ABF"/>
    <w:rsid w:val="0032174B"/>
    <w:rsid w:val="00331F99"/>
    <w:rsid w:val="003368A4"/>
    <w:rsid w:val="00351F4C"/>
    <w:rsid w:val="0036143E"/>
    <w:rsid w:val="00367BD9"/>
    <w:rsid w:val="003757B9"/>
    <w:rsid w:val="00384A86"/>
    <w:rsid w:val="003851C6"/>
    <w:rsid w:val="003C2EC7"/>
    <w:rsid w:val="003D6F74"/>
    <w:rsid w:val="00414876"/>
    <w:rsid w:val="004200AA"/>
    <w:rsid w:val="0042605A"/>
    <w:rsid w:val="0042771E"/>
    <w:rsid w:val="00432CFF"/>
    <w:rsid w:val="00434FE3"/>
    <w:rsid w:val="00447F73"/>
    <w:rsid w:val="00460FCF"/>
    <w:rsid w:val="00463087"/>
    <w:rsid w:val="0046688C"/>
    <w:rsid w:val="00467FEA"/>
    <w:rsid w:val="0047056C"/>
    <w:rsid w:val="004744C1"/>
    <w:rsid w:val="0048281A"/>
    <w:rsid w:val="004845D6"/>
    <w:rsid w:val="00491A85"/>
    <w:rsid w:val="004A3571"/>
    <w:rsid w:val="004A3B49"/>
    <w:rsid w:val="004B0A86"/>
    <w:rsid w:val="004E398B"/>
    <w:rsid w:val="004E50D8"/>
    <w:rsid w:val="004E5CE6"/>
    <w:rsid w:val="004E71D9"/>
    <w:rsid w:val="004F5B15"/>
    <w:rsid w:val="00513E5D"/>
    <w:rsid w:val="00513FD2"/>
    <w:rsid w:val="005416A4"/>
    <w:rsid w:val="00542484"/>
    <w:rsid w:val="005449F8"/>
    <w:rsid w:val="00544F2E"/>
    <w:rsid w:val="00551623"/>
    <w:rsid w:val="00551891"/>
    <w:rsid w:val="00552F9C"/>
    <w:rsid w:val="00561B3A"/>
    <w:rsid w:val="00562403"/>
    <w:rsid w:val="0056387D"/>
    <w:rsid w:val="00566D81"/>
    <w:rsid w:val="005712C9"/>
    <w:rsid w:val="0058002C"/>
    <w:rsid w:val="00586A26"/>
    <w:rsid w:val="0059106A"/>
    <w:rsid w:val="00592940"/>
    <w:rsid w:val="00595A6C"/>
    <w:rsid w:val="00596292"/>
    <w:rsid w:val="00596337"/>
    <w:rsid w:val="005A0357"/>
    <w:rsid w:val="005A23BF"/>
    <w:rsid w:val="005A6592"/>
    <w:rsid w:val="005B77B0"/>
    <w:rsid w:val="005D2A5E"/>
    <w:rsid w:val="005F0BF3"/>
    <w:rsid w:val="005F7AC4"/>
    <w:rsid w:val="006048C5"/>
    <w:rsid w:val="00610BFF"/>
    <w:rsid w:val="00623C6B"/>
    <w:rsid w:val="0063156A"/>
    <w:rsid w:val="00661EB1"/>
    <w:rsid w:val="0068713E"/>
    <w:rsid w:val="006B41A6"/>
    <w:rsid w:val="006B6EB3"/>
    <w:rsid w:val="006B71AD"/>
    <w:rsid w:val="006C6945"/>
    <w:rsid w:val="006D62C2"/>
    <w:rsid w:val="006E2D27"/>
    <w:rsid w:val="006E6722"/>
    <w:rsid w:val="006F148B"/>
    <w:rsid w:val="006F3200"/>
    <w:rsid w:val="007024A5"/>
    <w:rsid w:val="00706204"/>
    <w:rsid w:val="00714F7C"/>
    <w:rsid w:val="00715217"/>
    <w:rsid w:val="0072257A"/>
    <w:rsid w:val="00725ED2"/>
    <w:rsid w:val="0072733B"/>
    <w:rsid w:val="0074072C"/>
    <w:rsid w:val="00752968"/>
    <w:rsid w:val="007756F0"/>
    <w:rsid w:val="00775922"/>
    <w:rsid w:val="007946AA"/>
    <w:rsid w:val="007B0A63"/>
    <w:rsid w:val="007B1D0F"/>
    <w:rsid w:val="007B4170"/>
    <w:rsid w:val="007B4F38"/>
    <w:rsid w:val="007B50AD"/>
    <w:rsid w:val="007C414D"/>
    <w:rsid w:val="007D0D91"/>
    <w:rsid w:val="007D3DDA"/>
    <w:rsid w:val="007E300E"/>
    <w:rsid w:val="007E3D27"/>
    <w:rsid w:val="007E4F58"/>
    <w:rsid w:val="007E57CF"/>
    <w:rsid w:val="00800514"/>
    <w:rsid w:val="0081243B"/>
    <w:rsid w:val="0081666B"/>
    <w:rsid w:val="008259D9"/>
    <w:rsid w:val="00860615"/>
    <w:rsid w:val="008611FE"/>
    <w:rsid w:val="00866443"/>
    <w:rsid w:val="00866D08"/>
    <w:rsid w:val="00876787"/>
    <w:rsid w:val="0088276D"/>
    <w:rsid w:val="008A123E"/>
    <w:rsid w:val="008C00FB"/>
    <w:rsid w:val="008D65D1"/>
    <w:rsid w:val="008E770B"/>
    <w:rsid w:val="008F126A"/>
    <w:rsid w:val="008F4405"/>
    <w:rsid w:val="008F4818"/>
    <w:rsid w:val="008F5DD6"/>
    <w:rsid w:val="009047AE"/>
    <w:rsid w:val="0091598C"/>
    <w:rsid w:val="00920020"/>
    <w:rsid w:val="009211E6"/>
    <w:rsid w:val="00924E46"/>
    <w:rsid w:val="00925C4A"/>
    <w:rsid w:val="0093522D"/>
    <w:rsid w:val="00937998"/>
    <w:rsid w:val="00947B10"/>
    <w:rsid w:val="00956BAE"/>
    <w:rsid w:val="00974529"/>
    <w:rsid w:val="00991763"/>
    <w:rsid w:val="00994A81"/>
    <w:rsid w:val="00995AE0"/>
    <w:rsid w:val="00997EA3"/>
    <w:rsid w:val="009A2C42"/>
    <w:rsid w:val="009A4B98"/>
    <w:rsid w:val="009B2B20"/>
    <w:rsid w:val="009B5A2A"/>
    <w:rsid w:val="009C5DB2"/>
    <w:rsid w:val="00A031B9"/>
    <w:rsid w:val="00A11584"/>
    <w:rsid w:val="00A1739D"/>
    <w:rsid w:val="00A225AD"/>
    <w:rsid w:val="00A23665"/>
    <w:rsid w:val="00A26564"/>
    <w:rsid w:val="00A46B25"/>
    <w:rsid w:val="00A47D54"/>
    <w:rsid w:val="00A5575E"/>
    <w:rsid w:val="00A70740"/>
    <w:rsid w:val="00A7273A"/>
    <w:rsid w:val="00A73595"/>
    <w:rsid w:val="00A76C87"/>
    <w:rsid w:val="00A81190"/>
    <w:rsid w:val="00A97F42"/>
    <w:rsid w:val="00AB27EE"/>
    <w:rsid w:val="00AB37F7"/>
    <w:rsid w:val="00AB6274"/>
    <w:rsid w:val="00AB76EE"/>
    <w:rsid w:val="00AC347E"/>
    <w:rsid w:val="00AC683B"/>
    <w:rsid w:val="00AF15FD"/>
    <w:rsid w:val="00B0014C"/>
    <w:rsid w:val="00B0240B"/>
    <w:rsid w:val="00B1024B"/>
    <w:rsid w:val="00B14B13"/>
    <w:rsid w:val="00B14D19"/>
    <w:rsid w:val="00B15345"/>
    <w:rsid w:val="00B2264E"/>
    <w:rsid w:val="00B53596"/>
    <w:rsid w:val="00B54B63"/>
    <w:rsid w:val="00B63F8E"/>
    <w:rsid w:val="00B75DB1"/>
    <w:rsid w:val="00B769CA"/>
    <w:rsid w:val="00B80988"/>
    <w:rsid w:val="00B838D1"/>
    <w:rsid w:val="00B90AFC"/>
    <w:rsid w:val="00B97A56"/>
    <w:rsid w:val="00BC261E"/>
    <w:rsid w:val="00BD01C6"/>
    <w:rsid w:val="00BF74D6"/>
    <w:rsid w:val="00C04567"/>
    <w:rsid w:val="00C06E9A"/>
    <w:rsid w:val="00C10C3A"/>
    <w:rsid w:val="00C149EE"/>
    <w:rsid w:val="00C17928"/>
    <w:rsid w:val="00C20B1A"/>
    <w:rsid w:val="00C248C8"/>
    <w:rsid w:val="00C26FFF"/>
    <w:rsid w:val="00C30AC5"/>
    <w:rsid w:val="00C32821"/>
    <w:rsid w:val="00C45AB9"/>
    <w:rsid w:val="00C463CA"/>
    <w:rsid w:val="00C50A85"/>
    <w:rsid w:val="00C9004A"/>
    <w:rsid w:val="00CB7F18"/>
    <w:rsid w:val="00CE6B7B"/>
    <w:rsid w:val="00CF413D"/>
    <w:rsid w:val="00D00B8C"/>
    <w:rsid w:val="00D15733"/>
    <w:rsid w:val="00D3547A"/>
    <w:rsid w:val="00D45821"/>
    <w:rsid w:val="00D540DA"/>
    <w:rsid w:val="00D81186"/>
    <w:rsid w:val="00D864DB"/>
    <w:rsid w:val="00D90E2A"/>
    <w:rsid w:val="00DB39EB"/>
    <w:rsid w:val="00DC48FA"/>
    <w:rsid w:val="00DD4022"/>
    <w:rsid w:val="00DD4631"/>
    <w:rsid w:val="00DD68A6"/>
    <w:rsid w:val="00DD70F8"/>
    <w:rsid w:val="00DE15FD"/>
    <w:rsid w:val="00DF7610"/>
    <w:rsid w:val="00E24096"/>
    <w:rsid w:val="00E32CB8"/>
    <w:rsid w:val="00E339AA"/>
    <w:rsid w:val="00E37216"/>
    <w:rsid w:val="00E43F82"/>
    <w:rsid w:val="00E46ED9"/>
    <w:rsid w:val="00E52E8F"/>
    <w:rsid w:val="00E56F56"/>
    <w:rsid w:val="00E807B3"/>
    <w:rsid w:val="00E80E57"/>
    <w:rsid w:val="00E82DBF"/>
    <w:rsid w:val="00E86D53"/>
    <w:rsid w:val="00E8781C"/>
    <w:rsid w:val="00E903CF"/>
    <w:rsid w:val="00EB08C8"/>
    <w:rsid w:val="00EB24B0"/>
    <w:rsid w:val="00EC1E5A"/>
    <w:rsid w:val="00EC7463"/>
    <w:rsid w:val="00EE1D33"/>
    <w:rsid w:val="00F01DCE"/>
    <w:rsid w:val="00F02D68"/>
    <w:rsid w:val="00F03C6A"/>
    <w:rsid w:val="00F25360"/>
    <w:rsid w:val="00F25DC1"/>
    <w:rsid w:val="00F27228"/>
    <w:rsid w:val="00F41845"/>
    <w:rsid w:val="00F60A9E"/>
    <w:rsid w:val="00F62A6E"/>
    <w:rsid w:val="00F6319D"/>
    <w:rsid w:val="00F648E5"/>
    <w:rsid w:val="00F66464"/>
    <w:rsid w:val="00F750BF"/>
    <w:rsid w:val="00F8132E"/>
    <w:rsid w:val="00F8776A"/>
    <w:rsid w:val="00F94F36"/>
    <w:rsid w:val="00F96452"/>
    <w:rsid w:val="00FA1A04"/>
    <w:rsid w:val="00FA4992"/>
    <w:rsid w:val="00FB30AC"/>
    <w:rsid w:val="00FD1131"/>
    <w:rsid w:val="00FD542F"/>
    <w:rsid w:val="00FE7B28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C5"/>
    <w:rPr>
      <w:rFonts w:ascii="Calibri" w:eastAsia="Times New Roman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F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F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F4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F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F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F4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F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F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6F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F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F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F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F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F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6F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6F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F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6F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6F45"/>
    <w:rPr>
      <w:b/>
      <w:bCs/>
    </w:rPr>
  </w:style>
  <w:style w:type="character" w:styleId="Emphasis">
    <w:name w:val="Emphasis"/>
    <w:basedOn w:val="DefaultParagraphFont"/>
    <w:uiPriority w:val="20"/>
    <w:qFormat/>
    <w:rsid w:val="00246F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6F45"/>
    <w:rPr>
      <w:szCs w:val="32"/>
    </w:rPr>
  </w:style>
  <w:style w:type="paragraph" w:styleId="ListParagraph">
    <w:name w:val="List Paragraph"/>
    <w:basedOn w:val="Normal"/>
    <w:uiPriority w:val="34"/>
    <w:qFormat/>
    <w:rsid w:val="00246F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6F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6F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F4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F45"/>
    <w:rPr>
      <w:b/>
      <w:i/>
      <w:sz w:val="24"/>
    </w:rPr>
  </w:style>
  <w:style w:type="character" w:styleId="SubtleEmphasis">
    <w:name w:val="Subtle Emphasis"/>
    <w:uiPriority w:val="19"/>
    <w:qFormat/>
    <w:rsid w:val="00246F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6F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6F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6F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6F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F45"/>
    <w:pPr>
      <w:outlineLvl w:val="9"/>
    </w:pPr>
  </w:style>
  <w:style w:type="paragraph" w:styleId="Header">
    <w:name w:val="header"/>
    <w:basedOn w:val="Normal"/>
    <w:link w:val="HeaderChar"/>
    <w:unhideWhenUsed/>
    <w:rsid w:val="009B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2B20"/>
    <w:rPr>
      <w:rFonts w:ascii="Calibri" w:eastAsia="Times New Roman" w:hAnsi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B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20"/>
    <w:rPr>
      <w:rFonts w:ascii="Calibri" w:eastAsia="Times New Roman" w:hAnsi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2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mpanyName">
    <w:name w:val="Company Name"/>
    <w:basedOn w:val="BodyText"/>
    <w:rsid w:val="009B2B2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B20"/>
    <w:rPr>
      <w:rFonts w:ascii="Calibri" w:eastAsia="Times New Roman" w:hAnsi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C5"/>
    <w:rPr>
      <w:rFonts w:ascii="Calibri" w:eastAsia="Times New Roman" w:hAnsi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F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F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F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F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F4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F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F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F4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F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F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F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6F4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F4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F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F4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F4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F4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6F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6F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F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6F4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6F45"/>
    <w:rPr>
      <w:b/>
      <w:bCs/>
    </w:rPr>
  </w:style>
  <w:style w:type="character" w:styleId="Emphasis">
    <w:name w:val="Emphasis"/>
    <w:basedOn w:val="DefaultParagraphFont"/>
    <w:uiPriority w:val="20"/>
    <w:qFormat/>
    <w:rsid w:val="00246F4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6F45"/>
    <w:rPr>
      <w:szCs w:val="32"/>
    </w:rPr>
  </w:style>
  <w:style w:type="paragraph" w:styleId="ListParagraph">
    <w:name w:val="List Paragraph"/>
    <w:basedOn w:val="Normal"/>
    <w:uiPriority w:val="34"/>
    <w:qFormat/>
    <w:rsid w:val="00246F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6F4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6F4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F45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F45"/>
    <w:rPr>
      <w:b/>
      <w:i/>
      <w:sz w:val="24"/>
    </w:rPr>
  </w:style>
  <w:style w:type="character" w:styleId="SubtleEmphasis">
    <w:name w:val="Subtle Emphasis"/>
    <w:uiPriority w:val="19"/>
    <w:qFormat/>
    <w:rsid w:val="00246F4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6F4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6F4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6F4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6F4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F45"/>
    <w:pPr>
      <w:outlineLvl w:val="9"/>
    </w:pPr>
  </w:style>
  <w:style w:type="paragraph" w:styleId="Header">
    <w:name w:val="header"/>
    <w:basedOn w:val="Normal"/>
    <w:link w:val="HeaderChar"/>
    <w:unhideWhenUsed/>
    <w:rsid w:val="009B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2B20"/>
    <w:rPr>
      <w:rFonts w:ascii="Calibri" w:eastAsia="Times New Roman" w:hAnsi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B2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20"/>
    <w:rPr>
      <w:rFonts w:ascii="Calibri" w:eastAsia="Times New Roman" w:hAnsi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2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CompanyName">
    <w:name w:val="Company Name"/>
    <w:basedOn w:val="BodyText"/>
    <w:rsid w:val="009B2B2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B20"/>
    <w:rPr>
      <w:rFonts w:ascii="Calibri" w:eastAsia="Times New Roman" w:hAnsi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3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0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09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1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89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4690-39D5-48A0-B93C-3FAD7198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</dc:creator>
  <cp:lastModifiedBy>Patron</cp:lastModifiedBy>
  <cp:revision>2</cp:revision>
  <cp:lastPrinted>2016-12-23T18:04:00Z</cp:lastPrinted>
  <dcterms:created xsi:type="dcterms:W3CDTF">2017-02-01T19:33:00Z</dcterms:created>
  <dcterms:modified xsi:type="dcterms:W3CDTF">2017-02-01T19:33:00Z</dcterms:modified>
</cp:coreProperties>
</file>