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6ADD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TOWN OF HARWICH</w:t>
      </w:r>
    </w:p>
    <w:p w14:paraId="41C0775A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By-Laws/Charter Review Committee</w:t>
      </w:r>
    </w:p>
    <w:p w14:paraId="0FAF9416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MEETING MINUTES</w:t>
      </w:r>
    </w:p>
    <w:p w14:paraId="5DD0C20B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Town Hall Library</w:t>
      </w:r>
    </w:p>
    <w:p w14:paraId="2CB106B9" w14:textId="15C6AE3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 xml:space="preserve">Tuesday, </w:t>
      </w:r>
      <w:r w:rsidR="00380DC7" w:rsidRPr="00794FB2">
        <w:rPr>
          <w:rFonts w:ascii="Cambria" w:hAnsi="Cambria" w:cstheme="minorHAnsi"/>
          <w:b/>
          <w:sz w:val="20"/>
          <w:szCs w:val="20"/>
        </w:rPr>
        <w:t xml:space="preserve">September </w:t>
      </w:r>
      <w:r w:rsidR="005927D6">
        <w:rPr>
          <w:rFonts w:ascii="Cambria" w:hAnsi="Cambria" w:cstheme="minorHAnsi"/>
          <w:b/>
          <w:sz w:val="20"/>
          <w:szCs w:val="20"/>
        </w:rPr>
        <w:t>26</w:t>
      </w:r>
      <w:r w:rsidR="00817427" w:rsidRPr="00794FB2">
        <w:rPr>
          <w:rFonts w:ascii="Cambria" w:hAnsi="Cambria" w:cstheme="minorHAnsi"/>
          <w:b/>
          <w:sz w:val="20"/>
          <w:szCs w:val="20"/>
        </w:rPr>
        <w:t>,</w:t>
      </w:r>
      <w:r w:rsidRPr="00794FB2">
        <w:rPr>
          <w:rFonts w:ascii="Cambria" w:hAnsi="Cambria" w:cstheme="minorHAnsi"/>
          <w:b/>
          <w:sz w:val="20"/>
          <w:szCs w:val="20"/>
        </w:rPr>
        <w:t xml:space="preserve"> 2017 @ 6:30 pm</w:t>
      </w:r>
    </w:p>
    <w:p w14:paraId="1E5BC22C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0B4C9D27" w14:textId="2F923125" w:rsidR="00380DC7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 xml:space="preserve">In attendance:  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Committee Members </w:t>
      </w:r>
      <w:r w:rsidR="005927D6">
        <w:rPr>
          <w:rFonts w:ascii="Cambria" w:hAnsi="Cambria" w:cstheme="minorHAnsi"/>
          <w:sz w:val="20"/>
          <w:szCs w:val="20"/>
        </w:rPr>
        <w:t xml:space="preserve">Joe Powers, </w:t>
      </w:r>
      <w:r w:rsidRPr="00794FB2">
        <w:rPr>
          <w:rFonts w:ascii="Cambria" w:hAnsi="Cambria" w:cstheme="minorHAnsi"/>
          <w:sz w:val="20"/>
          <w:szCs w:val="20"/>
        </w:rPr>
        <w:t xml:space="preserve">Anita Doucette, Katie O’Sullivan, </w:t>
      </w:r>
      <w:r w:rsidR="00794FB2" w:rsidRPr="00794FB2">
        <w:rPr>
          <w:rFonts w:ascii="Cambria" w:hAnsi="Cambria" w:cstheme="minorHAnsi"/>
          <w:sz w:val="20"/>
          <w:szCs w:val="20"/>
        </w:rPr>
        <w:t xml:space="preserve">and </w:t>
      </w:r>
      <w:r w:rsidRPr="00794FB2">
        <w:rPr>
          <w:rFonts w:ascii="Cambria" w:hAnsi="Cambria" w:cstheme="minorHAnsi"/>
          <w:sz w:val="20"/>
          <w:szCs w:val="20"/>
        </w:rPr>
        <w:t>Deborah Sementa</w:t>
      </w:r>
      <w:bookmarkStart w:id="0" w:name="_GoBack"/>
      <w:bookmarkEnd w:id="0"/>
      <w:r w:rsidR="005927D6">
        <w:rPr>
          <w:rFonts w:ascii="Cambria" w:hAnsi="Cambria" w:cstheme="minorHAnsi"/>
          <w:sz w:val="20"/>
          <w:szCs w:val="20"/>
        </w:rPr>
        <w:t xml:space="preserve"> </w:t>
      </w:r>
    </w:p>
    <w:p w14:paraId="4C8717C1" w14:textId="292C10DB" w:rsidR="005927D6" w:rsidRPr="00794FB2" w:rsidRDefault="005927D6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Absent: Committee Member Sandra Hall</w:t>
      </w:r>
    </w:p>
    <w:p w14:paraId="7B2613DF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7ED55C07" w14:textId="0DFED7FD" w:rsidR="003562DD" w:rsidRPr="00794FB2" w:rsidRDefault="00817427" w:rsidP="00817427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1.</w:t>
      </w:r>
      <w:r w:rsidR="003562DD" w:rsidRPr="00794FB2">
        <w:rPr>
          <w:rFonts w:ascii="Cambria" w:hAnsi="Cambria" w:cstheme="minorHAnsi"/>
          <w:b/>
          <w:sz w:val="20"/>
          <w:szCs w:val="20"/>
        </w:rPr>
        <w:t>Call to Order</w:t>
      </w:r>
    </w:p>
    <w:p w14:paraId="5A3868DC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411BA48D" w14:textId="72DCE27C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 xml:space="preserve">Chairman </w:t>
      </w:r>
      <w:r w:rsidR="005927D6">
        <w:rPr>
          <w:rFonts w:ascii="Cambria" w:hAnsi="Cambria" w:cstheme="minorHAnsi"/>
          <w:sz w:val="20"/>
          <w:szCs w:val="20"/>
        </w:rPr>
        <w:t xml:space="preserve">Joe Powers </w:t>
      </w:r>
      <w:r w:rsidRPr="00794FB2">
        <w:rPr>
          <w:rFonts w:ascii="Cambria" w:hAnsi="Cambria" w:cstheme="minorHAnsi"/>
          <w:sz w:val="20"/>
          <w:szCs w:val="20"/>
        </w:rPr>
        <w:t>ca</w:t>
      </w:r>
      <w:r w:rsidR="00817427" w:rsidRPr="00794FB2">
        <w:rPr>
          <w:rFonts w:ascii="Cambria" w:hAnsi="Cambria" w:cstheme="minorHAnsi"/>
          <w:sz w:val="20"/>
          <w:szCs w:val="20"/>
        </w:rPr>
        <w:t>lled the meeting to order @ 6:</w:t>
      </w:r>
      <w:r w:rsidR="005927D6">
        <w:rPr>
          <w:rFonts w:ascii="Cambria" w:hAnsi="Cambria" w:cstheme="minorHAnsi"/>
          <w:sz w:val="20"/>
          <w:szCs w:val="20"/>
        </w:rPr>
        <w:t>40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 p</w:t>
      </w:r>
      <w:r w:rsidRPr="00794FB2">
        <w:rPr>
          <w:rFonts w:ascii="Cambria" w:hAnsi="Cambria" w:cstheme="minorHAnsi"/>
          <w:sz w:val="20"/>
          <w:szCs w:val="20"/>
        </w:rPr>
        <w:t>m.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 </w:t>
      </w:r>
    </w:p>
    <w:p w14:paraId="5C848CE3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641DCE3C" w14:textId="64EB6629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 xml:space="preserve">2. </w:t>
      </w:r>
      <w:r w:rsidR="003562DD" w:rsidRPr="00794FB2">
        <w:rPr>
          <w:rFonts w:ascii="Cambria" w:hAnsi="Cambria" w:cstheme="minorHAnsi"/>
          <w:b/>
          <w:sz w:val="20"/>
          <w:szCs w:val="20"/>
        </w:rPr>
        <w:t>Approval of Minutes</w:t>
      </w:r>
    </w:p>
    <w:p w14:paraId="667DB19B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7F137107" w14:textId="32F0AF0D" w:rsidR="003562DD" w:rsidRPr="00794FB2" w:rsidRDefault="00817427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 xml:space="preserve">Minutes from the </w:t>
      </w:r>
      <w:r w:rsidR="005927D6">
        <w:rPr>
          <w:rFonts w:ascii="Cambria" w:hAnsi="Cambria" w:cstheme="minorHAnsi"/>
          <w:sz w:val="20"/>
          <w:szCs w:val="20"/>
        </w:rPr>
        <w:t>September 12</w:t>
      </w:r>
      <w:r w:rsidR="003562DD" w:rsidRPr="00794FB2">
        <w:rPr>
          <w:rFonts w:ascii="Cambria" w:hAnsi="Cambria" w:cstheme="minorHAnsi"/>
          <w:sz w:val="20"/>
          <w:szCs w:val="20"/>
        </w:rPr>
        <w:t>, 2017 meeting were approved.</w:t>
      </w:r>
    </w:p>
    <w:p w14:paraId="27E42510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766E92AD" w14:textId="41C35EA0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3.Reports</w:t>
      </w:r>
    </w:p>
    <w:p w14:paraId="0AFDFC13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4CBC16E1" w14:textId="07DE77B1" w:rsidR="003562DD" w:rsidRPr="00794FB2" w:rsidRDefault="00817427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None</w:t>
      </w:r>
    </w:p>
    <w:p w14:paraId="7CA27599" w14:textId="77777777" w:rsidR="00817427" w:rsidRPr="00794FB2" w:rsidRDefault="00817427" w:rsidP="003562DD">
      <w:pPr>
        <w:rPr>
          <w:rFonts w:ascii="Cambria" w:hAnsi="Cambria" w:cstheme="minorHAnsi"/>
          <w:sz w:val="20"/>
          <w:szCs w:val="20"/>
        </w:rPr>
      </w:pPr>
    </w:p>
    <w:p w14:paraId="6B620838" w14:textId="68E44DA9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4.</w:t>
      </w:r>
      <w:r w:rsidR="003562DD" w:rsidRPr="00794FB2">
        <w:rPr>
          <w:rFonts w:ascii="Cambria" w:hAnsi="Cambria" w:cstheme="minorHAnsi"/>
          <w:b/>
          <w:sz w:val="20"/>
          <w:szCs w:val="20"/>
        </w:rPr>
        <w:t>Old Business</w:t>
      </w:r>
    </w:p>
    <w:p w14:paraId="614C835D" w14:textId="77777777" w:rsidR="005927D6" w:rsidRDefault="00E42332" w:rsidP="00E42332">
      <w:pPr>
        <w:ind w:left="360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A.</w:t>
      </w:r>
      <w:r w:rsidR="005927D6">
        <w:rPr>
          <w:rFonts w:ascii="Cambria" w:hAnsi="Cambria" w:cstheme="minorHAnsi"/>
          <w:b/>
          <w:sz w:val="20"/>
          <w:szCs w:val="20"/>
        </w:rPr>
        <w:t xml:space="preserve"> Follow up </w:t>
      </w:r>
      <w:r w:rsidR="00380DC7" w:rsidRPr="00794FB2">
        <w:rPr>
          <w:rFonts w:ascii="Cambria" w:hAnsi="Cambria" w:cstheme="minorHAnsi"/>
          <w:b/>
          <w:sz w:val="20"/>
          <w:szCs w:val="20"/>
        </w:rPr>
        <w:t>on Hearing Notice situation</w:t>
      </w:r>
      <w:r w:rsidRPr="00794FB2">
        <w:rPr>
          <w:rFonts w:ascii="Cambria" w:hAnsi="Cambria" w:cstheme="minorHAnsi"/>
          <w:b/>
          <w:sz w:val="20"/>
          <w:szCs w:val="20"/>
        </w:rPr>
        <w:t xml:space="preserve">: </w:t>
      </w:r>
      <w:r w:rsidR="005927D6" w:rsidRPr="005927D6">
        <w:rPr>
          <w:rFonts w:ascii="Cambria" w:hAnsi="Cambria" w:cstheme="minorHAnsi"/>
          <w:sz w:val="20"/>
          <w:szCs w:val="20"/>
        </w:rPr>
        <w:t>Discussion ensued, no action taken. Matter closed.</w:t>
      </w:r>
    </w:p>
    <w:p w14:paraId="145688AE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497B942C" w14:textId="4D35864A" w:rsidR="005927D6" w:rsidRDefault="00E42332" w:rsidP="005927D6">
      <w:pPr>
        <w:ind w:left="360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B.</w:t>
      </w:r>
      <w:r w:rsidR="005927D6">
        <w:rPr>
          <w:rFonts w:ascii="Cambria" w:hAnsi="Cambria" w:cstheme="minorHAnsi"/>
          <w:b/>
          <w:sz w:val="20"/>
          <w:szCs w:val="20"/>
        </w:rPr>
        <w:t xml:space="preserve"> </w:t>
      </w:r>
      <w:r w:rsidR="00380DC7" w:rsidRPr="00794FB2">
        <w:rPr>
          <w:rFonts w:ascii="Cambria" w:hAnsi="Cambria" w:cstheme="minorHAnsi"/>
          <w:b/>
          <w:sz w:val="20"/>
          <w:szCs w:val="20"/>
        </w:rPr>
        <w:t>Plann</w:t>
      </w:r>
      <w:r w:rsidR="005927D6">
        <w:rPr>
          <w:rFonts w:ascii="Cambria" w:hAnsi="Cambria" w:cstheme="minorHAnsi"/>
          <w:b/>
          <w:sz w:val="20"/>
          <w:szCs w:val="20"/>
        </w:rPr>
        <w:t>ing for 2018 Annual Town Meeting</w:t>
      </w:r>
    </w:p>
    <w:p w14:paraId="46B29CC8" w14:textId="50ED02D3" w:rsidR="005927D6" w:rsidRDefault="005927D6" w:rsidP="005927D6">
      <w:pPr>
        <w:ind w:left="72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a. </w:t>
      </w:r>
      <w:r w:rsidRPr="00BB77B2">
        <w:rPr>
          <w:rFonts w:ascii="Cambria" w:hAnsi="Cambria" w:cstheme="minorHAnsi"/>
          <w:b/>
          <w:sz w:val="20"/>
          <w:szCs w:val="20"/>
        </w:rPr>
        <w:t>Review Board of Selectmen input from September 12 meeting</w:t>
      </w:r>
      <w:r w:rsidRPr="005927D6">
        <w:rPr>
          <w:rFonts w:ascii="Cambria" w:hAnsi="Cambria" w:cstheme="minorHAnsi"/>
          <w:sz w:val="20"/>
          <w:szCs w:val="20"/>
        </w:rPr>
        <w:t>: A motion was made and seconded for Chairman Joe Powers to draft and deliver a response to Board of Selectmen lia</w:t>
      </w:r>
      <w:r w:rsidR="00127A3E">
        <w:rPr>
          <w:rFonts w:ascii="Cambria" w:hAnsi="Cambria" w:cstheme="minorHAnsi"/>
          <w:sz w:val="20"/>
          <w:szCs w:val="20"/>
        </w:rPr>
        <w:t>i</w:t>
      </w:r>
      <w:r w:rsidRPr="005927D6">
        <w:rPr>
          <w:rFonts w:ascii="Cambria" w:hAnsi="Cambria" w:cstheme="minorHAnsi"/>
          <w:sz w:val="20"/>
          <w:szCs w:val="20"/>
        </w:rPr>
        <w:t>son Don Howell, to convey committee’s willingness to review any bylaw submissions and reaffirm that this committee doesn’t write bylaws. Passed unanimously.</w:t>
      </w:r>
    </w:p>
    <w:p w14:paraId="5D46220A" w14:textId="77777777" w:rsidR="00BB77B2" w:rsidRPr="005927D6" w:rsidRDefault="00BB77B2" w:rsidP="005927D6">
      <w:pPr>
        <w:ind w:left="720"/>
        <w:rPr>
          <w:rFonts w:ascii="Cambria" w:hAnsi="Cambria" w:cstheme="minorHAnsi"/>
          <w:sz w:val="20"/>
          <w:szCs w:val="20"/>
        </w:rPr>
      </w:pPr>
    </w:p>
    <w:p w14:paraId="5A055CA2" w14:textId="6D16A935" w:rsidR="00DB32EC" w:rsidRPr="00794FB2" w:rsidRDefault="00BB77B2" w:rsidP="00E42332">
      <w:pPr>
        <w:ind w:left="36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 w:rsidRPr="00BB77B2">
        <w:rPr>
          <w:rFonts w:ascii="Cambria" w:hAnsi="Cambria" w:cstheme="minorHAnsi"/>
          <w:b/>
          <w:sz w:val="20"/>
          <w:szCs w:val="20"/>
        </w:rPr>
        <w:t>b. Bylaw/Charter Review Committee member input:</w:t>
      </w:r>
      <w:r>
        <w:rPr>
          <w:rFonts w:ascii="Cambria" w:hAnsi="Cambria" w:cstheme="minorHAnsi"/>
          <w:sz w:val="20"/>
          <w:szCs w:val="20"/>
        </w:rPr>
        <w:t xml:space="preserve"> tabled to next regular meeting.</w:t>
      </w:r>
    </w:p>
    <w:p w14:paraId="4D8A36B2" w14:textId="77777777" w:rsidR="00DB32EC" w:rsidRPr="00794FB2" w:rsidRDefault="00DB32EC" w:rsidP="00380DC7">
      <w:pPr>
        <w:ind w:left="720"/>
        <w:rPr>
          <w:rFonts w:ascii="Cambria" w:hAnsi="Cambria" w:cstheme="minorHAnsi"/>
          <w:sz w:val="20"/>
          <w:szCs w:val="20"/>
        </w:rPr>
      </w:pPr>
    </w:p>
    <w:p w14:paraId="56C636A1" w14:textId="46FD6FA1" w:rsidR="003562D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5.</w:t>
      </w:r>
      <w:r w:rsidR="003562DD" w:rsidRPr="00794FB2">
        <w:rPr>
          <w:rFonts w:ascii="Cambria" w:hAnsi="Cambria" w:cstheme="minorHAnsi"/>
          <w:b/>
          <w:sz w:val="20"/>
          <w:szCs w:val="20"/>
        </w:rPr>
        <w:t>New Business</w:t>
      </w:r>
    </w:p>
    <w:p w14:paraId="0D2A99E7" w14:textId="77777777" w:rsidR="003562DD" w:rsidRPr="00794FB2" w:rsidRDefault="003562DD" w:rsidP="003562DD">
      <w:pPr>
        <w:rPr>
          <w:rFonts w:ascii="Cambria" w:hAnsi="Cambria" w:cstheme="minorHAnsi"/>
          <w:b/>
          <w:sz w:val="20"/>
          <w:szCs w:val="20"/>
        </w:rPr>
      </w:pPr>
    </w:p>
    <w:p w14:paraId="1A19ACE1" w14:textId="0D7A1D5D" w:rsidR="00817427" w:rsidRPr="00794FB2" w:rsidRDefault="00BB77B2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Chairman Joe Powers asked for a discussion item to be added to the next agenda regarding an amendment to the bylaws/charter as needed.</w:t>
      </w:r>
    </w:p>
    <w:p w14:paraId="752EDA87" w14:textId="77777777" w:rsidR="005C22A5" w:rsidRPr="00794FB2" w:rsidRDefault="005C22A5" w:rsidP="003562DD">
      <w:pPr>
        <w:rPr>
          <w:rFonts w:ascii="Cambria" w:hAnsi="Cambria" w:cstheme="minorHAnsi"/>
          <w:sz w:val="20"/>
          <w:szCs w:val="20"/>
        </w:rPr>
      </w:pPr>
    </w:p>
    <w:p w14:paraId="1EBE53BD" w14:textId="77777777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6. Upcoming Meeting Schedule.</w:t>
      </w:r>
    </w:p>
    <w:p w14:paraId="63F0E5A9" w14:textId="77777777" w:rsidR="00AE24FD" w:rsidRPr="00794FB2" w:rsidRDefault="00AE24FD" w:rsidP="003562DD">
      <w:pPr>
        <w:rPr>
          <w:rFonts w:ascii="Cambria" w:hAnsi="Cambria" w:cstheme="minorHAnsi"/>
          <w:sz w:val="20"/>
          <w:szCs w:val="20"/>
        </w:rPr>
      </w:pPr>
    </w:p>
    <w:p w14:paraId="232707AE" w14:textId="479F7F62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The next mee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ting </w:t>
      </w:r>
      <w:r w:rsidR="00817427" w:rsidRPr="00794FB2">
        <w:rPr>
          <w:rFonts w:ascii="Cambria" w:hAnsi="Cambria" w:cstheme="minorHAnsi"/>
          <w:sz w:val="20"/>
          <w:szCs w:val="20"/>
        </w:rPr>
        <w:t>is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 scheduled for Tuesday, </w:t>
      </w:r>
      <w:r w:rsidR="00BB77B2">
        <w:rPr>
          <w:rFonts w:ascii="Cambria" w:hAnsi="Cambria" w:cstheme="minorHAnsi"/>
          <w:sz w:val="20"/>
          <w:szCs w:val="20"/>
        </w:rPr>
        <w:t>October 10,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 2017</w:t>
      </w:r>
      <w:r w:rsidRPr="00794FB2">
        <w:rPr>
          <w:rFonts w:ascii="Cambria" w:hAnsi="Cambria" w:cstheme="minorHAnsi"/>
          <w:sz w:val="20"/>
          <w:szCs w:val="20"/>
        </w:rPr>
        <w:t>.</w:t>
      </w:r>
    </w:p>
    <w:p w14:paraId="2B5E5596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2844F355" w14:textId="7837BAA6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7.Adjournment</w:t>
      </w:r>
    </w:p>
    <w:p w14:paraId="0D006A0B" w14:textId="77777777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</w:p>
    <w:p w14:paraId="5D0617E2" w14:textId="4A8EA469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Meeting adjourned at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 7:</w:t>
      </w:r>
      <w:r w:rsidR="00DB32EC" w:rsidRPr="00794FB2">
        <w:rPr>
          <w:rFonts w:ascii="Cambria" w:hAnsi="Cambria" w:cstheme="minorHAnsi"/>
          <w:sz w:val="20"/>
          <w:szCs w:val="20"/>
        </w:rPr>
        <w:t>3</w:t>
      </w:r>
      <w:r w:rsidR="00BB77B2">
        <w:rPr>
          <w:rFonts w:ascii="Cambria" w:hAnsi="Cambria" w:cstheme="minorHAnsi"/>
          <w:sz w:val="20"/>
          <w:szCs w:val="20"/>
        </w:rPr>
        <w:t>1</w:t>
      </w:r>
      <w:r w:rsidR="00817427" w:rsidRPr="00794FB2">
        <w:rPr>
          <w:rFonts w:ascii="Cambria" w:hAnsi="Cambria" w:cstheme="minorHAnsi"/>
          <w:sz w:val="20"/>
          <w:szCs w:val="20"/>
        </w:rPr>
        <w:t xml:space="preserve"> </w:t>
      </w:r>
      <w:r w:rsidRPr="00794FB2">
        <w:rPr>
          <w:rFonts w:ascii="Cambria" w:hAnsi="Cambria" w:cstheme="minorHAnsi"/>
          <w:sz w:val="20"/>
          <w:szCs w:val="20"/>
        </w:rPr>
        <w:t>pm.</w:t>
      </w:r>
    </w:p>
    <w:p w14:paraId="112BA6CD" w14:textId="77777777" w:rsidR="00E42332" w:rsidRPr="00794FB2" w:rsidRDefault="00E42332" w:rsidP="003562DD">
      <w:pPr>
        <w:rPr>
          <w:rFonts w:ascii="Cambria" w:hAnsi="Cambria" w:cstheme="minorHAnsi"/>
          <w:sz w:val="20"/>
          <w:szCs w:val="20"/>
        </w:rPr>
      </w:pPr>
    </w:p>
    <w:p w14:paraId="1E669E95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Respectfully submitted,</w:t>
      </w:r>
    </w:p>
    <w:p w14:paraId="61DE8E92" w14:textId="77777777" w:rsidR="003562DD" w:rsidRPr="00794FB2" w:rsidRDefault="003562DD" w:rsidP="003562DD">
      <w:pPr>
        <w:rPr>
          <w:rFonts w:ascii="Cambria" w:hAnsi="Cambria" w:cstheme="minorHAnsi"/>
          <w:i/>
          <w:sz w:val="20"/>
          <w:szCs w:val="20"/>
        </w:rPr>
      </w:pPr>
    </w:p>
    <w:p w14:paraId="32106C14" w14:textId="2EB00B4F" w:rsidR="003562DD" w:rsidRPr="00794FB2" w:rsidRDefault="00817427" w:rsidP="003562DD">
      <w:pPr>
        <w:rPr>
          <w:rFonts w:ascii="Lucida Handwriting" w:hAnsi="Lucida Handwriting" w:cstheme="minorHAnsi"/>
          <w:sz w:val="20"/>
          <w:szCs w:val="20"/>
        </w:rPr>
      </w:pPr>
      <w:r w:rsidRPr="00794FB2">
        <w:rPr>
          <w:rFonts w:ascii="Lucida Handwriting" w:hAnsi="Lucida Handwriting" w:cstheme="minorHAnsi"/>
          <w:sz w:val="20"/>
          <w:szCs w:val="20"/>
        </w:rPr>
        <w:t>Katie O’Sullivan</w:t>
      </w:r>
    </w:p>
    <w:p w14:paraId="3B0F0A77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Recording Secretary</w:t>
      </w:r>
    </w:p>
    <w:p w14:paraId="4B1150D8" w14:textId="77777777" w:rsidR="0059664A" w:rsidRPr="00794FB2" w:rsidRDefault="0059664A">
      <w:pPr>
        <w:rPr>
          <w:rFonts w:ascii="Cambria" w:hAnsi="Cambria" w:cstheme="minorHAnsi"/>
          <w:sz w:val="20"/>
          <w:szCs w:val="20"/>
        </w:rPr>
      </w:pPr>
    </w:p>
    <w:sectPr w:rsidR="0059664A" w:rsidRPr="00794FB2" w:rsidSect="00552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E344" w14:textId="77777777" w:rsidR="004172AC" w:rsidRDefault="004172AC" w:rsidP="003562DD">
      <w:r>
        <w:separator/>
      </w:r>
    </w:p>
  </w:endnote>
  <w:endnote w:type="continuationSeparator" w:id="0">
    <w:p w14:paraId="789F0E37" w14:textId="77777777" w:rsidR="004172AC" w:rsidRDefault="004172AC" w:rsidP="003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46EA" w14:textId="77777777" w:rsidR="00176E71" w:rsidRDefault="004172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DF77" w14:textId="77777777" w:rsidR="00176E71" w:rsidRDefault="004172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B648" w14:textId="77777777" w:rsidR="00176E71" w:rsidRDefault="004172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1AB9C" w14:textId="77777777" w:rsidR="004172AC" w:rsidRDefault="004172AC" w:rsidP="003562DD">
      <w:r>
        <w:separator/>
      </w:r>
    </w:p>
  </w:footnote>
  <w:footnote w:type="continuationSeparator" w:id="0">
    <w:p w14:paraId="48073B37" w14:textId="77777777" w:rsidR="004172AC" w:rsidRDefault="004172AC" w:rsidP="0035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8E18" w14:textId="28407822" w:rsidR="00176E71" w:rsidRDefault="004172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E232" w14:textId="51B502FD" w:rsidR="00176E71" w:rsidRDefault="004172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460E7" w14:textId="4C4D6A1F" w:rsidR="00176E71" w:rsidRDefault="004172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7AF"/>
    <w:multiLevelType w:val="hybridMultilevel"/>
    <w:tmpl w:val="3962BA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C0431"/>
    <w:multiLevelType w:val="hybridMultilevel"/>
    <w:tmpl w:val="1FE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D"/>
    <w:rsid w:val="00127A3E"/>
    <w:rsid w:val="001B4FAA"/>
    <w:rsid w:val="0026360E"/>
    <w:rsid w:val="003562DD"/>
    <w:rsid w:val="00380DC7"/>
    <w:rsid w:val="004172AC"/>
    <w:rsid w:val="004D62BA"/>
    <w:rsid w:val="00552152"/>
    <w:rsid w:val="005927D6"/>
    <w:rsid w:val="0059664A"/>
    <w:rsid w:val="005C22A5"/>
    <w:rsid w:val="00682882"/>
    <w:rsid w:val="00794FB2"/>
    <w:rsid w:val="00817427"/>
    <w:rsid w:val="00954FCB"/>
    <w:rsid w:val="009B0061"/>
    <w:rsid w:val="00A637B2"/>
    <w:rsid w:val="00AE24FD"/>
    <w:rsid w:val="00BB77B2"/>
    <w:rsid w:val="00D46CBF"/>
    <w:rsid w:val="00D52716"/>
    <w:rsid w:val="00D52CBB"/>
    <w:rsid w:val="00DB32EC"/>
    <w:rsid w:val="00E10E45"/>
    <w:rsid w:val="00E42332"/>
    <w:rsid w:val="00E5268D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1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DD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3</cp:revision>
  <cp:lastPrinted>2017-08-31T13:48:00Z</cp:lastPrinted>
  <dcterms:created xsi:type="dcterms:W3CDTF">2017-11-04T00:31:00Z</dcterms:created>
  <dcterms:modified xsi:type="dcterms:W3CDTF">2017-11-04T00:34:00Z</dcterms:modified>
</cp:coreProperties>
</file>