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2" w:rsidRDefault="005905C2" w:rsidP="0073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7A4" w:rsidRDefault="007357A4" w:rsidP="0073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7A4" w:rsidRDefault="007357A4" w:rsidP="0073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CAF" w:rsidRPr="007357A4" w:rsidRDefault="00697CAF" w:rsidP="0073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7A4" w:rsidRPr="007357A4" w:rsidRDefault="007357A4" w:rsidP="0073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A4">
        <w:rPr>
          <w:rFonts w:ascii="Times New Roman" w:hAnsi="Times New Roman" w:cs="Times New Roman"/>
          <w:b/>
          <w:sz w:val="24"/>
          <w:szCs w:val="24"/>
        </w:rPr>
        <w:t>VOTER INFORMATION COMMITTEE</w:t>
      </w:r>
    </w:p>
    <w:p w:rsidR="007357A4" w:rsidRPr="007357A4" w:rsidRDefault="007357A4" w:rsidP="0073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A4">
        <w:rPr>
          <w:rFonts w:ascii="Times New Roman" w:hAnsi="Times New Roman" w:cs="Times New Roman"/>
          <w:b/>
          <w:sz w:val="24"/>
          <w:szCs w:val="24"/>
        </w:rPr>
        <w:t>OCTOBER 19, 2016</w:t>
      </w:r>
    </w:p>
    <w:p w:rsidR="007357A4" w:rsidRPr="007357A4" w:rsidRDefault="007357A4" w:rsidP="0073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A4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Chris Joyce, Chair</w:t>
      </w: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Tina Games</w:t>
      </w: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Milan</w:t>
      </w: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Rys</w:t>
      </w:r>
      <w:proofErr w:type="spellEnd"/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5:37 PM.</w:t>
      </w: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 of Meeting</w:t>
      </w: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7A4" w:rsidRDefault="00267652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MOTION:  </w:t>
      </w:r>
      <w:r>
        <w:rPr>
          <w:rFonts w:ascii="Times New Roman" w:hAnsi="Times New Roman" w:cs="Times New Roman"/>
          <w:sz w:val="24"/>
          <w:szCs w:val="24"/>
        </w:rPr>
        <w:t xml:space="preserve">Ms. Milan moved to approve the minutes of September </w:t>
      </w:r>
      <w:r w:rsidR="00D90D9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2016 as written; </w:t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seconded; motion carried unanimously.</w:t>
      </w:r>
    </w:p>
    <w:p w:rsidR="00267652" w:rsidRDefault="00267652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52" w:rsidRDefault="00267652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Citizens Leadership Academy</w:t>
      </w:r>
    </w:p>
    <w:p w:rsidR="00267652" w:rsidRDefault="00267652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52" w:rsidRDefault="00267652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advised that she met with Town Administrator Christopher Clark   She said </w:t>
      </w:r>
      <w:r>
        <w:rPr>
          <w:rFonts w:ascii="Times New Roman" w:hAnsi="Times New Roman" w:cs="Times New Roman"/>
          <w:sz w:val="24"/>
          <w:szCs w:val="24"/>
        </w:rPr>
        <w:tab/>
        <w:t xml:space="preserve">that he seemed enthusiastic about the project and suggested that it be held on Monday </w:t>
      </w:r>
      <w:r>
        <w:rPr>
          <w:rFonts w:ascii="Times New Roman" w:hAnsi="Times New Roman" w:cs="Times New Roman"/>
          <w:sz w:val="24"/>
          <w:szCs w:val="24"/>
        </w:rPr>
        <w:tab/>
        <w:t xml:space="preserve">night.  Department heads regularly attend the Board of Selectmen meeting on that night </w:t>
      </w:r>
      <w:r>
        <w:rPr>
          <w:rFonts w:ascii="Times New Roman" w:hAnsi="Times New Roman" w:cs="Times New Roman"/>
          <w:sz w:val="24"/>
          <w:szCs w:val="24"/>
        </w:rPr>
        <w:tab/>
        <w:t xml:space="preserve">so it would not be an issue to make a presentation to </w:t>
      </w:r>
      <w:r w:rsidR="00803894">
        <w:rPr>
          <w:rFonts w:ascii="Times New Roman" w:hAnsi="Times New Roman" w:cs="Times New Roman"/>
          <w:sz w:val="24"/>
          <w:szCs w:val="24"/>
        </w:rPr>
        <w:t xml:space="preserve">the leadership academy.  Ms. Milan </w:t>
      </w:r>
      <w:r w:rsidR="00803894">
        <w:rPr>
          <w:rFonts w:ascii="Times New Roman" w:hAnsi="Times New Roman" w:cs="Times New Roman"/>
          <w:sz w:val="24"/>
          <w:szCs w:val="24"/>
        </w:rPr>
        <w:tab/>
        <w:t xml:space="preserve">advised that it would not be an issue for some department heads to come another night.  </w:t>
      </w:r>
      <w:r w:rsidR="00803894">
        <w:rPr>
          <w:rFonts w:ascii="Times New Roman" w:hAnsi="Times New Roman" w:cs="Times New Roman"/>
          <w:sz w:val="24"/>
          <w:szCs w:val="24"/>
        </w:rPr>
        <w:tab/>
        <w:t xml:space="preserve">The Chair stated that the Town Administrator advised that it was all right to mention that </w:t>
      </w:r>
      <w:r w:rsidR="00803894">
        <w:rPr>
          <w:rFonts w:ascii="Times New Roman" w:hAnsi="Times New Roman" w:cs="Times New Roman"/>
          <w:sz w:val="24"/>
          <w:szCs w:val="24"/>
        </w:rPr>
        <w:tab/>
        <w:t xml:space="preserve">the committee has his support regarding the project.  He also suggested utilizing the </w:t>
      </w:r>
      <w:r w:rsidR="00803894">
        <w:rPr>
          <w:rFonts w:ascii="Times New Roman" w:hAnsi="Times New Roman" w:cs="Times New Roman"/>
          <w:sz w:val="24"/>
          <w:szCs w:val="24"/>
        </w:rPr>
        <w:tab/>
        <w:t xml:space="preserve">services of </w:t>
      </w:r>
      <w:proofErr w:type="gramStart"/>
      <w:r w:rsidR="00803894">
        <w:rPr>
          <w:rFonts w:ascii="Times New Roman" w:hAnsi="Times New Roman" w:cs="Times New Roman"/>
          <w:sz w:val="24"/>
          <w:szCs w:val="24"/>
        </w:rPr>
        <w:t>chef</w:t>
      </w:r>
      <w:proofErr w:type="gramEnd"/>
      <w:r w:rsidR="00803894">
        <w:rPr>
          <w:rFonts w:ascii="Times New Roman" w:hAnsi="Times New Roman" w:cs="Times New Roman"/>
          <w:sz w:val="24"/>
          <w:szCs w:val="24"/>
        </w:rPr>
        <w:t xml:space="preserve"> Linda St. Pierre at the Community Center.  Ms. Milan advised that the </w:t>
      </w:r>
      <w:r w:rsidR="00803894">
        <w:rPr>
          <w:rFonts w:ascii="Times New Roman" w:hAnsi="Times New Roman" w:cs="Times New Roman"/>
          <w:sz w:val="24"/>
          <w:szCs w:val="24"/>
        </w:rPr>
        <w:tab/>
        <w:t xml:space="preserve">project had been brought up at the last department head meeting by the Town </w:t>
      </w:r>
      <w:r w:rsidR="00803894">
        <w:rPr>
          <w:rFonts w:ascii="Times New Roman" w:hAnsi="Times New Roman" w:cs="Times New Roman"/>
          <w:sz w:val="24"/>
          <w:szCs w:val="24"/>
        </w:rPr>
        <w:tab/>
        <w:t>Administrator.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next step will be to have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 the consultants from Barnstable regarding a </w:t>
      </w:r>
      <w:r>
        <w:rPr>
          <w:rFonts w:ascii="Times New Roman" w:hAnsi="Times New Roman" w:cs="Times New Roman"/>
          <w:sz w:val="24"/>
          <w:szCs w:val="24"/>
        </w:rPr>
        <w:tab/>
        <w:t xml:space="preserve">Power Point presentation.  The Chair will also contact the Town Administrator again </w:t>
      </w:r>
      <w:r>
        <w:rPr>
          <w:rFonts w:ascii="Times New Roman" w:hAnsi="Times New Roman" w:cs="Times New Roman"/>
          <w:sz w:val="24"/>
          <w:szCs w:val="24"/>
        </w:rPr>
        <w:tab/>
        <w:t>about coming to the meeting when the consultants will be present.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Fall Programming – Committee Recruiting Event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committee determined that the recruiting event will be held in January.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AF" w:rsidRPr="00E87081" w:rsidRDefault="00E87081" w:rsidP="00E87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Annual Meeting with Board of Selectmen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and committee members thought that the meeting had been well received.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Spring Programming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following dates were set:  Financial State on either April 11 or 12, the review of </w:t>
      </w:r>
      <w:r>
        <w:rPr>
          <w:rFonts w:ascii="Times New Roman" w:hAnsi="Times New Roman" w:cs="Times New Roman"/>
          <w:sz w:val="24"/>
          <w:szCs w:val="24"/>
        </w:rPr>
        <w:tab/>
        <w:t>articles on April 25 and meet the candidates during the week of May 8.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Committee Web Page</w:t>
      </w: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AF" w:rsidRDefault="00697CAF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E87081">
        <w:rPr>
          <w:rFonts w:ascii="Times New Roman" w:hAnsi="Times New Roman" w:cs="Times New Roman"/>
          <w:sz w:val="24"/>
          <w:szCs w:val="24"/>
        </w:rPr>
        <w:t xml:space="preserve">town’s committee handbook will be linked to the Voter Information Committee web </w:t>
      </w:r>
      <w:r w:rsidR="00E87081">
        <w:rPr>
          <w:rFonts w:ascii="Times New Roman" w:hAnsi="Times New Roman" w:cs="Times New Roman"/>
          <w:sz w:val="24"/>
          <w:szCs w:val="24"/>
        </w:rPr>
        <w:tab/>
        <w:t>page.</w:t>
      </w: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6:36 PM.</w:t>
      </w: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E87081" w:rsidRP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52" w:rsidRPr="00267652" w:rsidRDefault="00267652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7A4" w:rsidRDefault="007357A4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81" w:rsidRDefault="00E87081" w:rsidP="00735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081" w:rsidRPr="00E87081" w:rsidRDefault="00E87081" w:rsidP="00E87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sectPr w:rsidR="00E87081" w:rsidRPr="00E8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4"/>
    <w:rsid w:val="00257AD1"/>
    <w:rsid w:val="00267652"/>
    <w:rsid w:val="005905C2"/>
    <w:rsid w:val="00697CAF"/>
    <w:rsid w:val="007357A4"/>
    <w:rsid w:val="00803894"/>
    <w:rsid w:val="00D50E75"/>
    <w:rsid w:val="00D90D95"/>
    <w:rsid w:val="00E87081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Peggy</dc:creator>
  <cp:lastModifiedBy>Rose, Peggy</cp:lastModifiedBy>
  <cp:revision>1</cp:revision>
  <dcterms:created xsi:type="dcterms:W3CDTF">2016-11-09T14:33:00Z</dcterms:created>
  <dcterms:modified xsi:type="dcterms:W3CDTF">2016-11-09T15:26:00Z</dcterms:modified>
</cp:coreProperties>
</file>