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8" w:rsidRPr="00C72CDE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9" o:title=""/>
          </v:shape>
          <o:OLEObject Type="Embed" ProgID="MSPhotoEd.3" ShapeID="_x0000_i1025" DrawAspect="Content" ObjectID="_1535875540" r:id="rId10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C72CDE">
            <w:rPr>
              <w:rFonts w:ascii="Book Antiqua" w:hAnsi="Book Antiqua" w:cs="Book Antiqua"/>
              <w:b/>
              <w:bCs/>
              <w:sz w:val="22"/>
              <w:szCs w:val="22"/>
            </w:rPr>
            <w:t>HARWICH</w:t>
          </w:r>
        </w:smartTag>
      </w:smartTag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:rsidR="00981368" w:rsidRDefault="00442F42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August 17, Wednesday</w:t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981368">
        <w:rPr>
          <w:rFonts w:ascii="Book Antiqua" w:hAnsi="Book Antiqua" w:cs="Book Antiqua"/>
          <w:b/>
          <w:bCs/>
          <w:sz w:val="22"/>
          <w:szCs w:val="22"/>
        </w:rPr>
        <w:t xml:space="preserve">, 2016 </w:t>
      </w:r>
    </w:p>
    <w:p w:rsidR="00981368" w:rsidRDefault="00981368" w:rsidP="00D9406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Book Antiqua" w:hAnsi="Book Antiqua" w:cs="Book Antiqua"/>
            <w:b/>
            <w:bCs/>
            <w:sz w:val="22"/>
            <w:szCs w:val="22"/>
          </w:rPr>
          <w:t>6:30 PM</w:t>
        </w:r>
      </w:smartTag>
    </w:p>
    <w:p w:rsidR="00981368" w:rsidRDefault="00D94060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Members 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  <w:u w:val="single"/>
        </w:rPr>
        <w:t>Present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</w:rPr>
        <w:t>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sz w:val="22"/>
          <w:szCs w:val="22"/>
        </w:rPr>
        <w:t>Roger Peterson, Joe Johnson, Mort Terry, Dan Hall, Dan Casey, Steve Root and Matt Hart</w:t>
      </w:r>
    </w:p>
    <w:p w:rsidR="007E0FBE" w:rsidRPr="00DA4038" w:rsidRDefault="007E0FBE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294FF3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Members Absent</w:t>
      </w:r>
      <w:r w:rsidR="002F5D98">
        <w:rPr>
          <w:rFonts w:ascii="Book Antiqua" w:hAnsi="Book Antiqua" w:cs="Book Antiqua"/>
          <w:b/>
          <w:bCs/>
          <w:sz w:val="22"/>
          <w:szCs w:val="22"/>
          <w:u w:val="single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sz w:val="22"/>
          <w:szCs w:val="22"/>
        </w:rPr>
        <w:t>Tom Themistos (excused)</w:t>
      </w:r>
    </w:p>
    <w:p w:rsidR="007E0FBE" w:rsidRDefault="007E0FBE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Others Present</w:t>
      </w:r>
      <w:r w:rsidRPr="00732392">
        <w:rPr>
          <w:rFonts w:ascii="Book Antiqua" w:hAnsi="Book Antiqua" w:cs="Book Antiqua"/>
          <w:sz w:val="22"/>
          <w:szCs w:val="22"/>
        </w:rPr>
        <w:t xml:space="preserve">: 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sz w:val="22"/>
          <w:szCs w:val="22"/>
        </w:rPr>
        <w:t xml:space="preserve">Angelo La Mantia, John Redon, Bill </w:t>
      </w:r>
      <w:r w:rsidR="00294FF3" w:rsidRPr="007E0FBE">
        <w:rPr>
          <w:rFonts w:ascii="Book Antiqua" w:hAnsi="Book Antiqua" w:cs="Book Antiqua"/>
          <w:noProof/>
          <w:sz w:val="22"/>
          <w:szCs w:val="22"/>
        </w:rPr>
        <w:t>Neiser</w:t>
      </w:r>
      <w:r w:rsidR="00294FF3">
        <w:rPr>
          <w:rFonts w:ascii="Book Antiqua" w:hAnsi="Book Antiqua" w:cs="Book Antiqua"/>
          <w:sz w:val="22"/>
          <w:szCs w:val="22"/>
        </w:rPr>
        <w:t xml:space="preserve"> and Fred Clancy</w:t>
      </w:r>
    </w:p>
    <w:p w:rsidR="00294FF3" w:rsidRDefault="00294FF3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73611">
        <w:rPr>
          <w:rFonts w:ascii="Book Antiqua" w:hAnsi="Book Antiqua" w:cs="Book Antiqua"/>
          <w:b/>
          <w:bCs/>
          <w:sz w:val="22"/>
          <w:szCs w:val="22"/>
          <w:u w:val="single"/>
        </w:rPr>
        <w:t>Call to Order:</w:t>
      </w:r>
      <w:r>
        <w:rPr>
          <w:rFonts w:ascii="Book Antiqua" w:hAnsi="Book Antiqua" w:cs="Book Antiqua"/>
          <w:sz w:val="22"/>
          <w:szCs w:val="22"/>
        </w:rPr>
        <w:t xml:space="preserve"> 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sz w:val="22"/>
          <w:szCs w:val="22"/>
        </w:rPr>
        <w:t>18:35</w:t>
      </w:r>
    </w:p>
    <w:p w:rsidR="00294FF3" w:rsidRDefault="00294FF3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bCs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Minutes: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="005F2CE5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bCs/>
          <w:sz w:val="22"/>
          <w:szCs w:val="22"/>
        </w:rPr>
        <w:t>For July 2016 reviewed and approved.  Motion by Steve R. 2</w:t>
      </w:r>
      <w:r w:rsidR="00294FF3" w:rsidRPr="00294FF3">
        <w:rPr>
          <w:rFonts w:ascii="Book Antiqua" w:hAnsi="Book Antiqua" w:cs="Book Antiqua"/>
          <w:bCs/>
          <w:sz w:val="22"/>
          <w:szCs w:val="22"/>
          <w:vertAlign w:val="superscript"/>
        </w:rPr>
        <w:t>nd</w:t>
      </w:r>
      <w:r w:rsidR="00294FF3">
        <w:rPr>
          <w:rFonts w:ascii="Book Antiqua" w:hAnsi="Book Antiqua" w:cs="Book Antiqua"/>
          <w:bCs/>
          <w:sz w:val="22"/>
          <w:szCs w:val="22"/>
        </w:rPr>
        <w:t xml:space="preserve"> by Mort T.</w:t>
      </w:r>
    </w:p>
    <w:p w:rsidR="00294FF3" w:rsidRPr="00732392" w:rsidRDefault="00294FF3" w:rsidP="00525C30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Consent Agenda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7E0FBE" w:rsidRPr="007E0FBE">
        <w:rPr>
          <w:rFonts w:ascii="Book Antiqua" w:hAnsi="Book Antiqua" w:cs="Book Antiqua"/>
          <w:bCs/>
          <w:sz w:val="22"/>
          <w:szCs w:val="22"/>
        </w:rPr>
        <w:t>Nothing this month</w:t>
      </w:r>
    </w:p>
    <w:p w:rsidR="00294FF3" w:rsidRDefault="00294FF3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981368" w:rsidP="005F2CE5">
      <w:pPr>
        <w:jc w:val="both"/>
        <w:rPr>
          <w:rFonts w:ascii="Book Antiqua" w:hAnsi="Book Antiqua" w:cs="Book Antiqua"/>
          <w:bCs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Open Forum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 w:rsidR="005F2CE5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7E0FBE">
        <w:rPr>
          <w:rFonts w:ascii="Book Antiqua" w:hAnsi="Book Antiqua" w:cs="Book Antiqua"/>
          <w:bCs/>
          <w:sz w:val="22"/>
          <w:szCs w:val="22"/>
        </w:rPr>
        <w:t xml:space="preserve">     Nothing this month</w:t>
      </w:r>
    </w:p>
    <w:p w:rsidR="00294FF3" w:rsidRPr="00A05181" w:rsidRDefault="00294FF3" w:rsidP="005F2CE5">
      <w:pPr>
        <w:jc w:val="both"/>
        <w:rPr>
          <w:rFonts w:ascii="Book Antiqua" w:hAnsi="Book Antiqua" w:cs="Book Antiqua"/>
          <w:sz w:val="22"/>
          <w:szCs w:val="22"/>
        </w:rPr>
      </w:pPr>
    </w:p>
    <w:p w:rsidR="00294FF3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Financial Repor</w:t>
      </w:r>
      <w:r w:rsidRPr="00B07E39">
        <w:rPr>
          <w:rFonts w:ascii="Book Antiqua" w:hAnsi="Book Antiqua" w:cs="Book Antiqua"/>
          <w:b/>
          <w:bCs/>
          <w:sz w:val="22"/>
          <w:szCs w:val="22"/>
          <w:u w:val="single"/>
        </w:rPr>
        <w:t>t YTD &amp; Monthly: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294FF3">
        <w:rPr>
          <w:rFonts w:ascii="Book Antiqua" w:hAnsi="Book Antiqua" w:cs="Book Antiqua"/>
          <w:sz w:val="22"/>
          <w:szCs w:val="22"/>
        </w:rPr>
        <w:t xml:space="preserve">Presented by John Rendon and Steve Root </w:t>
      </w:r>
    </w:p>
    <w:p w:rsidR="007E0FBE" w:rsidRDefault="007E0FBE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Pr="007E0FBE" w:rsidRDefault="00294FF3" w:rsidP="00294FF3">
      <w:pPr>
        <w:ind w:firstLine="720"/>
        <w:jc w:val="both"/>
        <w:rPr>
          <w:rFonts w:ascii="Book Antiqua" w:hAnsi="Book Antiqua" w:cs="Book Antiqua"/>
          <w:i/>
          <w:sz w:val="22"/>
          <w:szCs w:val="22"/>
        </w:rPr>
      </w:pPr>
      <w:r w:rsidRPr="007E0FBE">
        <w:rPr>
          <w:rFonts w:ascii="Book Antiqua" w:hAnsi="Book Antiqua" w:cs="Book Antiqua"/>
          <w:i/>
          <w:sz w:val="22"/>
          <w:szCs w:val="22"/>
        </w:rPr>
        <w:t>(Copy of report filed with hard copy of Minutes and Agenda)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7E0FBE" w:rsidRDefault="00981368" w:rsidP="00987CC8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B07E39">
        <w:rPr>
          <w:rFonts w:ascii="Book Antiqua" w:hAnsi="Book Antiqua" w:cs="Book Antiqua"/>
          <w:b/>
          <w:bCs/>
          <w:sz w:val="22"/>
          <w:szCs w:val="22"/>
          <w:u w:val="single"/>
        </w:rPr>
        <w:t>New Business</w:t>
      </w:r>
      <w:r>
        <w:rPr>
          <w:rFonts w:ascii="Book Antiqua" w:hAnsi="Book Antiqua" w:cs="Book Antiqua"/>
          <w:sz w:val="22"/>
          <w:szCs w:val="22"/>
        </w:rPr>
        <w:t>:</w:t>
      </w:r>
      <w:r w:rsidR="00294FF3">
        <w:rPr>
          <w:rFonts w:ascii="Book Antiqua" w:hAnsi="Book Antiqua" w:cs="Book Antiqua"/>
          <w:sz w:val="22"/>
          <w:szCs w:val="22"/>
        </w:rPr>
        <w:t xml:space="preserve">   </w:t>
      </w:r>
    </w:p>
    <w:p w:rsidR="005B22F4" w:rsidRDefault="00294FF3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7E0FBE">
        <w:rPr>
          <w:rFonts w:ascii="Book Antiqua" w:hAnsi="Book Antiqua" w:cs="Book Antiqua"/>
          <w:sz w:val="22"/>
          <w:szCs w:val="22"/>
        </w:rPr>
        <w:t>Discussion led by Harbormaster John Rendon about the necessary delay of the Saquatucket Marina replacement due to new Corps of Engineers</w:t>
      </w:r>
    </w:p>
    <w:p w:rsidR="007E0FBE" w:rsidRDefault="007E0FBE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Discussion about the completed Saquatucket Landside Design Bid process</w:t>
      </w:r>
    </w:p>
    <w:p w:rsidR="007E0FBE" w:rsidRDefault="007E0FBE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Discussion about the  completion of both the Saquatucket Waterside and Landside projects (with Town Meeting funding approval of Landside) in 2017.</w:t>
      </w:r>
    </w:p>
    <w:p w:rsidR="007E0FBE" w:rsidRDefault="007E0FBE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Announcement of the Landside Design MA Grant for $187,500</w:t>
      </w:r>
    </w:p>
    <w:p w:rsidR="007E0FBE" w:rsidRDefault="007E0FBE" w:rsidP="007E0FBE">
      <w:pPr>
        <w:pStyle w:val="ListParagraph"/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</w:p>
    <w:p w:rsidR="007E0FBE" w:rsidRDefault="007E0FBE" w:rsidP="007E0FBE">
      <w:pPr>
        <w:autoSpaceDE w:val="0"/>
        <w:autoSpaceDN w:val="0"/>
        <w:adjustRightInd w:val="0"/>
        <w:rPr>
          <w:rFonts w:ascii="Book Antiqua" w:hAnsi="Book Antiqua" w:cs="Book Antiqua"/>
          <w:i/>
          <w:sz w:val="22"/>
          <w:szCs w:val="22"/>
        </w:rPr>
      </w:pPr>
      <w:r w:rsidRPr="007E0FBE">
        <w:rPr>
          <w:rFonts w:ascii="Book Antiqua" w:hAnsi="Book Antiqua" w:cs="Book Antiqua"/>
          <w:i/>
          <w:sz w:val="22"/>
          <w:szCs w:val="22"/>
        </w:rPr>
        <w:t xml:space="preserve">Chairman </w:t>
      </w:r>
      <w:r w:rsidRPr="007E0FBE">
        <w:rPr>
          <w:rFonts w:ascii="Book Antiqua" w:hAnsi="Book Antiqua" w:cs="Book Antiqua"/>
          <w:i/>
          <w:noProof/>
          <w:sz w:val="22"/>
          <w:szCs w:val="22"/>
        </w:rPr>
        <w:t>Hart</w:t>
      </w:r>
      <w:r>
        <w:rPr>
          <w:rFonts w:ascii="Book Antiqua" w:hAnsi="Book Antiqua" w:cs="Book Antiqua"/>
          <w:i/>
          <w:noProof/>
          <w:sz w:val="22"/>
          <w:szCs w:val="22"/>
        </w:rPr>
        <w:t xml:space="preserve"> </w:t>
      </w:r>
      <w:r w:rsidRPr="007E0FBE">
        <w:rPr>
          <w:rFonts w:ascii="Book Antiqua" w:hAnsi="Book Antiqua" w:cs="Book Antiqua"/>
          <w:i/>
          <w:noProof/>
          <w:sz w:val="22"/>
          <w:szCs w:val="22"/>
        </w:rPr>
        <w:t>yielded the</w:t>
      </w:r>
      <w:r w:rsidRPr="007E0FBE">
        <w:rPr>
          <w:rFonts w:ascii="Book Antiqua" w:hAnsi="Book Antiqua" w:cs="Book Antiqua"/>
          <w:i/>
          <w:sz w:val="22"/>
          <w:szCs w:val="22"/>
        </w:rPr>
        <w:t xml:space="preserve"> meeting to </w:t>
      </w:r>
      <w:r w:rsidRPr="007E0FBE">
        <w:rPr>
          <w:rFonts w:ascii="Book Antiqua" w:hAnsi="Book Antiqua" w:cs="Book Antiqua"/>
          <w:i/>
          <w:noProof/>
          <w:sz w:val="22"/>
          <w:szCs w:val="22"/>
        </w:rPr>
        <w:t>Angelo</w:t>
      </w:r>
      <w:r w:rsidRPr="007E0FBE">
        <w:rPr>
          <w:rFonts w:ascii="Book Antiqua" w:hAnsi="Book Antiqua" w:cs="Book Antiqua"/>
          <w:i/>
          <w:sz w:val="22"/>
          <w:szCs w:val="22"/>
        </w:rPr>
        <w:t xml:space="preserve"> LaMantia for the annual  election of officers.</w:t>
      </w:r>
    </w:p>
    <w:p w:rsidR="007E0FBE" w:rsidRPr="007E0FBE" w:rsidRDefault="007E0FBE" w:rsidP="007E0FBE">
      <w:pPr>
        <w:autoSpaceDE w:val="0"/>
        <w:autoSpaceDN w:val="0"/>
        <w:adjustRightInd w:val="0"/>
        <w:rPr>
          <w:rFonts w:ascii="Book Antiqua" w:hAnsi="Book Antiqua" w:cs="Book Antiqua"/>
          <w:i/>
          <w:sz w:val="22"/>
          <w:szCs w:val="22"/>
        </w:rPr>
      </w:pPr>
    </w:p>
    <w:p w:rsidR="007E0FBE" w:rsidRDefault="007E0FBE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WWC Chairman nomination of </w:t>
      </w:r>
      <w:r w:rsidRPr="007E0FBE">
        <w:rPr>
          <w:rFonts w:ascii="Book Antiqua" w:hAnsi="Book Antiqua" w:cs="Book Antiqua"/>
          <w:sz w:val="22"/>
          <w:szCs w:val="22"/>
        </w:rPr>
        <w:t>Matt Hart by Joe J. 2</w:t>
      </w:r>
      <w:r w:rsidRPr="007E0FBE">
        <w:rPr>
          <w:rFonts w:ascii="Book Antiqua" w:hAnsi="Book Antiqua" w:cs="Book Antiqua"/>
          <w:sz w:val="22"/>
          <w:szCs w:val="22"/>
          <w:vertAlign w:val="superscript"/>
        </w:rPr>
        <w:t>nd</w:t>
      </w:r>
      <w:r w:rsidRPr="007E0FBE">
        <w:rPr>
          <w:rFonts w:ascii="Book Antiqua" w:hAnsi="Book Antiqua" w:cs="Book Antiqua"/>
          <w:sz w:val="22"/>
          <w:szCs w:val="22"/>
        </w:rPr>
        <w:t xml:space="preserve"> by Mort T. no other nominations </w:t>
      </w:r>
      <w:r w:rsidRPr="007E0FBE">
        <w:rPr>
          <w:rFonts w:ascii="Book Antiqua" w:hAnsi="Book Antiqua" w:cs="Book Antiqua"/>
          <w:noProof/>
          <w:sz w:val="22"/>
          <w:szCs w:val="22"/>
        </w:rPr>
        <w:t>Una</w:t>
      </w:r>
      <w:r>
        <w:rPr>
          <w:rFonts w:ascii="Book Antiqua" w:hAnsi="Book Antiqua" w:cs="Book Antiqua"/>
          <w:noProof/>
          <w:sz w:val="22"/>
          <w:szCs w:val="22"/>
        </w:rPr>
        <w:t>ni</w:t>
      </w:r>
      <w:r w:rsidRPr="007E0FBE">
        <w:rPr>
          <w:rFonts w:ascii="Book Antiqua" w:hAnsi="Book Antiqua" w:cs="Book Antiqua"/>
          <w:noProof/>
          <w:sz w:val="22"/>
          <w:szCs w:val="22"/>
        </w:rPr>
        <w:t>mous</w:t>
      </w:r>
      <w:r w:rsidRPr="007E0FBE">
        <w:rPr>
          <w:rFonts w:ascii="Book Antiqua" w:hAnsi="Book Antiqua" w:cs="Book Antiqua"/>
          <w:sz w:val="22"/>
          <w:szCs w:val="22"/>
        </w:rPr>
        <w:t xml:space="preserve"> vote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7E0FBE">
        <w:rPr>
          <w:rFonts w:ascii="Book Antiqua" w:hAnsi="Book Antiqua" w:cs="Book Antiqua"/>
          <w:noProof/>
          <w:sz w:val="22"/>
          <w:szCs w:val="22"/>
        </w:rPr>
        <w:t>in  favor</w:t>
      </w:r>
      <w:r>
        <w:rPr>
          <w:rFonts w:ascii="Book Antiqua" w:hAnsi="Book Antiqua" w:cs="Book Antiqua"/>
          <w:noProof/>
          <w:sz w:val="22"/>
          <w:szCs w:val="22"/>
        </w:rPr>
        <w:t>.</w:t>
      </w:r>
    </w:p>
    <w:p w:rsidR="007E0FBE" w:rsidRPr="007E0FBE" w:rsidRDefault="007E0FBE" w:rsidP="007E0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noProof/>
          <w:sz w:val="22"/>
          <w:szCs w:val="22"/>
        </w:rPr>
        <w:t xml:space="preserve">WWC Vice Chairman </w:t>
      </w:r>
      <w:r w:rsidRPr="007E0FBE">
        <w:rPr>
          <w:rFonts w:ascii="Book Antiqua" w:hAnsi="Book Antiqua" w:cs="Book Antiqua"/>
          <w:noProof/>
          <w:sz w:val="22"/>
          <w:szCs w:val="22"/>
        </w:rPr>
        <w:t>nomination</w:t>
      </w:r>
      <w:r>
        <w:rPr>
          <w:rFonts w:ascii="Book Antiqua" w:hAnsi="Book Antiqua" w:cs="Book Antiqua"/>
          <w:noProof/>
          <w:sz w:val="22"/>
          <w:szCs w:val="22"/>
        </w:rPr>
        <w:t xml:space="preserve"> of Steve Root by Joe J. 2</w:t>
      </w:r>
      <w:r w:rsidRPr="007E0FBE">
        <w:rPr>
          <w:rFonts w:ascii="Book Antiqua" w:hAnsi="Book Antiqua" w:cs="Book Antiqua"/>
          <w:noProof/>
          <w:sz w:val="22"/>
          <w:szCs w:val="22"/>
          <w:vertAlign w:val="superscript"/>
        </w:rPr>
        <w:t>nd</w:t>
      </w:r>
      <w:r>
        <w:rPr>
          <w:rFonts w:ascii="Book Antiqua" w:hAnsi="Book Antiqua" w:cs="Book Antiqua"/>
          <w:noProof/>
          <w:sz w:val="22"/>
          <w:szCs w:val="22"/>
        </w:rPr>
        <w:t xml:space="preserve"> by Dan H. no other nominations. </w:t>
      </w:r>
      <w:r w:rsidRPr="007E0FBE">
        <w:rPr>
          <w:rFonts w:ascii="Book Antiqua" w:hAnsi="Book Antiqua" w:cs="Book Antiqua"/>
          <w:noProof/>
          <w:sz w:val="22"/>
          <w:szCs w:val="22"/>
        </w:rPr>
        <w:t>Unanim</w:t>
      </w:r>
      <w:r>
        <w:rPr>
          <w:rFonts w:ascii="Book Antiqua" w:hAnsi="Book Antiqua" w:cs="Book Antiqua"/>
          <w:noProof/>
          <w:sz w:val="22"/>
          <w:szCs w:val="22"/>
        </w:rPr>
        <w:t xml:space="preserve">ous vote in favor. </w:t>
      </w:r>
    </w:p>
    <w:p w:rsidR="00C22700" w:rsidRDefault="005F2CE5" w:rsidP="005F2CE5">
      <w:pPr>
        <w:autoSpaceDE w:val="0"/>
        <w:autoSpaceDN w:val="0"/>
        <w:adjustRightInd w:val="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7E0FBE" w:rsidRDefault="007E0FBE" w:rsidP="00456CED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2"/>
          <w:szCs w:val="22"/>
          <w:u w:val="single"/>
        </w:rPr>
      </w:pPr>
      <w:bookmarkStart w:id="0" w:name="_GoBack"/>
      <w:bookmarkEnd w:id="0"/>
    </w:p>
    <w:p w:rsidR="00456CED" w:rsidRPr="00643F51" w:rsidRDefault="00456CED" w:rsidP="00456CED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643F51">
        <w:rPr>
          <w:rFonts w:ascii="Book Antiqua" w:hAnsi="Book Antiqua" w:cs="Book Antiqua"/>
          <w:b/>
          <w:bCs/>
          <w:sz w:val="22"/>
          <w:szCs w:val="22"/>
          <w:u w:val="single"/>
        </w:rPr>
        <w:lastRenderedPageBreak/>
        <w:t>O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ld Business</w:t>
      </w:r>
      <w:r w:rsidRPr="00643F51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: </w:t>
      </w:r>
    </w:p>
    <w:p w:rsidR="006D0EE8" w:rsidRDefault="005F2CE5" w:rsidP="005F2CE5">
      <w:pPr>
        <w:pStyle w:val="ListParagraph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55FBC" w:rsidRDefault="007E0FBE" w:rsidP="007E0FBE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7E0FBE">
        <w:rPr>
          <w:color w:val="000000"/>
          <w:sz w:val="24"/>
          <w:szCs w:val="24"/>
        </w:rPr>
        <w:t>Nothing this month</w:t>
      </w:r>
    </w:p>
    <w:p w:rsidR="007E0FBE" w:rsidRPr="007E0FBE" w:rsidRDefault="007E0FBE" w:rsidP="007E0FBE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0032E">
        <w:rPr>
          <w:rFonts w:ascii="Book Antiqua" w:hAnsi="Book Antiqua" w:cs="Book Antiqua"/>
          <w:b/>
          <w:bCs/>
          <w:sz w:val="22"/>
          <w:szCs w:val="22"/>
          <w:u w:val="single"/>
        </w:rPr>
        <w:t>Monthly Reports:</w:t>
      </w:r>
      <w:r w:rsidR="00C22700" w:rsidRPr="0070032E" w:rsidDel="00C22700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</w:p>
    <w:p w:rsidR="00981368" w:rsidRDefault="005F2CE5" w:rsidP="00754F4D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Board of Selectmen –</w:t>
      </w:r>
    </w:p>
    <w:p w:rsidR="00981368" w:rsidRDefault="00981368" w:rsidP="00CD1A18">
      <w:pPr>
        <w:ind w:firstLine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855B7">
        <w:rPr>
          <w:rFonts w:ascii="Book Antiqua" w:hAnsi="Book Antiqua" w:cs="Book Antiqua"/>
          <w:b/>
          <w:bCs/>
          <w:sz w:val="22"/>
          <w:szCs w:val="22"/>
        </w:rPr>
        <w:t>Harbormaster: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-</w:t>
      </w:r>
      <w:r w:rsidRPr="00E92340">
        <w:rPr>
          <w:rFonts w:ascii="Book Antiqua" w:hAnsi="Book Antiqua" w:cs="Book Antiqua"/>
          <w:sz w:val="22"/>
          <w:szCs w:val="22"/>
        </w:rPr>
        <w:t xml:space="preserve"> 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06613D">
        <w:rPr>
          <w:rFonts w:ascii="Book Antiqua" w:hAnsi="Book Antiqua" w:cs="Book Antiqua"/>
          <w:b/>
          <w:bCs/>
          <w:sz w:val="22"/>
          <w:szCs w:val="22"/>
          <w:u w:val="single"/>
        </w:rPr>
        <w:t>Correspondence:</w:t>
      </w:r>
      <w:r>
        <w:rPr>
          <w:rFonts w:ascii="Book Antiqua" w:hAnsi="Book Antiqua" w:cs="Book Antiqua"/>
          <w:sz w:val="22"/>
          <w:szCs w:val="22"/>
        </w:rPr>
        <w:tab/>
        <w:t xml:space="preserve">- </w:t>
      </w:r>
      <w:r w:rsidR="0003267E">
        <w:rPr>
          <w:rFonts w:ascii="Book Antiqua" w:hAnsi="Book Antiqua" w:cs="Book Antiqua"/>
          <w:sz w:val="22"/>
          <w:szCs w:val="22"/>
        </w:rPr>
        <w:t>None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Next Meeting:</w:t>
      </w:r>
      <w:r w:rsidR="007E0FBE">
        <w:rPr>
          <w:rFonts w:ascii="Book Antiqua" w:hAnsi="Book Antiqua" w:cs="Book Antiqua"/>
          <w:b/>
          <w:bCs/>
          <w:sz w:val="22"/>
          <w:szCs w:val="22"/>
        </w:rPr>
        <w:tab/>
        <w:t xml:space="preserve">  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>Wednesday,</w:t>
      </w:r>
      <w:r w:rsidR="007E0FBE">
        <w:rPr>
          <w:rFonts w:ascii="Book Antiqua" w:hAnsi="Book Antiqua" w:cs="Book Antiqua"/>
          <w:b/>
          <w:bCs/>
          <w:sz w:val="22"/>
          <w:szCs w:val="22"/>
        </w:rPr>
        <w:t xml:space="preserve"> September 21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845A89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 xml:space="preserve"> at 6:30 PM Harwich Fire House.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Pr="008F3E10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8F3E10">
        <w:rPr>
          <w:rFonts w:ascii="Book Antiqua" w:hAnsi="Book Antiqua" w:cs="Book Antiqua"/>
          <w:b/>
          <w:bCs/>
          <w:sz w:val="22"/>
          <w:szCs w:val="22"/>
          <w:u w:val="single"/>
        </w:rPr>
        <w:t>Adjournment:</w:t>
      </w:r>
      <w:r w:rsidRPr="008F3E10">
        <w:rPr>
          <w:rFonts w:ascii="Book Antiqua" w:hAnsi="Book Antiqua" w:cs="Book Antiqua"/>
          <w:b/>
          <w:bCs/>
          <w:sz w:val="22"/>
          <w:szCs w:val="22"/>
          <w:u w:val="single"/>
        </w:rPr>
        <w:tab/>
      </w:r>
      <w:r w:rsidRPr="008F3E10">
        <w:rPr>
          <w:rFonts w:ascii="Book Antiqua" w:hAnsi="Book Antiqua" w:cs="Book Antiqua"/>
          <w:b/>
          <w:bCs/>
          <w:sz w:val="22"/>
          <w:szCs w:val="22"/>
        </w:rPr>
        <w:tab/>
      </w:r>
      <w:r w:rsidR="007E0FBE">
        <w:rPr>
          <w:rFonts w:ascii="Book Antiqua" w:hAnsi="Book Antiqua" w:cs="Book Antiqua"/>
          <w:b/>
          <w:bCs/>
          <w:sz w:val="22"/>
          <w:szCs w:val="22"/>
        </w:rPr>
        <w:t>19:28 Motion to adjourn Mort T.  2</w:t>
      </w:r>
      <w:r w:rsidR="007E0FBE" w:rsidRPr="007E0FBE">
        <w:rPr>
          <w:rFonts w:ascii="Book Antiqua" w:hAnsi="Book Antiqua" w:cs="Book Antiqua"/>
          <w:b/>
          <w:bCs/>
          <w:sz w:val="22"/>
          <w:szCs w:val="22"/>
          <w:vertAlign w:val="superscript"/>
        </w:rPr>
        <w:t>nd</w:t>
      </w:r>
      <w:r w:rsidR="007E0FBE">
        <w:rPr>
          <w:rFonts w:ascii="Book Antiqua" w:hAnsi="Book Antiqua" w:cs="Book Antiqua"/>
          <w:b/>
          <w:bCs/>
          <w:sz w:val="22"/>
          <w:szCs w:val="22"/>
        </w:rPr>
        <w:t xml:space="preserve"> Joe J.</w:t>
      </w:r>
      <w:r w:rsidR="007E0FBE">
        <w:rPr>
          <w:rFonts w:ascii="Book Antiqua" w:hAnsi="Book Antiqua" w:cs="Book Antiqua"/>
          <w:b/>
          <w:bCs/>
          <w:sz w:val="22"/>
          <w:szCs w:val="22"/>
        </w:rPr>
        <w:tab/>
        <w:t xml:space="preserve"> Approved</w:t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981368" w:rsidRPr="00DE2D85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7E0FBE" w:rsidP="00525C30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Minutes transcribed by Roger </w:t>
      </w:r>
      <w:r w:rsidRPr="007E0FBE">
        <w:rPr>
          <w:rFonts w:ascii="Book Antiqua" w:hAnsi="Book Antiqua" w:cs="Book Antiqua"/>
          <w:noProof/>
          <w:sz w:val="22"/>
          <w:szCs w:val="22"/>
        </w:rPr>
        <w:t>Pet</w:t>
      </w:r>
      <w:r>
        <w:rPr>
          <w:rFonts w:ascii="Book Antiqua" w:hAnsi="Book Antiqua" w:cs="Book Antiqua"/>
          <w:noProof/>
          <w:sz w:val="22"/>
          <w:szCs w:val="22"/>
        </w:rPr>
        <w:t>e</w:t>
      </w:r>
      <w:r w:rsidRPr="007E0FBE">
        <w:rPr>
          <w:rFonts w:ascii="Book Antiqua" w:hAnsi="Book Antiqua" w:cs="Book Antiqua"/>
          <w:noProof/>
          <w:sz w:val="22"/>
          <w:szCs w:val="22"/>
        </w:rPr>
        <w:t>rson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r w:rsidR="007E0FBE">
        <w:rPr>
          <w:rFonts w:ascii="Book Antiqua" w:hAnsi="Book Antiqua" w:cs="Book Antiqua"/>
          <w:sz w:val="22"/>
          <w:szCs w:val="22"/>
        </w:rPr>
        <w:t xml:space="preserve"> August 18, 2016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/>
    <w:sectPr w:rsidR="00981368" w:rsidSect="00C07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9" w:rsidRDefault="00493029">
      <w:r>
        <w:separator/>
      </w:r>
    </w:p>
  </w:endnote>
  <w:endnote w:type="continuationSeparator" w:id="0">
    <w:p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54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FBE" w:rsidRDefault="007E0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9" w:rsidRDefault="00493029">
      <w:r>
        <w:separator/>
      </w:r>
    </w:p>
  </w:footnote>
  <w:footnote w:type="continuationSeparator" w:id="0">
    <w:p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E0FBE" w:rsidRPr="007E0FBE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AqpLUF&#10;4AAAAA8BAAAPAAAAZHJzL2Rvd25yZXYueG1sTI/BTsMwEETvSPyDtUjcqJNQSkjjVAiJC0KqaDn0&#10;6NrbOCK2o9hpzd+zOdHbjHY0+6beJNuzM46h805AvsiAoVNed64V8L1/fyiBhSidlr13KOAXA2ya&#10;25taVtpf3Beed7FlVOJCJQWYGIeK86AMWhkWfkBHt5MfrYxkx5brUV6o3Pa8yLIVt7Jz9MHIAd8M&#10;qp/dZAXsV+mg0nTI8VOVrZK4NfZjK8T9XXpdA4uY4n8YZnxCh4aYjn5yOrCefP5YPFN2VsunAtic&#10;KUgCO5Jali8Z8Kbm1zuaPwAAAP//AwBQSwECLQAUAAYACAAAACEAtoM4kv4AAADhAQAAEwAAAAAA&#10;AAAAAAAAAAAAAAAAW0NvbnRlbnRfVHlwZXNdLnhtbFBLAQItABQABgAIAAAAIQA4/SH/1gAAAJQB&#10;AAALAAAAAAAAAAAAAAAAAC8BAABfcmVscy8ucmVsc1BLAQItABQABgAIAAAAIQB3PkMeswIAALUF&#10;AAAOAAAAAAAAAAAAAAAAAC4CAABkcnMvZTJvRG9jLnhtbFBLAQItABQABgAIAAAAIQAqpLUF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E0FBE" w:rsidRPr="007E0FBE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2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C4FC6"/>
    <w:multiLevelType w:val="hybridMultilevel"/>
    <w:tmpl w:val="F1A00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25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</w:num>
  <w:num w:numId="10">
    <w:abstractNumId w:val="21"/>
  </w:num>
  <w:num w:numId="11">
    <w:abstractNumId w:val="28"/>
  </w:num>
  <w:num w:numId="12">
    <w:abstractNumId w:val="19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12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0MDM0NDUzNzS1MLJU0lEKTi0uzszPAykwqwUAVy84ISwAAAA="/>
  </w:docVars>
  <w:rsids>
    <w:rsidRoot w:val="00525C30"/>
    <w:rsid w:val="00014277"/>
    <w:rsid w:val="00025BA1"/>
    <w:rsid w:val="00026807"/>
    <w:rsid w:val="00026ED9"/>
    <w:rsid w:val="0002791A"/>
    <w:rsid w:val="0003267E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94FF3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42F42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E0FBE"/>
    <w:rsid w:val="007F7FDE"/>
    <w:rsid w:val="0081760C"/>
    <w:rsid w:val="00826D8B"/>
    <w:rsid w:val="00827234"/>
    <w:rsid w:val="0083280D"/>
    <w:rsid w:val="008372D2"/>
    <w:rsid w:val="00845A89"/>
    <w:rsid w:val="008526D0"/>
    <w:rsid w:val="00861699"/>
    <w:rsid w:val="00876E74"/>
    <w:rsid w:val="00877F89"/>
    <w:rsid w:val="008812D1"/>
    <w:rsid w:val="008A41B6"/>
    <w:rsid w:val="008C31D0"/>
    <w:rsid w:val="008F197C"/>
    <w:rsid w:val="008F1B1D"/>
    <w:rsid w:val="008F256A"/>
    <w:rsid w:val="008F3E10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929AE"/>
    <w:rsid w:val="00A96B3F"/>
    <w:rsid w:val="00AC064E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1365-DFBE-487F-A526-8DA8C35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</cp:lastModifiedBy>
  <cp:revision>2</cp:revision>
  <cp:lastPrinted>2016-05-07T17:16:00Z</cp:lastPrinted>
  <dcterms:created xsi:type="dcterms:W3CDTF">2016-09-20T15:19:00Z</dcterms:created>
  <dcterms:modified xsi:type="dcterms:W3CDTF">2016-09-20T15:19:00Z</dcterms:modified>
</cp:coreProperties>
</file>