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9FCA" w14:textId="3AA08EE5" w:rsidR="00917228" w:rsidRDefault="008F3AAB">
      <w:r>
        <w:t>Thursday, October 26, 2023</w:t>
      </w:r>
    </w:p>
    <w:p w14:paraId="7F86556B" w14:textId="77777777" w:rsidR="008F3AAB" w:rsidRDefault="008F3AAB"/>
    <w:p w14:paraId="7B8AB3E3" w14:textId="1DA4B0EB" w:rsidR="008F3AAB" w:rsidRDefault="008F3AAB">
      <w:r>
        <w:t>Present: Valerie Bell</w:t>
      </w:r>
      <w:r>
        <w:tab/>
      </w:r>
      <w:r>
        <w:tab/>
      </w:r>
      <w:r>
        <w:tab/>
        <w:t>Chairperson</w:t>
      </w:r>
    </w:p>
    <w:p w14:paraId="214309BF" w14:textId="77777777" w:rsidR="008F3AAB" w:rsidRDefault="008F3AAB">
      <w:r>
        <w:tab/>
        <w:t>Jacqueline Pentz-Greene</w:t>
      </w:r>
      <w:r>
        <w:tab/>
        <w:t>Vice-chairperson</w:t>
      </w:r>
    </w:p>
    <w:p w14:paraId="5877DEA6" w14:textId="77777777" w:rsidR="008F3AAB" w:rsidRDefault="008F3AAB">
      <w:r>
        <w:tab/>
        <w:t>Charlie Czech</w:t>
      </w:r>
      <w:r>
        <w:tab/>
      </w:r>
      <w:r>
        <w:tab/>
      </w:r>
      <w:r>
        <w:tab/>
        <w:t>Member</w:t>
      </w:r>
    </w:p>
    <w:p w14:paraId="3305BD5B" w14:textId="77777777" w:rsidR="00964C61" w:rsidRDefault="008F3AAB">
      <w:r>
        <w:tab/>
        <w:t>G</w:t>
      </w:r>
      <w:r w:rsidR="00964C61">
        <w:t>lenn Miemiec</w:t>
      </w:r>
      <w:r w:rsidR="00964C61">
        <w:tab/>
      </w:r>
      <w:r w:rsidR="00964C61">
        <w:tab/>
      </w:r>
      <w:r w:rsidR="00964C61">
        <w:tab/>
        <w:t>Member</w:t>
      </w:r>
    </w:p>
    <w:p w14:paraId="2FE7C9BF" w14:textId="77777777" w:rsidR="00964C61" w:rsidRDefault="00964C61"/>
    <w:p w14:paraId="7922EC4A" w14:textId="77AE0E7A" w:rsidR="00705D51" w:rsidRDefault="00964C61">
      <w:r>
        <w:t>Copy:</w:t>
      </w:r>
      <w:r w:rsidR="00705D51">
        <w:tab/>
        <w:t>Donald Howell</w:t>
      </w:r>
      <w:r w:rsidR="00705D51">
        <w:tab/>
      </w:r>
      <w:r w:rsidR="00705D51">
        <w:tab/>
      </w:r>
      <w:r w:rsidR="00705D51">
        <w:tab/>
        <w:t>Select Board Liaison</w:t>
      </w:r>
    </w:p>
    <w:p w14:paraId="7E188DCA" w14:textId="77777777" w:rsidR="00705D51" w:rsidRDefault="00705D51"/>
    <w:p w14:paraId="0C0CD415" w14:textId="77777777" w:rsidR="00705D51" w:rsidRDefault="00705D51" w:rsidP="00705D51">
      <w:pPr>
        <w:pStyle w:val="ListParagraph"/>
        <w:numPr>
          <w:ilvl w:val="0"/>
          <w:numId w:val="1"/>
        </w:numPr>
      </w:pPr>
      <w:r>
        <w:t>There were no members of the public who requested to speak.</w:t>
      </w:r>
    </w:p>
    <w:p w14:paraId="6DC97456" w14:textId="73258A4B" w:rsidR="00705D51" w:rsidRDefault="00705D51" w:rsidP="00705D51">
      <w:pPr>
        <w:pStyle w:val="ListParagraph"/>
        <w:numPr>
          <w:ilvl w:val="0"/>
          <w:numId w:val="1"/>
        </w:numPr>
      </w:pPr>
      <w:r>
        <w:t>Last month’s meeting minutes were approved.</w:t>
      </w:r>
    </w:p>
    <w:p w14:paraId="1E111616" w14:textId="783D66B7" w:rsidR="00705D51" w:rsidRDefault="00705D51" w:rsidP="00705D51">
      <w:pPr>
        <w:pStyle w:val="ListParagraph"/>
        <w:numPr>
          <w:ilvl w:val="0"/>
          <w:numId w:val="1"/>
        </w:numPr>
      </w:pPr>
      <w:r>
        <w:t>Glenn talked with Don Howell and Julie Kavanagh and was told that Don Howell will be our new Select Board Liaison. Glenn is also the Town of Harwich</w:t>
      </w:r>
      <w:r w:rsidR="005F4F8E">
        <w:t>’s</w:t>
      </w:r>
      <w:r>
        <w:t xml:space="preserve"> CVEC representative. CVEC wants to help </w:t>
      </w:r>
      <w:r w:rsidR="005F4F8E">
        <w:t xml:space="preserve">Cape Cod </w:t>
      </w:r>
      <w:r>
        <w:t xml:space="preserve">towns </w:t>
      </w:r>
      <w:r w:rsidR="007427B6">
        <w:t>with</w:t>
      </w:r>
      <w:r>
        <w:t xml:space="preserve"> </w:t>
      </w:r>
      <w:r w:rsidR="007427B6">
        <w:t>solar collector and EV charging stations</w:t>
      </w:r>
      <w:r>
        <w:t xml:space="preserve"> </w:t>
      </w:r>
      <w:r w:rsidR="007427B6">
        <w:t>by</w:t>
      </w:r>
      <w:r>
        <w:t xml:space="preserve"> </w:t>
      </w:r>
      <w:r w:rsidR="005F4F8E">
        <w:t>coordinating</w:t>
      </w:r>
      <w:r>
        <w:t xml:space="preserve"> with other Cape Cod towns to insure similar engineering, cost and installation</w:t>
      </w:r>
      <w:r w:rsidR="007427B6">
        <w:t xml:space="preserve">. Glenn suggested meeting with Don Howell (select board liaison) and the town attorney to come up with a plan for community solar on the land near the transfer station that was approved by the town </w:t>
      </w:r>
      <w:r w:rsidR="005F4F8E">
        <w:t xml:space="preserve">with the </w:t>
      </w:r>
      <w:r w:rsidR="007427B6">
        <w:t>Green</w:t>
      </w:r>
      <w:r w:rsidR="005F4F8E">
        <w:t xml:space="preserve"> </w:t>
      </w:r>
      <w:r w:rsidR="007427B6">
        <w:t xml:space="preserve">Community. It was suggested that an alternate to having EV charging stations @ the Schoolhouse Parking lot in Harwich </w:t>
      </w:r>
      <w:r w:rsidR="00400E0C">
        <w:t>C</w:t>
      </w:r>
      <w:r w:rsidR="007427B6">
        <w:t xml:space="preserve">enter might be to locate them at 204 Sisson Rd and for the town to provide a shuttle service that would allow people to park @ 204 Sisson Rd and </w:t>
      </w:r>
      <w:r w:rsidR="00400E0C">
        <w:t xml:space="preserve">shuttle them to Harwich Center and Bank Street Beach. </w:t>
      </w:r>
      <w:r w:rsidR="008E3457">
        <w:t>It was suggested at our meeting that if the shuttle itself was an EV and if the town had its own EV charging station this could foster future town EV purchases.</w:t>
      </w:r>
    </w:p>
    <w:p w14:paraId="1E1AA1F4" w14:textId="167F002C" w:rsidR="005F4F8E" w:rsidRDefault="008E3457" w:rsidP="00053EAA">
      <w:pPr>
        <w:pStyle w:val="ListParagraph"/>
        <w:numPr>
          <w:ilvl w:val="0"/>
          <w:numId w:val="1"/>
        </w:numPr>
      </w:pPr>
      <w:r>
        <w:t xml:space="preserve">Regarding the </w:t>
      </w:r>
      <w:r w:rsidR="005F4F8E">
        <w:t>proposed EV Schoolhouse Parking lot site Eversource wanted an updated sketch for the EV location and Joe Powers was to contact Luther Ba</w:t>
      </w:r>
      <w:r w:rsidR="006A5AD5">
        <w:t>t</w:t>
      </w:r>
      <w:r w:rsidR="005F4F8E">
        <w:t xml:space="preserve">es </w:t>
      </w:r>
      <w:r w:rsidR="001219AE">
        <w:t>(E</w:t>
      </w:r>
      <w:r w:rsidR="006A5AD5">
        <w:t>VKON</w:t>
      </w:r>
      <w:r w:rsidR="001219AE">
        <w:t xml:space="preserve">) </w:t>
      </w:r>
      <w:r w:rsidR="005F4F8E">
        <w:t>with the marked-up drawing.</w:t>
      </w:r>
      <w:r w:rsidR="00053EAA">
        <w:t xml:space="preserve"> </w:t>
      </w:r>
      <w:r w:rsidR="005F4F8E">
        <w:t xml:space="preserve">Glenn will </w:t>
      </w:r>
      <w:r w:rsidR="001219AE">
        <w:t>meet with Joe Powers to find out where the town is heading with regard to the EV charging stations in the Schoolhouse Parking lot.</w:t>
      </w:r>
    </w:p>
    <w:p w14:paraId="5A3ECD6E" w14:textId="69E5C6FD" w:rsidR="001219AE" w:rsidRDefault="001219AE" w:rsidP="00705D51">
      <w:pPr>
        <w:pStyle w:val="ListParagraph"/>
        <w:numPr>
          <w:ilvl w:val="0"/>
          <w:numId w:val="1"/>
        </w:numPr>
      </w:pPr>
      <w:r>
        <w:t>It was suggested by Jacqueline that we invite Sean Libby back to get an update on 204 Sisson Rd and ask if he could find a smaller town building to electrify.</w:t>
      </w:r>
    </w:p>
    <w:p w14:paraId="00769BE4" w14:textId="58803EDD" w:rsidR="001219AE" w:rsidRDefault="001219AE" w:rsidP="00705D51">
      <w:pPr>
        <w:pStyle w:val="ListParagraph"/>
        <w:numPr>
          <w:ilvl w:val="0"/>
          <w:numId w:val="1"/>
        </w:numPr>
      </w:pPr>
      <w:r>
        <w:t>Jacqueline stated that Barry Margolin chair of the Yarmouth Energy Committee will attend our next meeting to fill us in on what Yarmouth is doing regarding the new stretch code.</w:t>
      </w:r>
    </w:p>
    <w:p w14:paraId="5A747D7F" w14:textId="1511C9E9" w:rsidR="0068729D" w:rsidRPr="005A1215" w:rsidRDefault="001219AE" w:rsidP="0068729D">
      <w:pPr>
        <w:pStyle w:val="ListParagraph"/>
        <w:numPr>
          <w:ilvl w:val="0"/>
          <w:numId w:val="1"/>
        </w:numPr>
      </w:pPr>
      <w:r>
        <w:t xml:space="preserve">Charlie stated that he drove up to the Orleans Stop and Shop parking lot and counted 12 Tesla EV charging stations. He spoke to the manager and was told they were installed </w:t>
      </w:r>
      <w:r w:rsidR="0068729D">
        <w:t>during</w:t>
      </w:r>
      <w:r>
        <w:t xml:space="preserve"> the refurbishment of the facility. He also spoke to the Harwich Stop and Shop to see if </w:t>
      </w:r>
      <w:r w:rsidR="0068729D">
        <w:t>they had any plans to install similar EV stations in Harwich. He was told to call the Stop and Shop management who did not respond. He learned that EV charging stations are also installed at the Hyannis</w:t>
      </w:r>
      <w:r w:rsidR="005A1215">
        <w:t xml:space="preserve"> and Falmouth </w:t>
      </w:r>
      <w:r w:rsidR="0068729D">
        <w:t xml:space="preserve">Stop and Shop. This is a link to the Stop </w:t>
      </w:r>
      <w:r w:rsidR="00053EAA">
        <w:t xml:space="preserve">and </w:t>
      </w:r>
      <w:r w:rsidR="0068729D">
        <w:t xml:space="preserve">Shop website re EV charging stations </w:t>
      </w:r>
      <w:hyperlink r:id="rId5" w:history="1">
        <w:r w:rsidR="005A1215" w:rsidRPr="00047E05">
          <w:rPr>
            <w:rStyle w:val="Hyperlink"/>
          </w:rPr>
          <w:t>https://stopandshop.com/pages/stop-and-shop-partners-with-volta?_gl=1*2uphrb*_gcl_au*MjExODQ2NDgwNi4xNjk4MTc3NzM5</w:t>
        </w:r>
      </w:hyperlink>
    </w:p>
    <w:p w14:paraId="14E7A080" w14:textId="022CCADE" w:rsidR="005A1215" w:rsidRDefault="005A1215" w:rsidP="0068729D">
      <w:pPr>
        <w:pStyle w:val="ListParagraph"/>
        <w:numPr>
          <w:ilvl w:val="0"/>
          <w:numId w:val="1"/>
        </w:numPr>
      </w:pPr>
      <w:r>
        <w:t>Valerie asked us to think about public info sessions starting in Jan 2024 similar to what the committee did last yea</w:t>
      </w:r>
      <w:r w:rsidR="00FD08AC">
        <w:t>r.</w:t>
      </w:r>
    </w:p>
    <w:p w14:paraId="4B4B21BF" w14:textId="705682B1" w:rsidR="00FD08AC" w:rsidRDefault="00FD08AC" w:rsidP="0068729D">
      <w:pPr>
        <w:pStyle w:val="ListParagraph"/>
        <w:numPr>
          <w:ilvl w:val="0"/>
          <w:numId w:val="1"/>
        </w:numPr>
      </w:pPr>
      <w:r>
        <w:t>It was suggested that the Town of Harwich has an EV but we were unable to verify but believe it is a hybrid.</w:t>
      </w:r>
    </w:p>
    <w:p w14:paraId="63FB80FE" w14:textId="48633A25" w:rsidR="00FD08AC" w:rsidRDefault="00FD08AC" w:rsidP="0068729D">
      <w:pPr>
        <w:pStyle w:val="ListParagraph"/>
        <w:numPr>
          <w:ilvl w:val="0"/>
          <w:numId w:val="1"/>
        </w:numPr>
      </w:pPr>
      <w:r>
        <w:t>Next meeting is Thursday, Nov. 16 at 3:00 PM in the small meeting room. Jacqueline will reserve the room.</w:t>
      </w:r>
    </w:p>
    <w:p w14:paraId="0AFD25A2" w14:textId="5556C0D8" w:rsidR="00FD08AC" w:rsidRDefault="00FD08AC" w:rsidP="0068729D">
      <w:pPr>
        <w:pStyle w:val="ListParagraph"/>
        <w:numPr>
          <w:ilvl w:val="0"/>
          <w:numId w:val="1"/>
        </w:numPr>
      </w:pPr>
      <w:r>
        <w:t>Meeting adjourned @6:00 PM</w:t>
      </w:r>
    </w:p>
    <w:p w14:paraId="2CE7CAAA" w14:textId="2B0C25A4" w:rsidR="008F3AAB" w:rsidRDefault="008F3AAB">
      <w:r>
        <w:tab/>
      </w:r>
    </w:p>
    <w:sectPr w:rsidR="008F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54632"/>
    <w:multiLevelType w:val="hybridMultilevel"/>
    <w:tmpl w:val="635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599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AB"/>
    <w:rsid w:val="00053EAA"/>
    <w:rsid w:val="001219AE"/>
    <w:rsid w:val="001967C7"/>
    <w:rsid w:val="00400E0C"/>
    <w:rsid w:val="005A1215"/>
    <w:rsid w:val="005F4F8E"/>
    <w:rsid w:val="0068729D"/>
    <w:rsid w:val="006A5AD5"/>
    <w:rsid w:val="00705D51"/>
    <w:rsid w:val="007427B6"/>
    <w:rsid w:val="008E3457"/>
    <w:rsid w:val="008F3AAB"/>
    <w:rsid w:val="00917228"/>
    <w:rsid w:val="00964C61"/>
    <w:rsid w:val="00D80320"/>
    <w:rsid w:val="00FC557B"/>
    <w:rsid w:val="00FD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8B03"/>
  <w15:chartTrackingRefBased/>
  <w15:docId w15:val="{684B528F-DE0A-4F32-B0D4-B28102D9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51"/>
    <w:pPr>
      <w:ind w:left="720"/>
      <w:contextualSpacing/>
    </w:pPr>
  </w:style>
  <w:style w:type="character" w:styleId="Hyperlink">
    <w:name w:val="Hyperlink"/>
    <w:basedOn w:val="DefaultParagraphFont"/>
    <w:uiPriority w:val="99"/>
    <w:unhideWhenUsed/>
    <w:rsid w:val="005A1215"/>
    <w:rPr>
      <w:color w:val="0563C1" w:themeColor="hyperlink"/>
      <w:u w:val="single"/>
    </w:rPr>
  </w:style>
  <w:style w:type="character" w:styleId="UnresolvedMention">
    <w:name w:val="Unresolved Mention"/>
    <w:basedOn w:val="DefaultParagraphFont"/>
    <w:uiPriority w:val="99"/>
    <w:semiHidden/>
    <w:unhideWhenUsed/>
    <w:rsid w:val="005A1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pandshop.com/pages/stop-and-shop-partners-with-volta?_gl=1*2uphrb*_gcl_au*MjExODQ2NDgwNi4xNjk4MTc3NzM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or Linda Czech</dc:creator>
  <cp:keywords/>
  <dc:description/>
  <cp:lastModifiedBy>Charlie or Linda Czech</cp:lastModifiedBy>
  <cp:revision>3</cp:revision>
  <dcterms:created xsi:type="dcterms:W3CDTF">2023-10-29T21:55:00Z</dcterms:created>
  <dcterms:modified xsi:type="dcterms:W3CDTF">2023-11-18T00:29:00Z</dcterms:modified>
</cp:coreProperties>
</file>