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320C" w14:textId="77777777" w:rsidR="00E14ADC" w:rsidRDefault="00E14ADC" w:rsidP="00E14ADC">
      <w:pPr>
        <w:pStyle w:val="NormalWeb"/>
        <w:jc w:val="center"/>
        <w:rPr>
          <w:b/>
          <w:bCs/>
          <w:sz w:val="22"/>
          <w:szCs w:val="22"/>
          <w:u w:val="single"/>
        </w:rPr>
      </w:pPr>
    </w:p>
    <w:p w14:paraId="7F79FB01" w14:textId="3C5C4A1E" w:rsidR="00F72F64" w:rsidRPr="00354B81" w:rsidRDefault="00F72F64" w:rsidP="00E14ADC">
      <w:pPr>
        <w:pStyle w:val="NormalWeb"/>
        <w:jc w:val="center"/>
        <w:rPr>
          <w:b/>
          <w:bCs/>
          <w:sz w:val="22"/>
          <w:szCs w:val="22"/>
          <w:u w:val="single"/>
        </w:rPr>
      </w:pPr>
      <w:r w:rsidRPr="00354B81">
        <w:rPr>
          <w:b/>
          <w:bCs/>
          <w:sz w:val="22"/>
          <w:szCs w:val="22"/>
          <w:u w:val="single"/>
        </w:rPr>
        <w:t>Minutes of the Treasure Chest Committee</w:t>
      </w:r>
    </w:p>
    <w:p w14:paraId="059F4995" w14:textId="1D1B1E46" w:rsidR="00F72F64" w:rsidRPr="00F72F64" w:rsidRDefault="009315C6" w:rsidP="00F72F64">
      <w:pPr>
        <w:pStyle w:val="NormalWeb"/>
        <w:jc w:val="center"/>
        <w:rPr>
          <w:sz w:val="22"/>
          <w:szCs w:val="22"/>
        </w:rPr>
      </w:pPr>
      <w:r>
        <w:rPr>
          <w:sz w:val="22"/>
          <w:szCs w:val="22"/>
        </w:rPr>
        <w:t xml:space="preserve">  </w:t>
      </w:r>
      <w:r w:rsidR="00017F0A">
        <w:rPr>
          <w:sz w:val="22"/>
          <w:szCs w:val="22"/>
        </w:rPr>
        <w:t>March 9</w:t>
      </w:r>
      <w:r w:rsidR="00F72F64" w:rsidRPr="00F72F64">
        <w:rPr>
          <w:sz w:val="22"/>
          <w:szCs w:val="22"/>
        </w:rPr>
        <w:t>, 202</w:t>
      </w:r>
      <w:r w:rsidR="0064706E">
        <w:rPr>
          <w:sz w:val="22"/>
          <w:szCs w:val="22"/>
        </w:rPr>
        <w:t>3</w:t>
      </w:r>
      <w:r w:rsidR="00F72F64" w:rsidRPr="00F72F64">
        <w:rPr>
          <w:sz w:val="22"/>
          <w:szCs w:val="22"/>
        </w:rPr>
        <w:t xml:space="preserve">: </w:t>
      </w:r>
      <w:r w:rsidR="004B3DAA">
        <w:rPr>
          <w:sz w:val="22"/>
          <w:szCs w:val="22"/>
        </w:rPr>
        <w:t>5</w:t>
      </w:r>
      <w:r w:rsidR="00F72F64" w:rsidRPr="00F72F64">
        <w:rPr>
          <w:sz w:val="22"/>
          <w:szCs w:val="22"/>
        </w:rPr>
        <w:t>:00 PM</w:t>
      </w:r>
    </w:p>
    <w:p w14:paraId="4AD6821D" w14:textId="288DE40A" w:rsidR="00F72F64" w:rsidRPr="00F72F64" w:rsidRDefault="00F72F64" w:rsidP="00F72F64">
      <w:pPr>
        <w:pStyle w:val="NormalWeb"/>
        <w:jc w:val="center"/>
        <w:rPr>
          <w:sz w:val="22"/>
          <w:szCs w:val="22"/>
        </w:rPr>
      </w:pPr>
      <w:r w:rsidRPr="00F72F64">
        <w:rPr>
          <w:sz w:val="22"/>
          <w:szCs w:val="22"/>
        </w:rPr>
        <w:t>Harwich Tow</w:t>
      </w:r>
      <w:r w:rsidR="0029545F">
        <w:rPr>
          <w:sz w:val="22"/>
          <w:szCs w:val="22"/>
        </w:rPr>
        <w:t>n Hall: Small Room</w:t>
      </w:r>
    </w:p>
    <w:p w14:paraId="224A7A17" w14:textId="05A2F827" w:rsidR="00F72F64" w:rsidRPr="00F72F64" w:rsidRDefault="00F72F64" w:rsidP="00F72F64">
      <w:pPr>
        <w:pStyle w:val="NormalWeb"/>
        <w:ind w:left="3600" w:hanging="3600"/>
        <w:rPr>
          <w:sz w:val="22"/>
          <w:szCs w:val="22"/>
        </w:rPr>
      </w:pPr>
      <w:r w:rsidRPr="00F72F64">
        <w:rPr>
          <w:sz w:val="22"/>
          <w:szCs w:val="22"/>
        </w:rPr>
        <w:t xml:space="preserve">Committee Members Present: </w:t>
      </w:r>
      <w:r>
        <w:rPr>
          <w:sz w:val="22"/>
          <w:szCs w:val="22"/>
        </w:rPr>
        <w:tab/>
      </w:r>
      <w:r w:rsidRPr="00F72F64">
        <w:rPr>
          <w:sz w:val="22"/>
          <w:szCs w:val="22"/>
        </w:rPr>
        <w:t>Eric Fahle</w:t>
      </w:r>
      <w:r w:rsidR="0012696A">
        <w:rPr>
          <w:sz w:val="22"/>
          <w:szCs w:val="22"/>
        </w:rPr>
        <w:t>,</w:t>
      </w:r>
      <w:r w:rsidR="00D90A24">
        <w:rPr>
          <w:sz w:val="22"/>
          <w:szCs w:val="22"/>
        </w:rPr>
        <w:t xml:space="preserve"> </w:t>
      </w:r>
      <w:r w:rsidRPr="00F72F64">
        <w:rPr>
          <w:sz w:val="22"/>
          <w:szCs w:val="22"/>
        </w:rPr>
        <w:t>Ellie Gerson</w:t>
      </w:r>
      <w:r w:rsidR="002C0586">
        <w:rPr>
          <w:sz w:val="22"/>
          <w:szCs w:val="22"/>
        </w:rPr>
        <w:t xml:space="preserve">, </w:t>
      </w:r>
      <w:r w:rsidR="002646F1">
        <w:rPr>
          <w:sz w:val="22"/>
          <w:szCs w:val="22"/>
        </w:rPr>
        <w:t>Mary Moody</w:t>
      </w:r>
      <w:r w:rsidR="008C7378">
        <w:rPr>
          <w:sz w:val="22"/>
          <w:szCs w:val="22"/>
        </w:rPr>
        <w:t>,</w:t>
      </w:r>
      <w:r w:rsidR="0088268B">
        <w:rPr>
          <w:sz w:val="22"/>
          <w:szCs w:val="22"/>
        </w:rPr>
        <w:t xml:space="preserve"> </w:t>
      </w:r>
      <w:r w:rsidR="00D76FB0">
        <w:rPr>
          <w:sz w:val="22"/>
          <w:szCs w:val="22"/>
        </w:rPr>
        <w:t xml:space="preserve">and </w:t>
      </w:r>
      <w:r w:rsidR="00CE7F22">
        <w:rPr>
          <w:sz w:val="22"/>
          <w:szCs w:val="22"/>
        </w:rPr>
        <w:t>Maureen (</w:t>
      </w:r>
      <w:r w:rsidR="0088268B">
        <w:rPr>
          <w:sz w:val="22"/>
          <w:szCs w:val="22"/>
        </w:rPr>
        <w:t>Reenie</w:t>
      </w:r>
      <w:r w:rsidR="00CE7F22">
        <w:rPr>
          <w:sz w:val="22"/>
          <w:szCs w:val="22"/>
        </w:rPr>
        <w:t>)</w:t>
      </w:r>
      <w:r w:rsidR="0088268B">
        <w:rPr>
          <w:sz w:val="22"/>
          <w:szCs w:val="22"/>
        </w:rPr>
        <w:t xml:space="preserve"> Davis</w:t>
      </w:r>
    </w:p>
    <w:p w14:paraId="1E3A78E2" w14:textId="60CC04F8" w:rsidR="00F72F64" w:rsidRPr="00F72F64" w:rsidRDefault="00F72F64" w:rsidP="00F72F64">
      <w:pPr>
        <w:pStyle w:val="NormalWeb"/>
        <w:rPr>
          <w:sz w:val="22"/>
          <w:szCs w:val="22"/>
        </w:rPr>
      </w:pPr>
      <w:r w:rsidRPr="00F72F64">
        <w:rPr>
          <w:sz w:val="22"/>
          <w:szCs w:val="22"/>
        </w:rPr>
        <w:t>Alt. Committee Member Present:</w:t>
      </w:r>
      <w:r>
        <w:rPr>
          <w:sz w:val="22"/>
          <w:szCs w:val="22"/>
        </w:rPr>
        <w:tab/>
      </w:r>
      <w:r w:rsidR="00D76FB0">
        <w:rPr>
          <w:sz w:val="22"/>
          <w:szCs w:val="22"/>
        </w:rPr>
        <w:t>Jean Bulger</w:t>
      </w:r>
    </w:p>
    <w:p w14:paraId="443C363E" w14:textId="44CF8791" w:rsidR="00F72F64" w:rsidRPr="00F72F64" w:rsidRDefault="00F72F64" w:rsidP="00F72F64">
      <w:pPr>
        <w:pStyle w:val="NormalWeb"/>
        <w:rPr>
          <w:sz w:val="22"/>
          <w:szCs w:val="22"/>
        </w:rPr>
      </w:pPr>
      <w:r w:rsidRPr="00F72F64">
        <w:rPr>
          <w:sz w:val="22"/>
          <w:szCs w:val="22"/>
        </w:rPr>
        <w:t xml:space="preserve">Selectmen Present: </w:t>
      </w:r>
      <w:r>
        <w:rPr>
          <w:sz w:val="22"/>
          <w:szCs w:val="22"/>
        </w:rPr>
        <w:tab/>
      </w:r>
      <w:r>
        <w:rPr>
          <w:sz w:val="22"/>
          <w:szCs w:val="22"/>
        </w:rPr>
        <w:tab/>
      </w:r>
      <w:r>
        <w:rPr>
          <w:sz w:val="22"/>
          <w:szCs w:val="22"/>
        </w:rPr>
        <w:tab/>
      </w:r>
      <w:r w:rsidR="002C0586">
        <w:rPr>
          <w:sz w:val="22"/>
          <w:szCs w:val="22"/>
        </w:rPr>
        <w:t>Larry Ballantine</w:t>
      </w:r>
    </w:p>
    <w:p w14:paraId="54F9AE95" w14:textId="1BC59B17" w:rsidR="00F72F64" w:rsidRDefault="00F72F64" w:rsidP="00F72F64">
      <w:pPr>
        <w:pStyle w:val="NormalWeb"/>
        <w:rPr>
          <w:sz w:val="22"/>
          <w:szCs w:val="22"/>
        </w:rPr>
      </w:pPr>
      <w:r w:rsidRPr="00F72F64">
        <w:rPr>
          <w:sz w:val="22"/>
          <w:szCs w:val="22"/>
        </w:rPr>
        <w:t xml:space="preserve">Treasure Chest Volunteers Present: </w:t>
      </w:r>
      <w:r>
        <w:rPr>
          <w:sz w:val="22"/>
          <w:szCs w:val="22"/>
        </w:rPr>
        <w:tab/>
      </w:r>
      <w:r w:rsidR="00A41CDB">
        <w:rPr>
          <w:sz w:val="22"/>
          <w:szCs w:val="22"/>
        </w:rPr>
        <w:t>None</w:t>
      </w:r>
    </w:p>
    <w:p w14:paraId="71A24C24" w14:textId="0F4BB4BD" w:rsidR="00931DC6" w:rsidRPr="00F72F64" w:rsidRDefault="00931DC6" w:rsidP="00F72F64">
      <w:pPr>
        <w:pStyle w:val="NormalWeb"/>
        <w:rPr>
          <w:sz w:val="22"/>
          <w:szCs w:val="22"/>
        </w:rPr>
      </w:pPr>
      <w:r>
        <w:rPr>
          <w:sz w:val="22"/>
          <w:szCs w:val="22"/>
        </w:rPr>
        <w:t>Others Present:</w:t>
      </w:r>
      <w:r>
        <w:rPr>
          <w:sz w:val="22"/>
          <w:szCs w:val="22"/>
        </w:rPr>
        <w:tab/>
      </w:r>
      <w:r>
        <w:rPr>
          <w:sz w:val="22"/>
          <w:szCs w:val="22"/>
        </w:rPr>
        <w:tab/>
      </w:r>
      <w:r>
        <w:rPr>
          <w:sz w:val="22"/>
          <w:szCs w:val="22"/>
        </w:rPr>
        <w:tab/>
      </w:r>
      <w:r>
        <w:rPr>
          <w:sz w:val="22"/>
          <w:szCs w:val="22"/>
        </w:rPr>
        <w:tab/>
      </w:r>
      <w:r w:rsidR="003B3487">
        <w:rPr>
          <w:sz w:val="22"/>
          <w:szCs w:val="22"/>
        </w:rPr>
        <w:t>None</w:t>
      </w:r>
    </w:p>
    <w:p w14:paraId="09AB5D9A" w14:textId="65B6F583" w:rsidR="00F72F64" w:rsidRPr="00F72F64" w:rsidRDefault="00F72F64" w:rsidP="00F72F64">
      <w:pPr>
        <w:pStyle w:val="NormalWeb"/>
        <w:rPr>
          <w:sz w:val="22"/>
          <w:szCs w:val="22"/>
        </w:rPr>
      </w:pPr>
      <w:r w:rsidRPr="00F72F64">
        <w:rPr>
          <w:sz w:val="22"/>
          <w:szCs w:val="22"/>
        </w:rPr>
        <w:t>_____________________________________________________________________________________</w:t>
      </w:r>
    </w:p>
    <w:p w14:paraId="243927F1" w14:textId="4C1B3B74" w:rsidR="008C7378" w:rsidRPr="002C0586" w:rsidRDefault="00F72F64" w:rsidP="00F72F64">
      <w:pPr>
        <w:pStyle w:val="NormalWeb"/>
        <w:rPr>
          <w:sz w:val="22"/>
          <w:szCs w:val="22"/>
          <w:u w:val="single"/>
        </w:rPr>
      </w:pPr>
      <w:r w:rsidRPr="002322C1">
        <w:rPr>
          <w:sz w:val="22"/>
          <w:szCs w:val="22"/>
          <w:u w:val="single"/>
        </w:rPr>
        <w:t xml:space="preserve">1. Quorum: </w:t>
      </w:r>
    </w:p>
    <w:p w14:paraId="46DAF9E3" w14:textId="32699CC5" w:rsidR="00F72F64" w:rsidRDefault="00F72F64" w:rsidP="00F72F64">
      <w:pPr>
        <w:pStyle w:val="NormalWeb"/>
        <w:rPr>
          <w:sz w:val="22"/>
          <w:szCs w:val="22"/>
        </w:rPr>
      </w:pPr>
      <w:r w:rsidRPr="00F72F64">
        <w:rPr>
          <w:sz w:val="22"/>
          <w:szCs w:val="22"/>
        </w:rPr>
        <w:t xml:space="preserve">A quorum of Treasure Chest Committee members </w:t>
      </w:r>
      <w:r w:rsidR="00CF1B9E" w:rsidRPr="00F72F64">
        <w:rPr>
          <w:sz w:val="22"/>
          <w:szCs w:val="22"/>
        </w:rPr>
        <w:t>w</w:t>
      </w:r>
      <w:r w:rsidR="00CF1B9E">
        <w:rPr>
          <w:sz w:val="22"/>
          <w:szCs w:val="22"/>
        </w:rPr>
        <w:t>as</w:t>
      </w:r>
      <w:r w:rsidRPr="00F72F64">
        <w:rPr>
          <w:sz w:val="22"/>
          <w:szCs w:val="22"/>
        </w:rPr>
        <w:t xml:space="preserve"> present at the meeting and the meeting was opened. </w:t>
      </w:r>
    </w:p>
    <w:p w14:paraId="59B14E35" w14:textId="77777777" w:rsidR="00F72F64" w:rsidRPr="002322C1" w:rsidRDefault="00F72F64" w:rsidP="00F72F64">
      <w:pPr>
        <w:pStyle w:val="NormalWeb"/>
        <w:rPr>
          <w:sz w:val="22"/>
          <w:szCs w:val="22"/>
          <w:u w:val="single"/>
        </w:rPr>
      </w:pPr>
      <w:r w:rsidRPr="002322C1">
        <w:rPr>
          <w:sz w:val="22"/>
          <w:szCs w:val="22"/>
          <w:u w:val="single"/>
        </w:rPr>
        <w:t xml:space="preserve">2. Old Business: </w:t>
      </w:r>
    </w:p>
    <w:p w14:paraId="021231CE" w14:textId="6D2A27B4" w:rsidR="00F72F64" w:rsidRPr="00456765" w:rsidRDefault="00F72F64" w:rsidP="00F72F64">
      <w:pPr>
        <w:pStyle w:val="NormalWeb"/>
        <w:rPr>
          <w:b/>
          <w:bCs/>
          <w:sz w:val="22"/>
          <w:szCs w:val="22"/>
        </w:rPr>
      </w:pPr>
      <w:r w:rsidRPr="00456765">
        <w:rPr>
          <w:b/>
          <w:bCs/>
          <w:sz w:val="22"/>
          <w:szCs w:val="22"/>
        </w:rPr>
        <w:t xml:space="preserve">Meeting Minutes: </w:t>
      </w:r>
      <w:r w:rsidR="00546488">
        <w:rPr>
          <w:b/>
          <w:bCs/>
          <w:sz w:val="22"/>
          <w:szCs w:val="22"/>
        </w:rPr>
        <w:t>January 12</w:t>
      </w:r>
      <w:r w:rsidR="00A86D03">
        <w:rPr>
          <w:b/>
          <w:bCs/>
          <w:sz w:val="22"/>
          <w:szCs w:val="22"/>
        </w:rPr>
        <w:t xml:space="preserve">, </w:t>
      </w:r>
      <w:r w:rsidR="0088268B">
        <w:rPr>
          <w:b/>
          <w:bCs/>
          <w:sz w:val="22"/>
          <w:szCs w:val="22"/>
        </w:rPr>
        <w:t>202</w:t>
      </w:r>
      <w:r w:rsidR="00546488">
        <w:rPr>
          <w:b/>
          <w:bCs/>
          <w:sz w:val="22"/>
          <w:szCs w:val="22"/>
        </w:rPr>
        <w:t>3</w:t>
      </w:r>
      <w:r w:rsidR="0060392B">
        <w:rPr>
          <w:b/>
          <w:bCs/>
          <w:sz w:val="22"/>
          <w:szCs w:val="22"/>
        </w:rPr>
        <w:t>:</w:t>
      </w:r>
    </w:p>
    <w:p w14:paraId="4BF6DD01" w14:textId="7C481598" w:rsidR="00B32A7F" w:rsidRDefault="00F72F64" w:rsidP="00B32A7F">
      <w:pPr>
        <w:pStyle w:val="NormalWeb"/>
        <w:rPr>
          <w:sz w:val="22"/>
          <w:szCs w:val="22"/>
        </w:rPr>
      </w:pPr>
      <w:r w:rsidRPr="00F72F64">
        <w:rPr>
          <w:sz w:val="22"/>
          <w:szCs w:val="22"/>
        </w:rPr>
        <w:t xml:space="preserve">Treasure Chest Committee members were asked to read the draft Treasure Chest </w:t>
      </w:r>
      <w:r w:rsidR="002721BF">
        <w:rPr>
          <w:sz w:val="22"/>
          <w:szCs w:val="22"/>
        </w:rPr>
        <w:t xml:space="preserve">Committee </w:t>
      </w:r>
      <w:r w:rsidRPr="00F72F64">
        <w:rPr>
          <w:sz w:val="22"/>
          <w:szCs w:val="22"/>
        </w:rPr>
        <w:t>Meeting minutes of</w:t>
      </w:r>
      <w:r w:rsidR="004D7F35">
        <w:rPr>
          <w:sz w:val="22"/>
          <w:szCs w:val="22"/>
        </w:rPr>
        <w:t xml:space="preserve"> </w:t>
      </w:r>
      <w:r w:rsidR="00A60DFC">
        <w:rPr>
          <w:sz w:val="22"/>
          <w:szCs w:val="22"/>
        </w:rPr>
        <w:t xml:space="preserve">January </w:t>
      </w:r>
      <w:r w:rsidR="0065601D">
        <w:rPr>
          <w:sz w:val="22"/>
          <w:szCs w:val="22"/>
        </w:rPr>
        <w:t>12</w:t>
      </w:r>
      <w:r w:rsidR="002C0586">
        <w:rPr>
          <w:sz w:val="22"/>
          <w:szCs w:val="22"/>
        </w:rPr>
        <w:t>,</w:t>
      </w:r>
      <w:r w:rsidR="0064706E">
        <w:rPr>
          <w:sz w:val="22"/>
          <w:szCs w:val="22"/>
        </w:rPr>
        <w:t xml:space="preserve"> </w:t>
      </w:r>
      <w:r w:rsidR="00446E10">
        <w:rPr>
          <w:sz w:val="22"/>
          <w:szCs w:val="22"/>
        </w:rPr>
        <w:t>202</w:t>
      </w:r>
      <w:r w:rsidR="0065601D">
        <w:rPr>
          <w:sz w:val="22"/>
          <w:szCs w:val="22"/>
        </w:rPr>
        <w:t>3</w:t>
      </w:r>
      <w:r w:rsidR="00446E10">
        <w:rPr>
          <w:sz w:val="22"/>
          <w:szCs w:val="22"/>
        </w:rPr>
        <w:t>,</w:t>
      </w:r>
      <w:r w:rsidR="005B5873">
        <w:rPr>
          <w:sz w:val="22"/>
          <w:szCs w:val="22"/>
        </w:rPr>
        <w:t xml:space="preserve"> </w:t>
      </w:r>
      <w:r w:rsidRPr="00F72F64">
        <w:rPr>
          <w:sz w:val="22"/>
          <w:szCs w:val="22"/>
        </w:rPr>
        <w:t xml:space="preserve">for acceptance by the Committee. </w:t>
      </w:r>
      <w:r w:rsidR="00D76FB0">
        <w:rPr>
          <w:sz w:val="22"/>
          <w:szCs w:val="22"/>
        </w:rPr>
        <w:t xml:space="preserve"> It was noted that Jean Bulger was listed as a Treasure Chest Volunteer instead of an Alternate Committee Member and that Linda Cohen was present at the meeting. </w:t>
      </w:r>
      <w:r w:rsidRPr="00F72F64">
        <w:rPr>
          <w:sz w:val="22"/>
          <w:szCs w:val="22"/>
        </w:rPr>
        <w:t>After the Committee members had a chance to review the draft minutes</w:t>
      </w:r>
      <w:r w:rsidR="0031000A">
        <w:rPr>
          <w:sz w:val="22"/>
          <w:szCs w:val="22"/>
        </w:rPr>
        <w:t>,</w:t>
      </w:r>
      <w:r w:rsidR="007702FC">
        <w:rPr>
          <w:sz w:val="22"/>
          <w:szCs w:val="22"/>
        </w:rPr>
        <w:t xml:space="preserve"> </w:t>
      </w:r>
      <w:bookmarkStart w:id="0" w:name="_Hlk95637471"/>
      <w:r w:rsidRPr="00F72F64">
        <w:rPr>
          <w:sz w:val="22"/>
          <w:szCs w:val="22"/>
        </w:rPr>
        <w:t>Eric</w:t>
      </w:r>
      <w:r w:rsidR="006A60F3">
        <w:rPr>
          <w:sz w:val="22"/>
          <w:szCs w:val="22"/>
        </w:rPr>
        <w:t xml:space="preserve"> </w:t>
      </w:r>
      <w:r w:rsidRPr="00F72F64">
        <w:rPr>
          <w:sz w:val="22"/>
          <w:szCs w:val="22"/>
        </w:rPr>
        <w:t>ask</w:t>
      </w:r>
      <w:r w:rsidR="00705E0D">
        <w:rPr>
          <w:sz w:val="22"/>
          <w:szCs w:val="22"/>
        </w:rPr>
        <w:t>ed</w:t>
      </w:r>
      <w:r w:rsidRPr="00F72F64">
        <w:rPr>
          <w:sz w:val="22"/>
          <w:szCs w:val="22"/>
        </w:rPr>
        <w:t xml:space="preserve"> for a motion to accept the Treasure Chest Committee meeting minutes of </w:t>
      </w:r>
      <w:r w:rsidR="00D76FB0">
        <w:rPr>
          <w:sz w:val="22"/>
          <w:szCs w:val="22"/>
        </w:rPr>
        <w:t>January 12</w:t>
      </w:r>
      <w:r w:rsidR="00A86D03">
        <w:rPr>
          <w:sz w:val="22"/>
          <w:szCs w:val="22"/>
        </w:rPr>
        <w:t>, 202</w:t>
      </w:r>
      <w:r w:rsidR="00D76FB0">
        <w:rPr>
          <w:sz w:val="22"/>
          <w:szCs w:val="22"/>
        </w:rPr>
        <w:t>3</w:t>
      </w:r>
      <w:r w:rsidR="005B5873">
        <w:rPr>
          <w:sz w:val="22"/>
          <w:szCs w:val="22"/>
        </w:rPr>
        <w:t xml:space="preserve">. </w:t>
      </w:r>
      <w:bookmarkStart w:id="1" w:name="_Hlk113360255"/>
      <w:r w:rsidR="00A86D03">
        <w:rPr>
          <w:sz w:val="22"/>
          <w:szCs w:val="22"/>
        </w:rPr>
        <w:t>Ellie</w:t>
      </w:r>
      <w:r w:rsidR="00215214">
        <w:rPr>
          <w:sz w:val="22"/>
          <w:szCs w:val="22"/>
        </w:rPr>
        <w:t xml:space="preserve"> </w:t>
      </w:r>
      <w:r w:rsidRPr="00F72F64">
        <w:rPr>
          <w:sz w:val="22"/>
          <w:szCs w:val="22"/>
        </w:rPr>
        <w:t>made the motion to accept the minutes</w:t>
      </w:r>
      <w:r w:rsidR="005B5873">
        <w:rPr>
          <w:sz w:val="22"/>
          <w:szCs w:val="22"/>
        </w:rPr>
        <w:t>.</w:t>
      </w:r>
      <w:r w:rsidRPr="00F72F64">
        <w:rPr>
          <w:sz w:val="22"/>
          <w:szCs w:val="22"/>
        </w:rPr>
        <w:t xml:space="preserve"> </w:t>
      </w:r>
      <w:r w:rsidR="0064706E">
        <w:rPr>
          <w:sz w:val="22"/>
          <w:szCs w:val="22"/>
        </w:rPr>
        <w:t>Reenie</w:t>
      </w:r>
      <w:r w:rsidR="00215214">
        <w:rPr>
          <w:sz w:val="22"/>
          <w:szCs w:val="22"/>
        </w:rPr>
        <w:t xml:space="preserve"> </w:t>
      </w:r>
      <w:r w:rsidRPr="00F72F64">
        <w:rPr>
          <w:sz w:val="22"/>
          <w:szCs w:val="22"/>
        </w:rPr>
        <w:t xml:space="preserve">2nd the motion and the Treasure Chest Committee voted unanimously to accept the minutes of </w:t>
      </w:r>
      <w:r w:rsidR="00D76FB0">
        <w:rPr>
          <w:sz w:val="22"/>
          <w:szCs w:val="22"/>
        </w:rPr>
        <w:t>January</w:t>
      </w:r>
      <w:r w:rsidR="0064706E">
        <w:rPr>
          <w:sz w:val="22"/>
          <w:szCs w:val="22"/>
        </w:rPr>
        <w:t xml:space="preserve"> 1</w:t>
      </w:r>
      <w:r w:rsidR="00D76FB0">
        <w:rPr>
          <w:sz w:val="22"/>
          <w:szCs w:val="22"/>
        </w:rPr>
        <w:t>2</w:t>
      </w:r>
      <w:r w:rsidR="005B5873">
        <w:rPr>
          <w:sz w:val="22"/>
          <w:szCs w:val="22"/>
        </w:rPr>
        <w:t>, 202</w:t>
      </w:r>
      <w:r w:rsidR="00D76FB0">
        <w:rPr>
          <w:sz w:val="22"/>
          <w:szCs w:val="22"/>
        </w:rPr>
        <w:t>3</w:t>
      </w:r>
      <w:r w:rsidR="00A86D03">
        <w:rPr>
          <w:sz w:val="22"/>
          <w:szCs w:val="22"/>
        </w:rPr>
        <w:t>, as amended</w:t>
      </w:r>
      <w:r w:rsidR="005B5873">
        <w:rPr>
          <w:sz w:val="22"/>
          <w:szCs w:val="22"/>
        </w:rPr>
        <w:t>.</w:t>
      </w:r>
      <w:r w:rsidR="006239AB">
        <w:rPr>
          <w:sz w:val="22"/>
          <w:szCs w:val="22"/>
        </w:rPr>
        <w:t xml:space="preserve"> </w:t>
      </w:r>
      <w:bookmarkEnd w:id="0"/>
    </w:p>
    <w:bookmarkEnd w:id="1"/>
    <w:p w14:paraId="052FD132" w14:textId="1B549707" w:rsidR="009053E3" w:rsidRPr="009053E3" w:rsidRDefault="00D86113" w:rsidP="00B32A7F">
      <w:pPr>
        <w:pStyle w:val="NormalWeb"/>
        <w:rPr>
          <w:b/>
          <w:bCs/>
          <w:sz w:val="22"/>
          <w:szCs w:val="22"/>
        </w:rPr>
      </w:pPr>
      <w:r>
        <w:rPr>
          <w:b/>
          <w:bCs/>
          <w:sz w:val="22"/>
          <w:szCs w:val="22"/>
        </w:rPr>
        <w:t>Elect Vice Chair of the Treasure Chest Committee</w:t>
      </w:r>
      <w:r w:rsidR="009053E3" w:rsidRPr="009053E3">
        <w:rPr>
          <w:b/>
          <w:bCs/>
          <w:sz w:val="22"/>
          <w:szCs w:val="22"/>
        </w:rPr>
        <w:t>:</w:t>
      </w:r>
    </w:p>
    <w:p w14:paraId="35DB4D22" w14:textId="2D07F72A" w:rsidR="00490A55" w:rsidRDefault="00D86113" w:rsidP="00B32A7F">
      <w:pPr>
        <w:pStyle w:val="NormalWeb"/>
      </w:pPr>
      <w:r>
        <w:t xml:space="preserve">Reenie indicated that she </w:t>
      </w:r>
      <w:r w:rsidR="002E2C8C">
        <w:t xml:space="preserve">would be willing to serve as Vice Chair of the Treasure Chest Committee. The Committee thought Reenie would be an excellent choice for Vice Chair of the Treasure Chest Committee. </w:t>
      </w:r>
      <w:r w:rsidR="002849F4">
        <w:t xml:space="preserve">Ellie made a motion to </w:t>
      </w:r>
      <w:r w:rsidR="002E2C8C">
        <w:t xml:space="preserve">elect Reenie as the Vice Chair of the Treasure Chest Committee. </w:t>
      </w:r>
      <w:r w:rsidR="002849F4">
        <w:t>Eric 2</w:t>
      </w:r>
      <w:r w:rsidR="002849F4" w:rsidRPr="002849F4">
        <w:rPr>
          <w:vertAlign w:val="superscript"/>
        </w:rPr>
        <w:t>nd</w:t>
      </w:r>
      <w:r w:rsidR="002849F4">
        <w:t xml:space="preserve"> the motion and the Committee voted unanimously </w:t>
      </w:r>
      <w:r w:rsidR="002E2C8C">
        <w:t>to elect Reenie as the Vice Chair of the Treasure Chest Committee.</w:t>
      </w:r>
      <w:r w:rsidR="002849F4">
        <w:t xml:space="preserve"> </w:t>
      </w:r>
    </w:p>
    <w:p w14:paraId="25A1C2F4" w14:textId="04587E06" w:rsidR="00CD36B6" w:rsidRPr="00CD36B6" w:rsidRDefault="00CD36B6" w:rsidP="00B32A7F">
      <w:pPr>
        <w:pStyle w:val="NormalWeb"/>
        <w:rPr>
          <w:b/>
          <w:bCs/>
        </w:rPr>
      </w:pPr>
      <w:r w:rsidRPr="00CD36B6">
        <w:rPr>
          <w:b/>
          <w:bCs/>
        </w:rPr>
        <w:t>Stickers:</w:t>
      </w:r>
    </w:p>
    <w:p w14:paraId="51E75AEF" w14:textId="47FCE642" w:rsidR="00CD36B6" w:rsidRPr="002849F4" w:rsidRDefault="00CF1B9E" w:rsidP="00B32A7F">
      <w:pPr>
        <w:pStyle w:val="NormalWeb"/>
      </w:pPr>
      <w:r>
        <w:t>Larry</w:t>
      </w:r>
      <w:r w:rsidR="00CD36B6">
        <w:t xml:space="preserve"> has shown Ellie the new stickers that attach to the inside of the windshield. The new stickers will begin to be sold in June. The Committee indicated a willingness to continue to sell stickers at the Treasure Chest. Larry would prefer that the residents purchase their Treasure Chest stickers elsewhere but that we could still sell stickers at the Treasure Chest.</w:t>
      </w:r>
      <w:r w:rsidR="006E78EA">
        <w:t xml:space="preserve"> The Committee discussed the possibility of having a resident work off tax debt by selling stickers at the Treasure Chest. Larry said there are certain rules that would need to be followed.  Ellie will establish a procedure to drop of the proceeds of sticker sales.  Vehicles with red stickers shall be allowed access to the Treasure Chest until June. After that, only the vehicles with green stickers shall be allowed entrance to the Treasure Chest.</w:t>
      </w:r>
    </w:p>
    <w:p w14:paraId="18AF38F4" w14:textId="77777777" w:rsidR="00E14ADC" w:rsidRDefault="00E14ADC" w:rsidP="00F72F64">
      <w:pPr>
        <w:pStyle w:val="NormalWeb"/>
        <w:rPr>
          <w:sz w:val="22"/>
          <w:szCs w:val="22"/>
          <w:u w:val="single"/>
        </w:rPr>
      </w:pPr>
    </w:p>
    <w:p w14:paraId="575D7982" w14:textId="3F50C556" w:rsidR="00B32A7F" w:rsidRDefault="00E30A50" w:rsidP="00F72F64">
      <w:pPr>
        <w:pStyle w:val="NormalWeb"/>
        <w:rPr>
          <w:b/>
          <w:bCs/>
          <w:sz w:val="22"/>
          <w:szCs w:val="22"/>
        </w:rPr>
      </w:pPr>
      <w:r w:rsidRPr="002322C1">
        <w:rPr>
          <w:sz w:val="22"/>
          <w:szCs w:val="22"/>
          <w:u w:val="single"/>
        </w:rPr>
        <w:t xml:space="preserve">3. </w:t>
      </w:r>
      <w:r>
        <w:rPr>
          <w:sz w:val="22"/>
          <w:szCs w:val="22"/>
          <w:u w:val="single"/>
        </w:rPr>
        <w:t>New Busi</w:t>
      </w:r>
      <w:r w:rsidR="006775C6">
        <w:rPr>
          <w:sz w:val="22"/>
          <w:szCs w:val="22"/>
          <w:u w:val="single"/>
        </w:rPr>
        <w:t>ness</w:t>
      </w:r>
      <w:r w:rsidR="00255690">
        <w:rPr>
          <w:b/>
          <w:bCs/>
          <w:sz w:val="22"/>
          <w:szCs w:val="22"/>
        </w:rPr>
        <w:t>:</w:t>
      </w:r>
    </w:p>
    <w:p w14:paraId="4CAEC900" w14:textId="0C1E0D5C" w:rsidR="006775C6" w:rsidRDefault="006E78EA" w:rsidP="00F72F64">
      <w:pPr>
        <w:pStyle w:val="NormalWeb"/>
        <w:rPr>
          <w:b/>
          <w:bCs/>
          <w:sz w:val="22"/>
          <w:szCs w:val="22"/>
        </w:rPr>
      </w:pPr>
      <w:bookmarkStart w:id="2" w:name="_Hlk128920315"/>
      <w:r>
        <w:rPr>
          <w:b/>
          <w:bCs/>
          <w:sz w:val="22"/>
          <w:szCs w:val="22"/>
        </w:rPr>
        <w:t>Suggested Revisions to the Treasure Chest Operational Guidelines</w:t>
      </w:r>
      <w:r w:rsidR="006775C6">
        <w:rPr>
          <w:b/>
          <w:bCs/>
          <w:sz w:val="22"/>
          <w:szCs w:val="22"/>
        </w:rPr>
        <w:t>:</w:t>
      </w:r>
    </w:p>
    <w:p w14:paraId="65D84F79" w14:textId="35F9229A" w:rsidR="009C71F0" w:rsidRDefault="00B33F97" w:rsidP="00F72F64">
      <w:pPr>
        <w:pStyle w:val="NormalWeb"/>
        <w:rPr>
          <w:sz w:val="22"/>
          <w:szCs w:val="22"/>
        </w:rPr>
      </w:pPr>
      <w:r>
        <w:rPr>
          <w:sz w:val="22"/>
          <w:szCs w:val="22"/>
        </w:rPr>
        <w:t>The Committee discussed having the Treasure Chest Volunteers annually review the Treasure Chest Operational Plan/Guidelines and sign a new Acknowledgement of the Treasure Chest Operational Plan/Guidelines</w:t>
      </w:r>
      <w:r w:rsidR="00426D7E">
        <w:rPr>
          <w:sz w:val="22"/>
          <w:szCs w:val="22"/>
        </w:rPr>
        <w:t>.</w:t>
      </w:r>
      <w:r>
        <w:rPr>
          <w:sz w:val="22"/>
          <w:szCs w:val="22"/>
        </w:rPr>
        <w:t xml:space="preserve"> Hereby acknowledging that they have reviewed and will abide by the Operational Plans/Guidelines and knowing that failure to do so could result in their losing their privilege to volunteer at the Treasure Chest.</w:t>
      </w:r>
      <w:r w:rsidR="00935E6E">
        <w:rPr>
          <w:sz w:val="22"/>
          <w:szCs w:val="22"/>
        </w:rPr>
        <w:t xml:space="preserve"> </w:t>
      </w:r>
      <w:r w:rsidR="00AF1DF9">
        <w:rPr>
          <w:sz w:val="22"/>
          <w:szCs w:val="22"/>
        </w:rPr>
        <w:t xml:space="preserve">The Committee will </w:t>
      </w:r>
      <w:r w:rsidR="00CF1B9E">
        <w:rPr>
          <w:sz w:val="22"/>
          <w:szCs w:val="22"/>
        </w:rPr>
        <w:t xml:space="preserve">also </w:t>
      </w:r>
      <w:r w:rsidR="00AF1DF9">
        <w:rPr>
          <w:sz w:val="22"/>
          <w:szCs w:val="22"/>
        </w:rPr>
        <w:t>continue to discuss revising the hours of operation as listed in Treasure Chest Operation Guideline No. 3 and revising the items not accepted as listed in Treasure Chest Operational Guideline No. 17.</w:t>
      </w:r>
    </w:p>
    <w:bookmarkEnd w:id="2"/>
    <w:p w14:paraId="519FF913" w14:textId="3CA5719B" w:rsidR="00426D7E" w:rsidRDefault="00AF1DF9" w:rsidP="00426D7E">
      <w:pPr>
        <w:pStyle w:val="NormalWeb"/>
        <w:rPr>
          <w:b/>
          <w:bCs/>
          <w:sz w:val="22"/>
          <w:szCs w:val="22"/>
        </w:rPr>
      </w:pPr>
      <w:r>
        <w:rPr>
          <w:b/>
          <w:bCs/>
          <w:sz w:val="22"/>
          <w:szCs w:val="22"/>
        </w:rPr>
        <w:t>Treasure Chest Site Visit</w:t>
      </w:r>
      <w:r w:rsidR="00426D7E">
        <w:rPr>
          <w:b/>
          <w:bCs/>
          <w:sz w:val="22"/>
          <w:szCs w:val="22"/>
        </w:rPr>
        <w:t>:</w:t>
      </w:r>
    </w:p>
    <w:p w14:paraId="140A935B" w14:textId="26BD97BE" w:rsidR="00426D7E" w:rsidRDefault="00AF1DF9" w:rsidP="00F72F64">
      <w:pPr>
        <w:pStyle w:val="NormalWeb"/>
        <w:rPr>
          <w:sz w:val="22"/>
          <w:szCs w:val="22"/>
        </w:rPr>
      </w:pPr>
      <w:r>
        <w:rPr>
          <w:sz w:val="22"/>
          <w:szCs w:val="22"/>
        </w:rPr>
        <w:t>DPW Director Link Hooper and Cody</w:t>
      </w:r>
      <w:r w:rsidR="006424A3">
        <w:rPr>
          <w:sz w:val="22"/>
          <w:szCs w:val="22"/>
        </w:rPr>
        <w:t xml:space="preserve"> met with Ellie, Heather, and Cindy at the Treasure Chest to discuss potential operational and maintenance issues to address. Items to address included: </w:t>
      </w:r>
    </w:p>
    <w:p w14:paraId="729949EF" w14:textId="0085783A" w:rsidR="006424A3" w:rsidRDefault="006424A3" w:rsidP="006424A3">
      <w:pPr>
        <w:pStyle w:val="NormalWeb"/>
        <w:numPr>
          <w:ilvl w:val="0"/>
          <w:numId w:val="19"/>
        </w:numPr>
        <w:rPr>
          <w:sz w:val="22"/>
          <w:szCs w:val="22"/>
        </w:rPr>
      </w:pPr>
      <w:r>
        <w:rPr>
          <w:sz w:val="22"/>
          <w:szCs w:val="22"/>
        </w:rPr>
        <w:t>Removal of a storage trailer and two broken benches,</w:t>
      </w:r>
    </w:p>
    <w:p w14:paraId="1B620072" w14:textId="08C95DCF" w:rsidR="006424A3" w:rsidRDefault="006424A3" w:rsidP="006424A3">
      <w:pPr>
        <w:pStyle w:val="NormalWeb"/>
        <w:numPr>
          <w:ilvl w:val="0"/>
          <w:numId w:val="19"/>
        </w:numPr>
        <w:rPr>
          <w:sz w:val="22"/>
          <w:szCs w:val="22"/>
        </w:rPr>
      </w:pPr>
      <w:r>
        <w:rPr>
          <w:sz w:val="22"/>
          <w:szCs w:val="22"/>
        </w:rPr>
        <w:t>Maybe new outdoor tables,</w:t>
      </w:r>
    </w:p>
    <w:p w14:paraId="12428443" w14:textId="77777777" w:rsidR="00220500" w:rsidRDefault="006424A3" w:rsidP="006424A3">
      <w:pPr>
        <w:pStyle w:val="NormalWeb"/>
        <w:numPr>
          <w:ilvl w:val="0"/>
          <w:numId w:val="19"/>
        </w:numPr>
        <w:rPr>
          <w:sz w:val="22"/>
          <w:szCs w:val="22"/>
        </w:rPr>
      </w:pPr>
      <w:r>
        <w:rPr>
          <w:sz w:val="22"/>
          <w:szCs w:val="22"/>
        </w:rPr>
        <w:t>New painted lines</w:t>
      </w:r>
      <w:r w:rsidR="00220500">
        <w:rPr>
          <w:sz w:val="22"/>
          <w:szCs w:val="22"/>
        </w:rPr>
        <w:t>, and</w:t>
      </w:r>
    </w:p>
    <w:p w14:paraId="30208E57" w14:textId="1A4FA078" w:rsidR="006424A3" w:rsidRDefault="00220500" w:rsidP="006424A3">
      <w:pPr>
        <w:pStyle w:val="NormalWeb"/>
        <w:numPr>
          <w:ilvl w:val="0"/>
          <w:numId w:val="19"/>
        </w:numPr>
        <w:rPr>
          <w:sz w:val="22"/>
          <w:szCs w:val="22"/>
        </w:rPr>
      </w:pPr>
      <w:r>
        <w:rPr>
          <w:sz w:val="22"/>
          <w:szCs w:val="22"/>
        </w:rPr>
        <w:t>Re</w:t>
      </w:r>
      <w:r w:rsidR="006424A3">
        <w:rPr>
          <w:sz w:val="22"/>
          <w:szCs w:val="22"/>
        </w:rPr>
        <w:t>stripe parking lines</w:t>
      </w:r>
      <w:r>
        <w:rPr>
          <w:sz w:val="22"/>
          <w:szCs w:val="22"/>
        </w:rPr>
        <w:t>.</w:t>
      </w:r>
    </w:p>
    <w:p w14:paraId="4647CBF0" w14:textId="26FCA3F0" w:rsidR="00105D01" w:rsidRPr="00766644" w:rsidRDefault="00220500" w:rsidP="00220500">
      <w:pPr>
        <w:pStyle w:val="NormalWeb"/>
        <w:rPr>
          <w:sz w:val="22"/>
          <w:szCs w:val="22"/>
        </w:rPr>
      </w:pPr>
      <w:r>
        <w:rPr>
          <w:sz w:val="22"/>
          <w:szCs w:val="22"/>
        </w:rPr>
        <w:t>Overall, Link and Cody were pleased with the operation and willing to help.  The Garden Club may also place a planter outside of the Treasure Chest entrance gate.</w:t>
      </w:r>
      <w:r w:rsidR="00105D01">
        <w:rPr>
          <w:sz w:val="22"/>
          <w:szCs w:val="22"/>
        </w:rPr>
        <w:t xml:space="preserve"> There was also discussion regarding updating Treasure Chest website. Jean will assist Link with updating the website. </w:t>
      </w:r>
    </w:p>
    <w:p w14:paraId="72EAABE0" w14:textId="0EA57EE3" w:rsidR="0089785F" w:rsidRPr="00511F19" w:rsidRDefault="00011C51" w:rsidP="00665577">
      <w:pPr>
        <w:pStyle w:val="NormalWeb"/>
        <w:rPr>
          <w:b/>
          <w:bCs/>
          <w:sz w:val="22"/>
          <w:szCs w:val="22"/>
        </w:rPr>
      </w:pPr>
      <w:bookmarkStart w:id="3" w:name="_Hlk103578074"/>
      <w:r>
        <w:rPr>
          <w:b/>
          <w:bCs/>
          <w:sz w:val="22"/>
          <w:szCs w:val="22"/>
        </w:rPr>
        <w:t>Allowing Treasure Chest Volunteers Who Lost Their Privilege to Volunteer to Again Become a Volunteer</w:t>
      </w:r>
      <w:r w:rsidR="004A1241">
        <w:rPr>
          <w:b/>
          <w:bCs/>
          <w:sz w:val="22"/>
          <w:szCs w:val="22"/>
        </w:rPr>
        <w:t>:</w:t>
      </w:r>
    </w:p>
    <w:p w14:paraId="6F104AA3" w14:textId="685CA239" w:rsidR="003D0CE0" w:rsidRDefault="009C0BDE" w:rsidP="00665577">
      <w:pPr>
        <w:pStyle w:val="NormalWeb"/>
        <w:rPr>
          <w:sz w:val="22"/>
          <w:szCs w:val="22"/>
        </w:rPr>
      </w:pPr>
      <w:r>
        <w:rPr>
          <w:sz w:val="22"/>
          <w:szCs w:val="22"/>
        </w:rPr>
        <w:t>Ellie proposed that former Volunteers who have lost their privilege to volunteer at the Treasure Chest should be given a second chance to volunteer.  This proposal was not supported by the Committee. After a brief discussion, Ellie made a motion not to allow Treasure Chest Volunteers who lost their privilege to volunteer to again become a Volunteer. The motion was 2</w:t>
      </w:r>
      <w:r w:rsidRPr="009C0BDE">
        <w:rPr>
          <w:sz w:val="22"/>
          <w:szCs w:val="22"/>
          <w:vertAlign w:val="superscript"/>
        </w:rPr>
        <w:t>nd</w:t>
      </w:r>
      <w:r>
        <w:rPr>
          <w:sz w:val="22"/>
          <w:szCs w:val="22"/>
        </w:rPr>
        <w:t xml:space="preserve"> and the Committee unanimously approved Ellie’s motion. </w:t>
      </w:r>
    </w:p>
    <w:bookmarkEnd w:id="3"/>
    <w:p w14:paraId="6BE0907E" w14:textId="7DCAB4F5" w:rsidR="00B44FF7" w:rsidRPr="00863DEC" w:rsidRDefault="006C6876" w:rsidP="00665577">
      <w:pPr>
        <w:pStyle w:val="NormalWeb"/>
        <w:rPr>
          <w:b/>
          <w:bCs/>
          <w:sz w:val="22"/>
          <w:szCs w:val="22"/>
        </w:rPr>
      </w:pPr>
      <w:r>
        <w:rPr>
          <w:b/>
          <w:bCs/>
          <w:sz w:val="22"/>
          <w:szCs w:val="22"/>
        </w:rPr>
        <w:t>Treasure Chest Volunteer Compliance Update</w:t>
      </w:r>
      <w:r w:rsidR="00B44FF7" w:rsidRPr="00863DEC">
        <w:rPr>
          <w:b/>
          <w:bCs/>
          <w:sz w:val="22"/>
          <w:szCs w:val="22"/>
        </w:rPr>
        <w:t>:</w:t>
      </w:r>
    </w:p>
    <w:p w14:paraId="06830FC5" w14:textId="6AAE6D4D" w:rsidR="004A1241" w:rsidRPr="00462F6D" w:rsidRDefault="009A29B8" w:rsidP="00462F6D">
      <w:pPr>
        <w:pStyle w:val="NormalWeb"/>
        <w:rPr>
          <w:sz w:val="22"/>
          <w:szCs w:val="22"/>
        </w:rPr>
      </w:pPr>
      <w:r>
        <w:rPr>
          <w:sz w:val="22"/>
          <w:szCs w:val="22"/>
        </w:rPr>
        <w:t>A Treasure Chest customer complained that a Volunteer was rude to them when turning away items that they wanted to donate</w:t>
      </w:r>
      <w:r w:rsidR="00082ED3">
        <w:rPr>
          <w:sz w:val="22"/>
          <w:szCs w:val="22"/>
        </w:rPr>
        <w:t>.</w:t>
      </w:r>
      <w:r>
        <w:rPr>
          <w:sz w:val="22"/>
          <w:szCs w:val="22"/>
        </w:rPr>
        <w:t xml:space="preserve"> This was the second time that a customer has complained about this Volunteer. Ellie said she would work with the Volunteer and that a Shift Supervisor should make the determination as to what items are acceptable if there is a disagreement. She will also inform the Volunteer that a third complaint could mean losing the privilege to volunteer at the Treasure Chest.</w:t>
      </w:r>
    </w:p>
    <w:p w14:paraId="4695DC53" w14:textId="531847B1" w:rsidR="008C7B55" w:rsidRPr="00462F6D" w:rsidRDefault="00462F6D" w:rsidP="00462F6D">
      <w:pPr>
        <w:pStyle w:val="NormalWeb"/>
        <w:rPr>
          <w:sz w:val="22"/>
          <w:szCs w:val="22"/>
          <w:u w:val="single"/>
        </w:rPr>
      </w:pPr>
      <w:r>
        <w:rPr>
          <w:sz w:val="22"/>
          <w:szCs w:val="22"/>
          <w:u w:val="single"/>
        </w:rPr>
        <w:t>4</w:t>
      </w:r>
      <w:r w:rsidR="00FA0614" w:rsidRPr="002322C1">
        <w:rPr>
          <w:sz w:val="22"/>
          <w:szCs w:val="22"/>
          <w:u w:val="single"/>
        </w:rPr>
        <w:t>. Set Date</w:t>
      </w:r>
      <w:r w:rsidR="00FA0614">
        <w:rPr>
          <w:sz w:val="22"/>
          <w:szCs w:val="22"/>
          <w:u w:val="single"/>
        </w:rPr>
        <w:t>s</w:t>
      </w:r>
      <w:r w:rsidR="00FA0614" w:rsidRPr="002322C1">
        <w:rPr>
          <w:sz w:val="22"/>
          <w:szCs w:val="22"/>
          <w:u w:val="single"/>
        </w:rPr>
        <w:t xml:space="preserve"> for Next Meeting</w:t>
      </w:r>
      <w:r w:rsidR="00FA0614">
        <w:rPr>
          <w:sz w:val="22"/>
          <w:szCs w:val="22"/>
          <w:u w:val="single"/>
        </w:rPr>
        <w:t>s</w:t>
      </w:r>
      <w:r w:rsidR="00FA0614" w:rsidRPr="002322C1">
        <w:rPr>
          <w:sz w:val="22"/>
          <w:szCs w:val="22"/>
          <w:u w:val="single"/>
        </w:rPr>
        <w:t xml:space="preserve">: </w:t>
      </w:r>
    </w:p>
    <w:p w14:paraId="65097D11" w14:textId="658332C8" w:rsidR="008C7B55" w:rsidRPr="00DC2891" w:rsidRDefault="008C7B55" w:rsidP="00DC2891">
      <w:pPr>
        <w:pStyle w:val="xxmsonormal"/>
        <w:spacing w:before="0" w:beforeAutospacing="0" w:after="0" w:afterAutospacing="0"/>
        <w:rPr>
          <w:color w:val="000000"/>
          <w:sz w:val="22"/>
          <w:szCs w:val="22"/>
        </w:rPr>
      </w:pPr>
      <w:r>
        <w:rPr>
          <w:color w:val="000000"/>
          <w:sz w:val="22"/>
          <w:szCs w:val="22"/>
        </w:rPr>
        <w:t>The Treasure Chest Committee scheduled</w:t>
      </w:r>
      <w:r w:rsidR="00462F6D">
        <w:rPr>
          <w:color w:val="000000"/>
          <w:sz w:val="22"/>
          <w:szCs w:val="22"/>
        </w:rPr>
        <w:t xml:space="preserve"> the next </w:t>
      </w:r>
      <w:r>
        <w:rPr>
          <w:color w:val="000000"/>
          <w:sz w:val="22"/>
          <w:szCs w:val="22"/>
        </w:rPr>
        <w:t>meeting for Ma</w:t>
      </w:r>
      <w:r w:rsidR="00462F6D">
        <w:rPr>
          <w:color w:val="000000"/>
          <w:sz w:val="22"/>
          <w:szCs w:val="22"/>
        </w:rPr>
        <w:t>y 11,</w:t>
      </w:r>
      <w:r>
        <w:rPr>
          <w:color w:val="000000"/>
          <w:sz w:val="22"/>
          <w:szCs w:val="22"/>
        </w:rPr>
        <w:t xml:space="preserve"> 2023,</w:t>
      </w:r>
      <w:r w:rsidRPr="00DC2891">
        <w:rPr>
          <w:color w:val="000000"/>
          <w:sz w:val="22"/>
          <w:szCs w:val="22"/>
        </w:rPr>
        <w:t xml:space="preserve"> at </w:t>
      </w:r>
      <w:r>
        <w:rPr>
          <w:color w:val="000000"/>
          <w:sz w:val="22"/>
          <w:szCs w:val="22"/>
        </w:rPr>
        <w:t>5</w:t>
      </w:r>
      <w:r w:rsidRPr="00DC2891">
        <w:rPr>
          <w:color w:val="000000"/>
          <w:sz w:val="22"/>
          <w:szCs w:val="22"/>
        </w:rPr>
        <w:t>:00</w:t>
      </w:r>
      <w:r>
        <w:rPr>
          <w:color w:val="000000"/>
          <w:sz w:val="22"/>
          <w:szCs w:val="22"/>
        </w:rPr>
        <w:t xml:space="preserve"> PM</w:t>
      </w:r>
      <w:r w:rsidRPr="00DC2891">
        <w:rPr>
          <w:color w:val="000000"/>
          <w:sz w:val="22"/>
          <w:szCs w:val="22"/>
        </w:rPr>
        <w:t xml:space="preserve"> in the </w:t>
      </w:r>
      <w:r>
        <w:rPr>
          <w:color w:val="000000"/>
          <w:sz w:val="22"/>
          <w:szCs w:val="22"/>
        </w:rPr>
        <w:t xml:space="preserve">Small </w:t>
      </w:r>
      <w:r w:rsidRPr="00DC2891">
        <w:rPr>
          <w:color w:val="000000"/>
          <w:sz w:val="22"/>
          <w:szCs w:val="22"/>
        </w:rPr>
        <w:t>Room at Town Hall</w:t>
      </w:r>
      <w:r w:rsidRPr="008C7B55">
        <w:rPr>
          <w:sz w:val="22"/>
          <w:szCs w:val="22"/>
        </w:rPr>
        <w:t>.</w:t>
      </w:r>
    </w:p>
    <w:p w14:paraId="063F07CA" w14:textId="415EB299" w:rsidR="005750D3" w:rsidRDefault="00462F6D" w:rsidP="00F72F64">
      <w:pPr>
        <w:pStyle w:val="NormalWeb"/>
        <w:rPr>
          <w:sz w:val="22"/>
          <w:szCs w:val="22"/>
        </w:rPr>
      </w:pPr>
      <w:r>
        <w:rPr>
          <w:sz w:val="22"/>
          <w:szCs w:val="22"/>
          <w:u w:val="single"/>
        </w:rPr>
        <w:t>5</w:t>
      </w:r>
      <w:r w:rsidR="00FA0614" w:rsidRPr="002322C1">
        <w:rPr>
          <w:sz w:val="22"/>
          <w:szCs w:val="22"/>
          <w:u w:val="single"/>
        </w:rPr>
        <w:t xml:space="preserve">. </w:t>
      </w:r>
      <w:bookmarkStart w:id="4" w:name="_Hlk96935190"/>
      <w:r w:rsidR="005750D3" w:rsidRPr="002322C1">
        <w:rPr>
          <w:sz w:val="22"/>
          <w:szCs w:val="22"/>
          <w:u w:val="single"/>
        </w:rPr>
        <w:t>Adjournment:</w:t>
      </w:r>
      <w:r w:rsidR="005750D3" w:rsidRPr="00F72F64">
        <w:rPr>
          <w:sz w:val="22"/>
          <w:szCs w:val="22"/>
        </w:rPr>
        <w:t xml:space="preserve"> </w:t>
      </w:r>
    </w:p>
    <w:p w14:paraId="693424BC" w14:textId="349530FD" w:rsidR="00F72F64" w:rsidRPr="005750D3" w:rsidRDefault="005750D3" w:rsidP="00F72F64">
      <w:pPr>
        <w:pStyle w:val="NormalWeb"/>
        <w:rPr>
          <w:sz w:val="22"/>
          <w:szCs w:val="22"/>
          <w:u w:val="single"/>
        </w:rPr>
      </w:pPr>
      <w:r w:rsidRPr="00F72F64">
        <w:rPr>
          <w:sz w:val="22"/>
          <w:szCs w:val="22"/>
        </w:rPr>
        <w:t>A</w:t>
      </w:r>
      <w:r w:rsidR="00F72F64" w:rsidRPr="00F72F64">
        <w:rPr>
          <w:sz w:val="22"/>
          <w:szCs w:val="22"/>
        </w:rPr>
        <w:t xml:space="preserve"> motion was made by </w:t>
      </w:r>
      <w:r w:rsidR="005D3C6B">
        <w:rPr>
          <w:sz w:val="22"/>
          <w:szCs w:val="22"/>
        </w:rPr>
        <w:t xml:space="preserve">Ellie </w:t>
      </w:r>
      <w:r w:rsidR="00F72F64" w:rsidRPr="00F72F64">
        <w:rPr>
          <w:sz w:val="22"/>
          <w:szCs w:val="22"/>
        </w:rPr>
        <w:t xml:space="preserve">and </w:t>
      </w:r>
      <w:r w:rsidR="008C700C">
        <w:rPr>
          <w:sz w:val="22"/>
          <w:szCs w:val="22"/>
        </w:rPr>
        <w:t>Reenie</w:t>
      </w:r>
      <w:r w:rsidR="00A2335C">
        <w:rPr>
          <w:sz w:val="22"/>
          <w:szCs w:val="22"/>
        </w:rPr>
        <w:t xml:space="preserve"> </w:t>
      </w:r>
      <w:r w:rsidR="00F72F64" w:rsidRPr="00F72F64">
        <w:rPr>
          <w:sz w:val="22"/>
          <w:szCs w:val="22"/>
        </w:rPr>
        <w:t xml:space="preserve">2nd the motion to adjourn the meeting. The Treasure Chest Committee adjourned their meeting at </w:t>
      </w:r>
      <w:r w:rsidR="008C7B55">
        <w:rPr>
          <w:sz w:val="22"/>
          <w:szCs w:val="22"/>
        </w:rPr>
        <w:t>5</w:t>
      </w:r>
      <w:r w:rsidR="001E315C">
        <w:rPr>
          <w:sz w:val="22"/>
          <w:szCs w:val="22"/>
        </w:rPr>
        <w:t>:</w:t>
      </w:r>
      <w:r w:rsidR="008C7B55">
        <w:rPr>
          <w:sz w:val="22"/>
          <w:szCs w:val="22"/>
        </w:rPr>
        <w:t>5</w:t>
      </w:r>
      <w:r w:rsidR="00462F6D">
        <w:rPr>
          <w:sz w:val="22"/>
          <w:szCs w:val="22"/>
        </w:rPr>
        <w:t>9</w:t>
      </w:r>
      <w:r w:rsidR="005D3C6B">
        <w:rPr>
          <w:sz w:val="22"/>
          <w:szCs w:val="22"/>
        </w:rPr>
        <w:t xml:space="preserve"> </w:t>
      </w:r>
      <w:r w:rsidR="00F72F64" w:rsidRPr="00F72F64">
        <w:rPr>
          <w:sz w:val="22"/>
          <w:szCs w:val="22"/>
        </w:rPr>
        <w:t>PM</w:t>
      </w:r>
      <w:r w:rsidR="00DC2891">
        <w:rPr>
          <w:sz w:val="22"/>
          <w:szCs w:val="22"/>
        </w:rPr>
        <w:t>.</w:t>
      </w:r>
      <w:r w:rsidR="00F72F64" w:rsidRPr="00F72F64">
        <w:rPr>
          <w:sz w:val="22"/>
          <w:szCs w:val="22"/>
        </w:rPr>
        <w:t xml:space="preserve"> </w:t>
      </w:r>
    </w:p>
    <w:bookmarkEnd w:id="4"/>
    <w:p w14:paraId="559B06B5" w14:textId="77777777" w:rsidR="00F177CE" w:rsidRDefault="00F177CE" w:rsidP="00F177CE">
      <w:pPr>
        <w:pStyle w:val="NormalWeb"/>
        <w:rPr>
          <w:sz w:val="22"/>
          <w:szCs w:val="22"/>
        </w:rPr>
      </w:pPr>
    </w:p>
    <w:p w14:paraId="0F317C73" w14:textId="77777777" w:rsidR="00F177CE" w:rsidRDefault="00F177CE" w:rsidP="00F177CE">
      <w:pPr>
        <w:pStyle w:val="NormalWeb"/>
        <w:rPr>
          <w:sz w:val="22"/>
          <w:szCs w:val="22"/>
        </w:rPr>
      </w:pPr>
    </w:p>
    <w:p w14:paraId="53687DA8" w14:textId="752C2EE4" w:rsidR="00903F51" w:rsidRDefault="00903F51"/>
    <w:sectPr w:rsidR="00903F51" w:rsidSect="00E14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47B"/>
    <w:multiLevelType w:val="hybridMultilevel"/>
    <w:tmpl w:val="2890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90769"/>
    <w:multiLevelType w:val="hybridMultilevel"/>
    <w:tmpl w:val="D68AF106"/>
    <w:lvl w:ilvl="0" w:tplc="B6126E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94D7E"/>
    <w:multiLevelType w:val="hybridMultilevel"/>
    <w:tmpl w:val="609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E3D71"/>
    <w:multiLevelType w:val="hybridMultilevel"/>
    <w:tmpl w:val="AA72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F0DE3"/>
    <w:multiLevelType w:val="hybridMultilevel"/>
    <w:tmpl w:val="D218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96C3B"/>
    <w:multiLevelType w:val="hybridMultilevel"/>
    <w:tmpl w:val="DF64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A23C0"/>
    <w:multiLevelType w:val="hybridMultilevel"/>
    <w:tmpl w:val="60DC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51F49"/>
    <w:multiLevelType w:val="hybridMultilevel"/>
    <w:tmpl w:val="E03A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63D49"/>
    <w:multiLevelType w:val="hybridMultilevel"/>
    <w:tmpl w:val="3E9C66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88827A4"/>
    <w:multiLevelType w:val="hybridMultilevel"/>
    <w:tmpl w:val="D3AE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93261"/>
    <w:multiLevelType w:val="multilevel"/>
    <w:tmpl w:val="F7C0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DF0EC8"/>
    <w:multiLevelType w:val="hybridMultilevel"/>
    <w:tmpl w:val="98EC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62E18"/>
    <w:multiLevelType w:val="hybridMultilevel"/>
    <w:tmpl w:val="0EDA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62712"/>
    <w:multiLevelType w:val="hybridMultilevel"/>
    <w:tmpl w:val="4458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9F533B"/>
    <w:multiLevelType w:val="hybridMultilevel"/>
    <w:tmpl w:val="6516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97B98"/>
    <w:multiLevelType w:val="hybridMultilevel"/>
    <w:tmpl w:val="A51EF7B2"/>
    <w:lvl w:ilvl="0" w:tplc="B6126E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C6E24"/>
    <w:multiLevelType w:val="hybridMultilevel"/>
    <w:tmpl w:val="713E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D4065"/>
    <w:multiLevelType w:val="hybridMultilevel"/>
    <w:tmpl w:val="3010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9588F"/>
    <w:multiLevelType w:val="hybridMultilevel"/>
    <w:tmpl w:val="5AB41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1916174">
    <w:abstractNumId w:val="10"/>
  </w:num>
  <w:num w:numId="2" w16cid:durableId="796293201">
    <w:abstractNumId w:val="15"/>
  </w:num>
  <w:num w:numId="3" w16cid:durableId="971666413">
    <w:abstractNumId w:val="1"/>
  </w:num>
  <w:num w:numId="4" w16cid:durableId="2002344815">
    <w:abstractNumId w:val="13"/>
  </w:num>
  <w:num w:numId="5" w16cid:durableId="833690516">
    <w:abstractNumId w:val="11"/>
  </w:num>
  <w:num w:numId="6" w16cid:durableId="231888195">
    <w:abstractNumId w:val="3"/>
  </w:num>
  <w:num w:numId="7" w16cid:durableId="476073417">
    <w:abstractNumId w:val="8"/>
  </w:num>
  <w:num w:numId="8" w16cid:durableId="1288045571">
    <w:abstractNumId w:val="12"/>
  </w:num>
  <w:num w:numId="9" w16cid:durableId="619073076">
    <w:abstractNumId w:val="4"/>
  </w:num>
  <w:num w:numId="10" w16cid:durableId="478572432">
    <w:abstractNumId w:val="5"/>
  </w:num>
  <w:num w:numId="11" w16cid:durableId="735667837">
    <w:abstractNumId w:val="7"/>
  </w:num>
  <w:num w:numId="12" w16cid:durableId="66388812">
    <w:abstractNumId w:val="6"/>
  </w:num>
  <w:num w:numId="13" w16cid:durableId="619999337">
    <w:abstractNumId w:val="9"/>
  </w:num>
  <w:num w:numId="14" w16cid:durableId="1515850207">
    <w:abstractNumId w:val="14"/>
  </w:num>
  <w:num w:numId="15" w16cid:durableId="766731529">
    <w:abstractNumId w:val="2"/>
  </w:num>
  <w:num w:numId="16" w16cid:durableId="1998722241">
    <w:abstractNumId w:val="16"/>
  </w:num>
  <w:num w:numId="17" w16cid:durableId="534536818">
    <w:abstractNumId w:val="18"/>
  </w:num>
  <w:num w:numId="18" w16cid:durableId="1777021444">
    <w:abstractNumId w:val="17"/>
  </w:num>
  <w:num w:numId="19" w16cid:durableId="1242178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2F64"/>
    <w:rsid w:val="00005416"/>
    <w:rsid w:val="00011C51"/>
    <w:rsid w:val="00013156"/>
    <w:rsid w:val="000151A5"/>
    <w:rsid w:val="00017F0A"/>
    <w:rsid w:val="000201C1"/>
    <w:rsid w:val="00022F81"/>
    <w:rsid w:val="00030D9D"/>
    <w:rsid w:val="00050260"/>
    <w:rsid w:val="00054E4C"/>
    <w:rsid w:val="00065939"/>
    <w:rsid w:val="00082165"/>
    <w:rsid w:val="00082ED3"/>
    <w:rsid w:val="000857D9"/>
    <w:rsid w:val="000868CA"/>
    <w:rsid w:val="000948EC"/>
    <w:rsid w:val="00097242"/>
    <w:rsid w:val="000A1CD6"/>
    <w:rsid w:val="000B67CF"/>
    <w:rsid w:val="000E6EAB"/>
    <w:rsid w:val="000F7A70"/>
    <w:rsid w:val="001052B3"/>
    <w:rsid w:val="00105D01"/>
    <w:rsid w:val="00107FCA"/>
    <w:rsid w:val="00111F5A"/>
    <w:rsid w:val="00124622"/>
    <w:rsid w:val="0012696A"/>
    <w:rsid w:val="00127AFB"/>
    <w:rsid w:val="00165126"/>
    <w:rsid w:val="0019434F"/>
    <w:rsid w:val="001A18E0"/>
    <w:rsid w:val="001E315C"/>
    <w:rsid w:val="001E77DB"/>
    <w:rsid w:val="001F70E4"/>
    <w:rsid w:val="001F787E"/>
    <w:rsid w:val="00203D40"/>
    <w:rsid w:val="00211491"/>
    <w:rsid w:val="00215214"/>
    <w:rsid w:val="00220500"/>
    <w:rsid w:val="002312DA"/>
    <w:rsid w:val="002322C1"/>
    <w:rsid w:val="00235A70"/>
    <w:rsid w:val="002430E6"/>
    <w:rsid w:val="00254D6E"/>
    <w:rsid w:val="00255690"/>
    <w:rsid w:val="002646F1"/>
    <w:rsid w:val="002721BF"/>
    <w:rsid w:val="00276451"/>
    <w:rsid w:val="002849F4"/>
    <w:rsid w:val="0029545F"/>
    <w:rsid w:val="0029733B"/>
    <w:rsid w:val="00297534"/>
    <w:rsid w:val="00297EF3"/>
    <w:rsid w:val="002A5309"/>
    <w:rsid w:val="002C0586"/>
    <w:rsid w:val="002C5708"/>
    <w:rsid w:val="002D0E34"/>
    <w:rsid w:val="002E2C8C"/>
    <w:rsid w:val="002E4667"/>
    <w:rsid w:val="002E5734"/>
    <w:rsid w:val="002E5DD2"/>
    <w:rsid w:val="002F00FC"/>
    <w:rsid w:val="002F3112"/>
    <w:rsid w:val="002F6347"/>
    <w:rsid w:val="0031000A"/>
    <w:rsid w:val="00326014"/>
    <w:rsid w:val="00331DEC"/>
    <w:rsid w:val="003327B9"/>
    <w:rsid w:val="0034008A"/>
    <w:rsid w:val="0034043D"/>
    <w:rsid w:val="0034554E"/>
    <w:rsid w:val="003502BB"/>
    <w:rsid w:val="00353AA9"/>
    <w:rsid w:val="00354B81"/>
    <w:rsid w:val="00356C67"/>
    <w:rsid w:val="00357FC6"/>
    <w:rsid w:val="00360966"/>
    <w:rsid w:val="003670A7"/>
    <w:rsid w:val="00383EB4"/>
    <w:rsid w:val="003963EB"/>
    <w:rsid w:val="00396B25"/>
    <w:rsid w:val="003A22C9"/>
    <w:rsid w:val="003A47D5"/>
    <w:rsid w:val="003B3487"/>
    <w:rsid w:val="003D0CE0"/>
    <w:rsid w:val="003D5D49"/>
    <w:rsid w:val="00403B83"/>
    <w:rsid w:val="00404D5D"/>
    <w:rsid w:val="0041532B"/>
    <w:rsid w:val="004166B1"/>
    <w:rsid w:val="00426D7E"/>
    <w:rsid w:val="00427428"/>
    <w:rsid w:val="00433204"/>
    <w:rsid w:val="00446E10"/>
    <w:rsid w:val="00454EFF"/>
    <w:rsid w:val="00455B60"/>
    <w:rsid w:val="00456765"/>
    <w:rsid w:val="004569C5"/>
    <w:rsid w:val="00462F6D"/>
    <w:rsid w:val="004745F6"/>
    <w:rsid w:val="00490533"/>
    <w:rsid w:val="00490A55"/>
    <w:rsid w:val="0049119D"/>
    <w:rsid w:val="00493AA8"/>
    <w:rsid w:val="00497C21"/>
    <w:rsid w:val="004A1241"/>
    <w:rsid w:val="004B33F9"/>
    <w:rsid w:val="004B3DAA"/>
    <w:rsid w:val="004C398A"/>
    <w:rsid w:val="004D12DE"/>
    <w:rsid w:val="004D7F35"/>
    <w:rsid w:val="004E2888"/>
    <w:rsid w:val="004E3FC2"/>
    <w:rsid w:val="005065D5"/>
    <w:rsid w:val="00511F19"/>
    <w:rsid w:val="00546298"/>
    <w:rsid w:val="00546488"/>
    <w:rsid w:val="00557B20"/>
    <w:rsid w:val="00572532"/>
    <w:rsid w:val="005750D3"/>
    <w:rsid w:val="00594C3C"/>
    <w:rsid w:val="005A00BD"/>
    <w:rsid w:val="005A30DD"/>
    <w:rsid w:val="005B42F6"/>
    <w:rsid w:val="005B5873"/>
    <w:rsid w:val="005C2E0C"/>
    <w:rsid w:val="005C35C1"/>
    <w:rsid w:val="005D3C6B"/>
    <w:rsid w:val="005E2B84"/>
    <w:rsid w:val="006018EE"/>
    <w:rsid w:val="0060392B"/>
    <w:rsid w:val="00622F4F"/>
    <w:rsid w:val="006239AB"/>
    <w:rsid w:val="00630281"/>
    <w:rsid w:val="00634FEB"/>
    <w:rsid w:val="006379AA"/>
    <w:rsid w:val="006414B8"/>
    <w:rsid w:val="006424A3"/>
    <w:rsid w:val="00643511"/>
    <w:rsid w:val="00645491"/>
    <w:rsid w:val="0064706E"/>
    <w:rsid w:val="0065601D"/>
    <w:rsid w:val="00664685"/>
    <w:rsid w:val="00665577"/>
    <w:rsid w:val="0067255F"/>
    <w:rsid w:val="00676585"/>
    <w:rsid w:val="006775C6"/>
    <w:rsid w:val="00686C95"/>
    <w:rsid w:val="006A60F3"/>
    <w:rsid w:val="006B5123"/>
    <w:rsid w:val="006C044F"/>
    <w:rsid w:val="006C0DAF"/>
    <w:rsid w:val="006C63A4"/>
    <w:rsid w:val="006C6876"/>
    <w:rsid w:val="006E698A"/>
    <w:rsid w:val="006E78EA"/>
    <w:rsid w:val="006F40E3"/>
    <w:rsid w:val="006F6F6B"/>
    <w:rsid w:val="00703418"/>
    <w:rsid w:val="00703A4E"/>
    <w:rsid w:val="00705E0D"/>
    <w:rsid w:val="007529E9"/>
    <w:rsid w:val="00766644"/>
    <w:rsid w:val="0076768C"/>
    <w:rsid w:val="007702FC"/>
    <w:rsid w:val="00783DC5"/>
    <w:rsid w:val="007B08AB"/>
    <w:rsid w:val="007B12AA"/>
    <w:rsid w:val="007B22E2"/>
    <w:rsid w:val="007B2B2B"/>
    <w:rsid w:val="007B2CE9"/>
    <w:rsid w:val="007D0946"/>
    <w:rsid w:val="00814055"/>
    <w:rsid w:val="0083136C"/>
    <w:rsid w:val="0083749D"/>
    <w:rsid w:val="00850315"/>
    <w:rsid w:val="00862D0A"/>
    <w:rsid w:val="00863DEC"/>
    <w:rsid w:val="0088218C"/>
    <w:rsid w:val="0088268B"/>
    <w:rsid w:val="00884F1E"/>
    <w:rsid w:val="0089785F"/>
    <w:rsid w:val="008A213B"/>
    <w:rsid w:val="008C700C"/>
    <w:rsid w:val="008C7378"/>
    <w:rsid w:val="008C7B55"/>
    <w:rsid w:val="008F26EB"/>
    <w:rsid w:val="008F3E32"/>
    <w:rsid w:val="008F4C38"/>
    <w:rsid w:val="00903F51"/>
    <w:rsid w:val="009053E3"/>
    <w:rsid w:val="00907604"/>
    <w:rsid w:val="00915CAB"/>
    <w:rsid w:val="0091779D"/>
    <w:rsid w:val="0093061E"/>
    <w:rsid w:val="00930FE0"/>
    <w:rsid w:val="009315C6"/>
    <w:rsid w:val="00931DC6"/>
    <w:rsid w:val="00935E6E"/>
    <w:rsid w:val="00943E9D"/>
    <w:rsid w:val="009608C3"/>
    <w:rsid w:val="00975F72"/>
    <w:rsid w:val="00976620"/>
    <w:rsid w:val="009840BF"/>
    <w:rsid w:val="0099564D"/>
    <w:rsid w:val="00995C95"/>
    <w:rsid w:val="009A29B8"/>
    <w:rsid w:val="009A5A4F"/>
    <w:rsid w:val="009C0BDE"/>
    <w:rsid w:val="009C71F0"/>
    <w:rsid w:val="009D479F"/>
    <w:rsid w:val="009D4E69"/>
    <w:rsid w:val="009D5EA6"/>
    <w:rsid w:val="009E0364"/>
    <w:rsid w:val="009E2E39"/>
    <w:rsid w:val="00A2335C"/>
    <w:rsid w:val="00A33E1A"/>
    <w:rsid w:val="00A35038"/>
    <w:rsid w:val="00A40691"/>
    <w:rsid w:val="00A41CDB"/>
    <w:rsid w:val="00A4686B"/>
    <w:rsid w:val="00A60A22"/>
    <w:rsid w:val="00A60DFC"/>
    <w:rsid w:val="00A666EE"/>
    <w:rsid w:val="00A747C5"/>
    <w:rsid w:val="00A8656A"/>
    <w:rsid w:val="00A86D03"/>
    <w:rsid w:val="00A904A8"/>
    <w:rsid w:val="00A961E8"/>
    <w:rsid w:val="00AC5008"/>
    <w:rsid w:val="00AD362C"/>
    <w:rsid w:val="00AE666A"/>
    <w:rsid w:val="00AF1DF9"/>
    <w:rsid w:val="00B21BBA"/>
    <w:rsid w:val="00B21D1A"/>
    <w:rsid w:val="00B32A7F"/>
    <w:rsid w:val="00B33F97"/>
    <w:rsid w:val="00B44FF7"/>
    <w:rsid w:val="00B47ABE"/>
    <w:rsid w:val="00B61A72"/>
    <w:rsid w:val="00B67B59"/>
    <w:rsid w:val="00B70A16"/>
    <w:rsid w:val="00B72EAE"/>
    <w:rsid w:val="00BA5275"/>
    <w:rsid w:val="00BD7FC0"/>
    <w:rsid w:val="00BF1459"/>
    <w:rsid w:val="00BF2F94"/>
    <w:rsid w:val="00C04993"/>
    <w:rsid w:val="00C05C35"/>
    <w:rsid w:val="00C069CE"/>
    <w:rsid w:val="00C071A2"/>
    <w:rsid w:val="00C42DB5"/>
    <w:rsid w:val="00C53BEE"/>
    <w:rsid w:val="00C55FE9"/>
    <w:rsid w:val="00C62753"/>
    <w:rsid w:val="00CA20D8"/>
    <w:rsid w:val="00CC2F0D"/>
    <w:rsid w:val="00CC3BFB"/>
    <w:rsid w:val="00CD36B6"/>
    <w:rsid w:val="00CD499D"/>
    <w:rsid w:val="00CE7F22"/>
    <w:rsid w:val="00CF108C"/>
    <w:rsid w:val="00CF1B9E"/>
    <w:rsid w:val="00CF1E8D"/>
    <w:rsid w:val="00CF3EE7"/>
    <w:rsid w:val="00D01868"/>
    <w:rsid w:val="00D04258"/>
    <w:rsid w:val="00D10256"/>
    <w:rsid w:val="00D17B18"/>
    <w:rsid w:val="00D4417D"/>
    <w:rsid w:val="00D512BC"/>
    <w:rsid w:val="00D51D51"/>
    <w:rsid w:val="00D76FB0"/>
    <w:rsid w:val="00D8203A"/>
    <w:rsid w:val="00D84ACD"/>
    <w:rsid w:val="00D86113"/>
    <w:rsid w:val="00D90A24"/>
    <w:rsid w:val="00D93DA5"/>
    <w:rsid w:val="00DA4B91"/>
    <w:rsid w:val="00DC2891"/>
    <w:rsid w:val="00DC6AD2"/>
    <w:rsid w:val="00DD2C27"/>
    <w:rsid w:val="00DD2E25"/>
    <w:rsid w:val="00DD4D4A"/>
    <w:rsid w:val="00DD6A52"/>
    <w:rsid w:val="00DF0378"/>
    <w:rsid w:val="00DF2587"/>
    <w:rsid w:val="00E14ADC"/>
    <w:rsid w:val="00E30A50"/>
    <w:rsid w:val="00E34757"/>
    <w:rsid w:val="00E34B3D"/>
    <w:rsid w:val="00E402C4"/>
    <w:rsid w:val="00E722DB"/>
    <w:rsid w:val="00E72A6B"/>
    <w:rsid w:val="00EB3042"/>
    <w:rsid w:val="00EC3E58"/>
    <w:rsid w:val="00EE1C4F"/>
    <w:rsid w:val="00EF1E56"/>
    <w:rsid w:val="00EF5ABD"/>
    <w:rsid w:val="00F030C7"/>
    <w:rsid w:val="00F03377"/>
    <w:rsid w:val="00F043A7"/>
    <w:rsid w:val="00F177CE"/>
    <w:rsid w:val="00F36DD5"/>
    <w:rsid w:val="00F41DD2"/>
    <w:rsid w:val="00F45EA7"/>
    <w:rsid w:val="00F52705"/>
    <w:rsid w:val="00F5462B"/>
    <w:rsid w:val="00F6365D"/>
    <w:rsid w:val="00F72F64"/>
    <w:rsid w:val="00F75D18"/>
    <w:rsid w:val="00FA0614"/>
    <w:rsid w:val="00FB5A57"/>
    <w:rsid w:val="00FB705D"/>
    <w:rsid w:val="00FE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25FD"/>
  <w15:docId w15:val="{ED2FBA5B-EB2E-48B2-81B4-00131AAD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917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9177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4D5D"/>
    <w:pPr>
      <w:spacing w:after="0" w:line="240" w:lineRule="auto"/>
      <w:ind w:left="720"/>
    </w:pPr>
    <w:rPr>
      <w:rFonts w:ascii="Calibri" w:hAnsi="Calibri" w:cs="Calibri"/>
    </w:rPr>
  </w:style>
  <w:style w:type="paragraph" w:customStyle="1" w:styleId="ydp5ab8c15cyiv1153943781msonormal">
    <w:name w:val="ydp5ab8c15cyiv1153943781msonormal"/>
    <w:basedOn w:val="Normal"/>
    <w:rsid w:val="003502B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40745">
      <w:bodyDiv w:val="1"/>
      <w:marLeft w:val="0"/>
      <w:marRight w:val="0"/>
      <w:marTop w:val="0"/>
      <w:marBottom w:val="0"/>
      <w:divBdr>
        <w:top w:val="none" w:sz="0" w:space="0" w:color="auto"/>
        <w:left w:val="none" w:sz="0" w:space="0" w:color="auto"/>
        <w:bottom w:val="none" w:sz="0" w:space="0" w:color="auto"/>
        <w:right w:val="none" w:sz="0" w:space="0" w:color="auto"/>
      </w:divBdr>
    </w:div>
    <w:div w:id="761947226">
      <w:bodyDiv w:val="1"/>
      <w:marLeft w:val="0"/>
      <w:marRight w:val="0"/>
      <w:marTop w:val="0"/>
      <w:marBottom w:val="0"/>
      <w:divBdr>
        <w:top w:val="none" w:sz="0" w:space="0" w:color="auto"/>
        <w:left w:val="none" w:sz="0" w:space="0" w:color="auto"/>
        <w:bottom w:val="none" w:sz="0" w:space="0" w:color="auto"/>
        <w:right w:val="none" w:sz="0" w:space="0" w:color="auto"/>
      </w:divBdr>
    </w:div>
    <w:div w:id="163829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061B-D710-4DB2-971F-D4D76A39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Fahle, Eric (DEP)</dc:creator>
  <cp:keywords/>
  <dc:description/>
  <cp:lastModifiedBy>Fahle, Eric (DEP)</cp:lastModifiedBy>
  <cp:revision>2</cp:revision>
  <cp:lastPrinted>2022-04-25T14:42:00Z</cp:lastPrinted>
  <dcterms:created xsi:type="dcterms:W3CDTF">2023-05-21T14:28:00Z</dcterms:created>
  <dcterms:modified xsi:type="dcterms:W3CDTF">2023-05-21T14:28:00Z</dcterms:modified>
</cp:coreProperties>
</file>