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65" w:rsidRDefault="006B6D65"/>
    <w:p w:rsidR="006B6D65" w:rsidRDefault="006B6D65"/>
    <w:p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Paul Halkiotis, Planning &amp; Community Development Director</w:t>
      </w:r>
    </w:p>
    <w:p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F9727E">
        <w:rPr>
          <w:rFonts w:ascii="Times New Roman" w:hAnsi="Times New Roman" w:cs="Times New Roman"/>
          <w:sz w:val="24"/>
          <w:szCs w:val="24"/>
        </w:rPr>
        <w:t>Board of Selectmen &amp; Planning Board</w:t>
      </w:r>
    </w:p>
    <w:p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F9727E">
        <w:rPr>
          <w:rFonts w:ascii="Times New Roman" w:hAnsi="Times New Roman" w:cs="Times New Roman"/>
          <w:sz w:val="24"/>
          <w:szCs w:val="24"/>
        </w:rPr>
        <w:t>Revised Draft Accessory Apartment Zoning Bylaw Amendment</w:t>
      </w:r>
    </w:p>
    <w:p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F9727E">
        <w:rPr>
          <w:rFonts w:ascii="Times New Roman" w:hAnsi="Times New Roman" w:cs="Times New Roman"/>
          <w:sz w:val="24"/>
          <w:szCs w:val="24"/>
        </w:rPr>
        <w:t>February 23, 2023</w:t>
      </w:r>
    </w:p>
    <w:p w:rsidR="00F9727E" w:rsidRDefault="00F9727E" w:rsidP="00124913">
      <w:pPr>
        <w:rPr>
          <w:rFonts w:ascii="Times New Roman" w:hAnsi="Times New Roman" w:cs="Times New Roman"/>
          <w:sz w:val="24"/>
          <w:szCs w:val="24"/>
        </w:rPr>
      </w:pPr>
      <w:r>
        <w:rPr>
          <w:rFonts w:ascii="Times New Roman" w:hAnsi="Times New Roman" w:cs="Times New Roman"/>
          <w:sz w:val="24"/>
          <w:szCs w:val="24"/>
        </w:rPr>
        <w:t xml:space="preserve">Attached please find a revised draft of the proposed Accessory Apartment Zoning Bylaw amendment. I have included </w:t>
      </w:r>
      <w:proofErr w:type="gramStart"/>
      <w:r>
        <w:rPr>
          <w:rFonts w:ascii="Times New Roman" w:hAnsi="Times New Roman" w:cs="Times New Roman"/>
          <w:sz w:val="24"/>
          <w:szCs w:val="24"/>
        </w:rPr>
        <w:t>a redline</w:t>
      </w:r>
      <w:proofErr w:type="gramEnd"/>
      <w:r>
        <w:rPr>
          <w:rFonts w:ascii="Times New Roman" w:hAnsi="Times New Roman" w:cs="Times New Roman"/>
          <w:sz w:val="24"/>
          <w:szCs w:val="24"/>
        </w:rPr>
        <w:t xml:space="preserve"> marked up version and a clean copy of the draft amendment</w:t>
      </w:r>
      <w:r w:rsidR="00DC53F1">
        <w:rPr>
          <w:rFonts w:ascii="Times New Roman" w:hAnsi="Times New Roman" w:cs="Times New Roman"/>
          <w:sz w:val="24"/>
          <w:szCs w:val="24"/>
        </w:rPr>
        <w:t xml:space="preserve"> for your review</w:t>
      </w:r>
      <w:r>
        <w:rPr>
          <w:rFonts w:ascii="Times New Roman" w:hAnsi="Times New Roman" w:cs="Times New Roman"/>
          <w:sz w:val="24"/>
          <w:szCs w:val="24"/>
        </w:rPr>
        <w:t>.</w:t>
      </w:r>
    </w:p>
    <w:p w:rsidR="00F9727E" w:rsidRDefault="00F9727E" w:rsidP="00124913">
      <w:pPr>
        <w:rPr>
          <w:rFonts w:ascii="Times New Roman" w:hAnsi="Times New Roman" w:cs="Times New Roman"/>
          <w:sz w:val="24"/>
          <w:szCs w:val="24"/>
        </w:rPr>
      </w:pPr>
      <w:r>
        <w:rPr>
          <w:rFonts w:ascii="Times New Roman" w:hAnsi="Times New Roman" w:cs="Times New Roman"/>
          <w:sz w:val="24"/>
          <w:szCs w:val="24"/>
        </w:rPr>
        <w:t>At the 2/14/23 Planning Board meeting</w:t>
      </w:r>
      <w:r w:rsidR="008264B6">
        <w:rPr>
          <w:rFonts w:ascii="Times New Roman" w:hAnsi="Times New Roman" w:cs="Times New Roman"/>
          <w:sz w:val="24"/>
          <w:szCs w:val="24"/>
        </w:rPr>
        <w:t>,</w:t>
      </w:r>
      <w:r>
        <w:rPr>
          <w:rFonts w:ascii="Times New Roman" w:hAnsi="Times New Roman" w:cs="Times New Roman"/>
          <w:sz w:val="24"/>
          <w:szCs w:val="24"/>
        </w:rPr>
        <w:t xml:space="preserve"> the Board discussed the changes that were in the first draft dated 2/3/23. During that discussion, Select-Board member Julie </w:t>
      </w:r>
      <w:hyperlink r:id="rId7" w:history="1">
        <w:r w:rsidRPr="00F9727E">
          <w:rPr>
            <w:rFonts w:ascii="Times New Roman" w:hAnsi="Times New Roman" w:cs="Times New Roman"/>
            <w:sz w:val="24"/>
            <w:szCs w:val="24"/>
            <w:bdr w:val="none" w:sz="0" w:space="0" w:color="auto" w:frame="1"/>
            <w:shd w:val="clear" w:color="auto" w:fill="FFFFFF"/>
          </w:rPr>
          <w:t>Kavanagh</w:t>
        </w:r>
      </w:hyperlink>
      <w:r>
        <w:rPr>
          <w:rFonts w:ascii="Times New Roman" w:hAnsi="Times New Roman" w:cs="Times New Roman"/>
          <w:sz w:val="24"/>
          <w:szCs w:val="24"/>
        </w:rPr>
        <w:t xml:space="preserve"> offered comments on the Bylaw amendment. She indicated that she would like to see the Bylaw less restrictive and simplified. Following that, Planning Board members provided a brief history of the previous amendments to make accessory apartments allowed as a matter of right, not by Special Permit. </w:t>
      </w:r>
      <w:r w:rsidR="00F36111">
        <w:rPr>
          <w:rFonts w:ascii="Times New Roman" w:hAnsi="Times New Roman" w:cs="Times New Roman"/>
          <w:sz w:val="24"/>
          <w:szCs w:val="24"/>
        </w:rPr>
        <w:t xml:space="preserve">Later that week I had a phone conversation with Select-Board member </w:t>
      </w:r>
      <w:hyperlink r:id="rId8" w:history="1">
        <w:r w:rsidR="00F36111" w:rsidRPr="00F9727E">
          <w:rPr>
            <w:rFonts w:ascii="Times New Roman" w:hAnsi="Times New Roman" w:cs="Times New Roman"/>
            <w:sz w:val="24"/>
            <w:szCs w:val="24"/>
            <w:bdr w:val="none" w:sz="0" w:space="0" w:color="auto" w:frame="1"/>
            <w:shd w:val="clear" w:color="auto" w:fill="FFFFFF"/>
          </w:rPr>
          <w:t>Kavanagh</w:t>
        </w:r>
      </w:hyperlink>
      <w:r w:rsidR="00F36111">
        <w:rPr>
          <w:rFonts w:ascii="Times New Roman" w:hAnsi="Times New Roman" w:cs="Times New Roman"/>
          <w:sz w:val="24"/>
          <w:szCs w:val="24"/>
        </w:rPr>
        <w:t xml:space="preserve"> in an effort to clarify what changes she asked me to make.</w:t>
      </w:r>
    </w:p>
    <w:p w:rsidR="00E70549" w:rsidRDefault="00F36111" w:rsidP="00124913">
      <w:pPr>
        <w:rPr>
          <w:rFonts w:ascii="Times New Roman" w:hAnsi="Times New Roman" w:cs="Times New Roman"/>
          <w:sz w:val="24"/>
          <w:szCs w:val="24"/>
        </w:rPr>
      </w:pPr>
      <w:r>
        <w:rPr>
          <w:rFonts w:ascii="Times New Roman" w:hAnsi="Times New Roman" w:cs="Times New Roman"/>
          <w:sz w:val="24"/>
          <w:szCs w:val="24"/>
        </w:rPr>
        <w:t>Based on the feedback on the 2/3/23 draft, I made further revisions that</w:t>
      </w:r>
      <w:r w:rsidR="00E70549">
        <w:rPr>
          <w:rFonts w:ascii="Times New Roman" w:hAnsi="Times New Roman" w:cs="Times New Roman"/>
          <w:sz w:val="24"/>
          <w:szCs w:val="24"/>
        </w:rPr>
        <w:t>:</w:t>
      </w:r>
    </w:p>
    <w:p w:rsidR="00C977A6" w:rsidRDefault="00E70549" w:rsidP="00DC53F1">
      <w:pPr>
        <w:pStyle w:val="ListParagraph"/>
        <w:numPr>
          <w:ilvl w:val="0"/>
          <w:numId w:val="4"/>
        </w:numPr>
        <w:spacing w:after="120"/>
        <w:rPr>
          <w:rFonts w:ascii="Times New Roman" w:hAnsi="Times New Roman" w:cs="Times New Roman"/>
          <w:sz w:val="24"/>
          <w:szCs w:val="24"/>
        </w:rPr>
      </w:pPr>
      <w:r w:rsidRPr="00DC53F1">
        <w:rPr>
          <w:rFonts w:ascii="Times New Roman" w:hAnsi="Times New Roman" w:cs="Times New Roman"/>
          <w:sz w:val="24"/>
          <w:szCs w:val="24"/>
        </w:rPr>
        <w:t>R</w:t>
      </w:r>
      <w:r w:rsidR="00F36111" w:rsidRPr="00DC53F1">
        <w:rPr>
          <w:rFonts w:ascii="Times New Roman" w:hAnsi="Times New Roman" w:cs="Times New Roman"/>
          <w:sz w:val="24"/>
          <w:szCs w:val="24"/>
        </w:rPr>
        <w:t xml:space="preserve">emoved any minimum lot size requirements. </w:t>
      </w:r>
    </w:p>
    <w:p w:rsidR="00DC53F1" w:rsidRPr="00DC53F1" w:rsidRDefault="00DC53F1" w:rsidP="00DC53F1">
      <w:pPr>
        <w:pStyle w:val="ListParagraph"/>
        <w:spacing w:after="0"/>
        <w:rPr>
          <w:rFonts w:ascii="Times New Roman" w:hAnsi="Times New Roman" w:cs="Times New Roman"/>
          <w:sz w:val="24"/>
          <w:szCs w:val="24"/>
        </w:rPr>
      </w:pPr>
    </w:p>
    <w:p w:rsidR="00C977A6" w:rsidRDefault="00C977A6" w:rsidP="00C977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C977A6">
        <w:rPr>
          <w:rFonts w:ascii="Times New Roman" w:hAnsi="Times New Roman" w:cs="Times New Roman"/>
          <w:sz w:val="24"/>
          <w:szCs w:val="24"/>
        </w:rPr>
        <w:t>ncluded a new requirement that requires property owners to connect the principal dwelling unit and the proposed accessory apartment to the municipal sewer system, if it is available in their area. This will help to ensure that the additional wastewater flow from a new accessory apartment will not adversely impact ground water resources.</w:t>
      </w:r>
    </w:p>
    <w:p w:rsidR="00C977A6" w:rsidRPr="00C977A6" w:rsidRDefault="00C977A6" w:rsidP="00C977A6">
      <w:pPr>
        <w:pStyle w:val="ListParagraph"/>
        <w:rPr>
          <w:rFonts w:ascii="Times New Roman" w:hAnsi="Times New Roman" w:cs="Times New Roman"/>
          <w:sz w:val="24"/>
          <w:szCs w:val="24"/>
        </w:rPr>
      </w:pPr>
    </w:p>
    <w:p w:rsidR="00C977A6" w:rsidRDefault="00C977A6" w:rsidP="00C977A6">
      <w:pPr>
        <w:pStyle w:val="ListParagraph"/>
        <w:numPr>
          <w:ilvl w:val="0"/>
          <w:numId w:val="4"/>
        </w:numPr>
        <w:rPr>
          <w:rFonts w:ascii="Times New Roman" w:hAnsi="Times New Roman" w:cs="Times New Roman"/>
          <w:sz w:val="24"/>
          <w:szCs w:val="24"/>
        </w:rPr>
      </w:pPr>
      <w:r w:rsidRPr="00C977A6">
        <w:rPr>
          <w:rFonts w:ascii="Times New Roman" w:hAnsi="Times New Roman" w:cs="Times New Roman"/>
          <w:sz w:val="24"/>
          <w:szCs w:val="24"/>
        </w:rPr>
        <w:t>Many of the changes make the Bylaw less restrictive, however I am also recommending changes that reinforce the “no leases less than six months” requirement by requiring the owner to sign an affidavit stating that they are not leasing the accessory apartment for a term less than six months.</w:t>
      </w:r>
    </w:p>
    <w:p w:rsidR="00C977A6" w:rsidRDefault="00C977A6" w:rsidP="00C977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w:t>
      </w:r>
      <w:r w:rsidRPr="00C977A6">
        <w:rPr>
          <w:rFonts w:ascii="Times New Roman" w:hAnsi="Times New Roman" w:cs="Times New Roman"/>
          <w:sz w:val="24"/>
          <w:szCs w:val="24"/>
        </w:rPr>
        <w:t>he last section of the Bylaw describes the actions that the Building Commissioner can take, in the event that a property owner violates the more than 6 months leasing requirements.</w:t>
      </w:r>
    </w:p>
    <w:p w:rsidR="00C977A6" w:rsidRDefault="00C977A6" w:rsidP="00C977A6">
      <w:pPr>
        <w:pStyle w:val="ListParagraph"/>
        <w:rPr>
          <w:rFonts w:ascii="Times New Roman" w:hAnsi="Times New Roman" w:cs="Times New Roman"/>
          <w:sz w:val="24"/>
          <w:szCs w:val="24"/>
        </w:rPr>
      </w:pPr>
    </w:p>
    <w:p w:rsidR="00C977A6" w:rsidRDefault="00C977A6" w:rsidP="00C977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i</w:t>
      </w:r>
      <w:r w:rsidR="00F36111" w:rsidRPr="00C977A6">
        <w:rPr>
          <w:rFonts w:ascii="Times New Roman" w:hAnsi="Times New Roman" w:cs="Times New Roman"/>
          <w:sz w:val="24"/>
          <w:szCs w:val="24"/>
        </w:rPr>
        <w:t xml:space="preserve">ncorporated several changes recommended by Mr. Jon Idman in his 2/7/23 letter to the Planning Board. </w:t>
      </w:r>
    </w:p>
    <w:p w:rsidR="00C977A6" w:rsidRPr="00C977A6" w:rsidRDefault="00C977A6" w:rsidP="00C977A6">
      <w:pPr>
        <w:pStyle w:val="ListParagraph"/>
        <w:rPr>
          <w:rFonts w:ascii="Times New Roman" w:hAnsi="Times New Roman" w:cs="Times New Roman"/>
          <w:sz w:val="24"/>
          <w:szCs w:val="24"/>
        </w:rPr>
      </w:pPr>
    </w:p>
    <w:p w:rsidR="00E70549" w:rsidRDefault="00E70549" w:rsidP="00C977A6">
      <w:pPr>
        <w:pStyle w:val="ListParagraph"/>
        <w:numPr>
          <w:ilvl w:val="0"/>
          <w:numId w:val="4"/>
        </w:numPr>
        <w:rPr>
          <w:rFonts w:ascii="Times New Roman" w:hAnsi="Times New Roman" w:cs="Times New Roman"/>
          <w:sz w:val="24"/>
          <w:szCs w:val="24"/>
        </w:rPr>
      </w:pPr>
      <w:r w:rsidRPr="00C977A6">
        <w:rPr>
          <w:rFonts w:ascii="Times New Roman" w:hAnsi="Times New Roman" w:cs="Times New Roman"/>
          <w:sz w:val="24"/>
          <w:szCs w:val="24"/>
        </w:rPr>
        <w:t>Regarding the request to allow property owners with</w:t>
      </w:r>
      <w:r w:rsidR="008264B6">
        <w:rPr>
          <w:rFonts w:ascii="Times New Roman" w:hAnsi="Times New Roman" w:cs="Times New Roman"/>
          <w:sz w:val="24"/>
          <w:szCs w:val="24"/>
        </w:rPr>
        <w:t>in</w:t>
      </w:r>
      <w:r w:rsidRPr="00C977A6">
        <w:rPr>
          <w:rFonts w:ascii="Times New Roman" w:hAnsi="Times New Roman" w:cs="Times New Roman"/>
          <w:sz w:val="24"/>
          <w:szCs w:val="24"/>
        </w:rPr>
        <w:t xml:space="preserve"> the Six Ponds Zoning District to be able to </w:t>
      </w:r>
      <w:r w:rsidR="00C977A6">
        <w:rPr>
          <w:rFonts w:ascii="Times New Roman" w:hAnsi="Times New Roman" w:cs="Times New Roman"/>
          <w:sz w:val="24"/>
          <w:szCs w:val="24"/>
        </w:rPr>
        <w:t>create accessory apartments without complying with the minimum lot size requirements specified in</w:t>
      </w:r>
      <w:r w:rsidR="006D5A0B">
        <w:rPr>
          <w:rFonts w:ascii="Times New Roman" w:hAnsi="Times New Roman" w:cs="Times New Roman"/>
          <w:sz w:val="24"/>
          <w:szCs w:val="24"/>
        </w:rPr>
        <w:t xml:space="preserve"> the Zoning Bylaw</w:t>
      </w:r>
      <w:r w:rsidR="00DC53F1">
        <w:rPr>
          <w:rFonts w:ascii="Times New Roman" w:hAnsi="Times New Roman" w:cs="Times New Roman"/>
          <w:sz w:val="24"/>
          <w:szCs w:val="24"/>
        </w:rPr>
        <w:t>,</w:t>
      </w:r>
      <w:r w:rsidR="00C977A6">
        <w:rPr>
          <w:rFonts w:ascii="Times New Roman" w:hAnsi="Times New Roman" w:cs="Times New Roman"/>
          <w:sz w:val="24"/>
          <w:szCs w:val="24"/>
        </w:rPr>
        <w:t xml:space="preserve"> section 325</w:t>
      </w:r>
      <w:r w:rsidR="006D5A0B">
        <w:rPr>
          <w:rFonts w:ascii="Times New Roman" w:hAnsi="Times New Roman" w:cs="Times New Roman"/>
          <w:sz w:val="24"/>
          <w:szCs w:val="24"/>
        </w:rPr>
        <w:t xml:space="preserve"> </w:t>
      </w:r>
      <w:r w:rsidR="00C977A6">
        <w:rPr>
          <w:rFonts w:ascii="Times New Roman" w:hAnsi="Times New Roman" w:cs="Times New Roman"/>
          <w:sz w:val="24"/>
          <w:szCs w:val="24"/>
        </w:rPr>
        <w:t>-</w:t>
      </w:r>
      <w:r w:rsidR="00605363">
        <w:rPr>
          <w:rFonts w:ascii="Times New Roman" w:hAnsi="Times New Roman" w:cs="Times New Roman"/>
          <w:sz w:val="24"/>
          <w:szCs w:val="24"/>
        </w:rPr>
        <w:t xml:space="preserve"> 94 A</w:t>
      </w:r>
      <w:r w:rsidR="006D5A0B">
        <w:rPr>
          <w:rFonts w:ascii="Times New Roman" w:hAnsi="Times New Roman" w:cs="Times New Roman"/>
          <w:sz w:val="24"/>
          <w:szCs w:val="24"/>
        </w:rPr>
        <w:t>.</w:t>
      </w:r>
      <w:r w:rsidR="00605363">
        <w:rPr>
          <w:rFonts w:ascii="Times New Roman" w:hAnsi="Times New Roman" w:cs="Times New Roman"/>
          <w:sz w:val="24"/>
          <w:szCs w:val="24"/>
        </w:rPr>
        <w:t xml:space="preserve"> (1), </w:t>
      </w:r>
      <w:r w:rsidR="006D5A0B">
        <w:rPr>
          <w:rFonts w:ascii="Times New Roman" w:hAnsi="Times New Roman" w:cs="Times New Roman"/>
          <w:sz w:val="24"/>
          <w:szCs w:val="24"/>
        </w:rPr>
        <w:t>requiring</w:t>
      </w:r>
      <w:r w:rsidR="00605363">
        <w:rPr>
          <w:rFonts w:ascii="Times New Roman" w:hAnsi="Times New Roman" w:cs="Times New Roman"/>
          <w:sz w:val="24"/>
          <w:szCs w:val="24"/>
        </w:rPr>
        <w:t xml:space="preserve"> 60,000 SF for preexisting properties and 100,000 SF for new lots created after the adoption of the Bylaw</w:t>
      </w:r>
      <w:r w:rsidR="006D5A0B">
        <w:rPr>
          <w:rFonts w:ascii="Times New Roman" w:hAnsi="Times New Roman" w:cs="Times New Roman"/>
          <w:sz w:val="24"/>
          <w:szCs w:val="24"/>
        </w:rPr>
        <w:t>;</w:t>
      </w:r>
      <w:r w:rsidR="00605363">
        <w:rPr>
          <w:rFonts w:ascii="Times New Roman" w:hAnsi="Times New Roman" w:cs="Times New Roman"/>
          <w:sz w:val="24"/>
          <w:szCs w:val="24"/>
        </w:rPr>
        <w:t xml:space="preserve"> I did not include any revisions for the following reasons:</w:t>
      </w:r>
      <w:bookmarkStart w:id="0" w:name="_GoBack"/>
      <w:bookmarkEnd w:id="0"/>
    </w:p>
    <w:p w:rsidR="00605363" w:rsidRPr="00605363" w:rsidRDefault="00605363" w:rsidP="00605363">
      <w:pPr>
        <w:pStyle w:val="ListParagraph"/>
        <w:rPr>
          <w:rFonts w:ascii="Times New Roman" w:hAnsi="Times New Roman" w:cs="Times New Roman"/>
          <w:sz w:val="24"/>
          <w:szCs w:val="24"/>
        </w:rPr>
      </w:pPr>
    </w:p>
    <w:p w:rsidR="00605363" w:rsidRDefault="00605363" w:rsidP="00605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Public hearing notice did not include making any changes to that section of the Bylaw. Changing that section could create a notice issue with the Attorney General.</w:t>
      </w:r>
      <w:r w:rsidR="006D5A0B">
        <w:rPr>
          <w:rFonts w:ascii="Times New Roman" w:hAnsi="Times New Roman" w:cs="Times New Roman"/>
          <w:sz w:val="24"/>
          <w:szCs w:val="24"/>
        </w:rPr>
        <w:t xml:space="preserve"> That matter should be discussed with Town Counsel.</w:t>
      </w:r>
    </w:p>
    <w:p w:rsidR="006D5A0B" w:rsidRDefault="006D5A0B" w:rsidP="006D5A0B">
      <w:pPr>
        <w:pStyle w:val="ListParagraph"/>
        <w:ind w:left="1440"/>
        <w:rPr>
          <w:rFonts w:ascii="Times New Roman" w:hAnsi="Times New Roman" w:cs="Times New Roman"/>
          <w:sz w:val="24"/>
          <w:szCs w:val="24"/>
        </w:rPr>
      </w:pPr>
    </w:p>
    <w:p w:rsidR="00605363" w:rsidRDefault="00605363" w:rsidP="00605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Town’s Sewer Policy may not allow increasing the density in a Zoning District</w:t>
      </w:r>
      <w:r w:rsidR="006D5A0B">
        <w:rPr>
          <w:rFonts w:ascii="Times New Roman" w:hAnsi="Times New Roman" w:cs="Times New Roman"/>
          <w:sz w:val="24"/>
          <w:szCs w:val="24"/>
        </w:rPr>
        <w:t>,</w:t>
      </w:r>
      <w:r>
        <w:rPr>
          <w:rFonts w:ascii="Times New Roman" w:hAnsi="Times New Roman" w:cs="Times New Roman"/>
          <w:sz w:val="24"/>
          <w:szCs w:val="24"/>
        </w:rPr>
        <w:t xml:space="preserve"> just because the property has access to the </w:t>
      </w:r>
      <w:r w:rsidR="006D5A0B">
        <w:rPr>
          <w:rFonts w:ascii="Times New Roman" w:hAnsi="Times New Roman" w:cs="Times New Roman"/>
          <w:sz w:val="24"/>
          <w:szCs w:val="24"/>
        </w:rPr>
        <w:t xml:space="preserve">municipal </w:t>
      </w:r>
      <w:r>
        <w:rPr>
          <w:rFonts w:ascii="Times New Roman" w:hAnsi="Times New Roman" w:cs="Times New Roman"/>
          <w:sz w:val="24"/>
          <w:szCs w:val="24"/>
        </w:rPr>
        <w:t>sewer</w:t>
      </w:r>
      <w:r w:rsidR="006D5A0B">
        <w:rPr>
          <w:rFonts w:ascii="Times New Roman" w:hAnsi="Times New Roman" w:cs="Times New Roman"/>
          <w:sz w:val="24"/>
          <w:szCs w:val="24"/>
        </w:rPr>
        <w:t xml:space="preserve"> </w:t>
      </w:r>
      <w:r>
        <w:rPr>
          <w:rFonts w:ascii="Times New Roman" w:hAnsi="Times New Roman" w:cs="Times New Roman"/>
          <w:sz w:val="24"/>
          <w:szCs w:val="24"/>
        </w:rPr>
        <w:t>system.</w:t>
      </w:r>
      <w:r w:rsidR="006D5A0B">
        <w:rPr>
          <w:rFonts w:ascii="Times New Roman" w:hAnsi="Times New Roman" w:cs="Times New Roman"/>
          <w:sz w:val="24"/>
          <w:szCs w:val="24"/>
        </w:rPr>
        <w:t xml:space="preserve"> I have not yet verified this.</w:t>
      </w:r>
    </w:p>
    <w:p w:rsidR="006D5A0B" w:rsidRPr="006D5A0B" w:rsidRDefault="006D5A0B" w:rsidP="006D5A0B">
      <w:pPr>
        <w:pStyle w:val="ListParagraph"/>
        <w:rPr>
          <w:rFonts w:ascii="Times New Roman" w:hAnsi="Times New Roman" w:cs="Times New Roman"/>
          <w:sz w:val="24"/>
          <w:szCs w:val="24"/>
        </w:rPr>
      </w:pPr>
    </w:p>
    <w:p w:rsidR="00605363" w:rsidRPr="00C977A6" w:rsidRDefault="006D5A0B" w:rsidP="00605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has been no public discussion about making the Six Ponds Zoning District regulations less restrictive. The changes requested may be inconsistent with the stated purposes in that section of the Zoning Bylaw and DCPC designation. I suggest that more public discussion take place to vet any Zoning Amendments</w:t>
      </w:r>
      <w:r w:rsidR="00DC53F1">
        <w:rPr>
          <w:rFonts w:ascii="Times New Roman" w:hAnsi="Times New Roman" w:cs="Times New Roman"/>
          <w:sz w:val="24"/>
          <w:szCs w:val="24"/>
        </w:rPr>
        <w:t xml:space="preserve"> with voters</w:t>
      </w:r>
      <w:r>
        <w:rPr>
          <w:rFonts w:ascii="Times New Roman" w:hAnsi="Times New Roman" w:cs="Times New Roman"/>
          <w:sz w:val="24"/>
          <w:szCs w:val="24"/>
        </w:rPr>
        <w:t>.</w:t>
      </w:r>
    </w:p>
    <w:p w:rsidR="00E70549" w:rsidRDefault="00E70549" w:rsidP="00124913">
      <w:pPr>
        <w:rPr>
          <w:rFonts w:ascii="Times New Roman" w:hAnsi="Times New Roman" w:cs="Times New Roman"/>
          <w:sz w:val="24"/>
          <w:szCs w:val="24"/>
        </w:rPr>
      </w:pPr>
      <w:r>
        <w:rPr>
          <w:rFonts w:ascii="Times New Roman" w:hAnsi="Times New Roman" w:cs="Times New Roman"/>
          <w:sz w:val="24"/>
          <w:szCs w:val="24"/>
        </w:rPr>
        <w:t>I look forward to meeting with you to discuss the draft Bylaw amendment and to listen to public comments at the 2/28/23 Planning Board Public Hearing.</w:t>
      </w:r>
    </w:p>
    <w:p w:rsidR="00E70549" w:rsidRDefault="00E70549" w:rsidP="00124913">
      <w:pPr>
        <w:rPr>
          <w:rFonts w:ascii="Times New Roman" w:hAnsi="Times New Roman" w:cs="Times New Roman"/>
          <w:sz w:val="24"/>
          <w:szCs w:val="24"/>
        </w:rPr>
      </w:pPr>
    </w:p>
    <w:p w:rsidR="00E70549" w:rsidRDefault="00E70549" w:rsidP="006D5A0B">
      <w:pPr>
        <w:spacing w:after="0"/>
        <w:rPr>
          <w:rFonts w:ascii="Times New Roman" w:hAnsi="Times New Roman" w:cs="Times New Roman"/>
          <w:sz w:val="24"/>
          <w:szCs w:val="24"/>
        </w:rPr>
      </w:pPr>
      <w:r>
        <w:rPr>
          <w:rFonts w:ascii="Times New Roman" w:hAnsi="Times New Roman" w:cs="Times New Roman"/>
          <w:sz w:val="24"/>
          <w:szCs w:val="24"/>
        </w:rPr>
        <w:t>cc: Joe Powers, Town Administrator</w:t>
      </w:r>
    </w:p>
    <w:p w:rsidR="00E70549" w:rsidRDefault="00E70549" w:rsidP="006D5A0B">
      <w:pPr>
        <w:spacing w:after="0"/>
        <w:ind w:left="360"/>
        <w:rPr>
          <w:rFonts w:ascii="Times New Roman" w:hAnsi="Times New Roman" w:cs="Times New Roman"/>
          <w:sz w:val="24"/>
          <w:szCs w:val="24"/>
        </w:rPr>
      </w:pPr>
      <w:r>
        <w:rPr>
          <w:rFonts w:ascii="Times New Roman" w:hAnsi="Times New Roman" w:cs="Times New Roman"/>
          <w:sz w:val="24"/>
          <w:szCs w:val="24"/>
        </w:rPr>
        <w:t xml:space="preserve">Meggan Eldredge, Assistant Town Administrator </w:t>
      </w:r>
    </w:p>
    <w:p w:rsidR="00E70549" w:rsidRPr="009459A0" w:rsidRDefault="00E70549" w:rsidP="006D5A0B">
      <w:pPr>
        <w:ind w:left="360"/>
        <w:rPr>
          <w:rFonts w:ascii="Times New Roman" w:hAnsi="Times New Roman" w:cs="Times New Roman"/>
          <w:sz w:val="24"/>
          <w:szCs w:val="24"/>
        </w:rPr>
      </w:pPr>
      <w:r>
        <w:rPr>
          <w:rFonts w:ascii="Times New Roman" w:hAnsi="Times New Roman" w:cs="Times New Roman"/>
          <w:sz w:val="24"/>
          <w:szCs w:val="24"/>
        </w:rPr>
        <w:t>Zoning Board of Appeals</w:t>
      </w:r>
    </w:p>
    <w:sectPr w:rsidR="00E70549" w:rsidRPr="009459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E1" w:rsidRDefault="00FE37E1" w:rsidP="006B6D65">
      <w:pPr>
        <w:spacing w:after="0" w:line="240" w:lineRule="auto"/>
      </w:pPr>
      <w:r>
        <w:separator/>
      </w:r>
    </w:p>
  </w:endnote>
  <w:endnote w:type="continuationSeparator" w:id="0">
    <w:p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E1" w:rsidRDefault="00FE37E1" w:rsidP="006B6D65">
      <w:pPr>
        <w:spacing w:after="0" w:line="240" w:lineRule="auto"/>
      </w:pPr>
      <w:r>
        <w:separator/>
      </w:r>
    </w:p>
  </w:footnote>
  <w:footnote w:type="continuationSeparator" w:id="0">
    <w:p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Paul Halkiotis, AICP</w:t>
    </w:r>
  </w:p>
  <w:p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Development Director</w:t>
    </w:r>
    <w:r>
      <w:rPr>
        <w:rFonts w:ascii="Times New Roman" w:hAnsi="Times New Roman" w:cs="Times New Roman"/>
      </w:rPr>
      <w:t xml:space="preserve">                                                                                     </w:t>
    </w:r>
  </w:p>
  <w:p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5E33F935" wp14:editId="0AEC4AD0">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hyperlink r:id="rId2" w:history="1">
      <w:r w:rsidRPr="003F0635">
        <w:rPr>
          <w:rStyle w:val="Hyperlink"/>
          <w:rFonts w:ascii="Times New Roman" w:hAnsi="Times New Roman" w:cs="Times New Roman"/>
        </w:rPr>
        <w:t>phalkiotis@town.harwich.ma.us</w:t>
      </w:r>
    </w:hyperlink>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(508) 430-7511 x</w:t>
    </w:r>
    <w:r>
      <w:rPr>
        <w:rFonts w:ascii="Times New Roman" w:hAnsi="Times New Roman" w:cs="Times New Roman"/>
      </w:rPr>
      <w:t xml:space="preserve"> </w:t>
    </w:r>
    <w:r w:rsidRPr="009459A0">
      <w:rPr>
        <w:rFonts w:ascii="Times New Roman" w:hAnsi="Times New Roman" w:cs="Times New Roman"/>
      </w:rPr>
      <w:t>3361</w:t>
    </w:r>
  </w:p>
  <w:p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Shelagh Delaney, Planning Assistant                                                                                                       </w:t>
    </w:r>
  </w:p>
  <w:p w:rsidR="00A75821" w:rsidRPr="009459A0" w:rsidRDefault="00A75821" w:rsidP="00A75821">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ab/>
    </w:r>
  </w:p>
  <w:p w:rsidR="00A75821" w:rsidRPr="009459A0" w:rsidRDefault="00A75821" w:rsidP="00A75821">
    <w:pPr>
      <w:pStyle w:val="Header"/>
      <w:rPr>
        <w:rFonts w:ascii="Times New Roman" w:hAnsi="Times New Roman" w:cs="Times New Roman"/>
      </w:rPr>
    </w:pP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rsidR="006B6D65" w:rsidRDefault="006B6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5FF1"/>
    <w:multiLevelType w:val="hybridMultilevel"/>
    <w:tmpl w:val="3FF2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8299F"/>
    <w:multiLevelType w:val="hybridMultilevel"/>
    <w:tmpl w:val="E23C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E"/>
    <w:rsid w:val="00027F6B"/>
    <w:rsid w:val="000F09D2"/>
    <w:rsid w:val="00124913"/>
    <w:rsid w:val="001801BD"/>
    <w:rsid w:val="00266C32"/>
    <w:rsid w:val="00267B2E"/>
    <w:rsid w:val="003734E1"/>
    <w:rsid w:val="005048AB"/>
    <w:rsid w:val="0059426A"/>
    <w:rsid w:val="00605363"/>
    <w:rsid w:val="006B6D65"/>
    <w:rsid w:val="006D5A0B"/>
    <w:rsid w:val="007A49D1"/>
    <w:rsid w:val="008264B6"/>
    <w:rsid w:val="00904A2A"/>
    <w:rsid w:val="009459A0"/>
    <w:rsid w:val="009C0E64"/>
    <w:rsid w:val="00A02AE6"/>
    <w:rsid w:val="00A11FD4"/>
    <w:rsid w:val="00A5428C"/>
    <w:rsid w:val="00A75821"/>
    <w:rsid w:val="00C86448"/>
    <w:rsid w:val="00C977A6"/>
    <w:rsid w:val="00DC53F1"/>
    <w:rsid w:val="00DE348A"/>
    <w:rsid w:val="00E07D2B"/>
    <w:rsid w:val="00E70549"/>
    <w:rsid w:val="00F36111"/>
    <w:rsid w:val="00F9727E"/>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vanagh@townofharwich.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kavanagh@townofharwich.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phalkiotis@town.harwich.m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2</cp:revision>
  <dcterms:created xsi:type="dcterms:W3CDTF">2023-02-23T19:15:00Z</dcterms:created>
  <dcterms:modified xsi:type="dcterms:W3CDTF">2023-02-23T19:15:00Z</dcterms:modified>
</cp:coreProperties>
</file>