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57E7" w14:textId="1871D13D" w:rsidR="00E440CF" w:rsidRDefault="008840CF">
      <w:r>
        <w:t>April 2</w:t>
      </w:r>
      <w:r w:rsidR="005603FC">
        <w:t>, 2023</w:t>
      </w:r>
    </w:p>
    <w:p w14:paraId="3A5C0712" w14:textId="1BA655B4" w:rsidR="005603FC" w:rsidRDefault="005603FC"/>
    <w:p w14:paraId="57328865" w14:textId="77777777" w:rsidR="000C26E1" w:rsidRDefault="000C26E1"/>
    <w:p w14:paraId="7785C1B5" w14:textId="77777777" w:rsidR="00D42749" w:rsidRDefault="00D42749">
      <w:r>
        <w:t>Duncan Berry, Chair</w:t>
      </w:r>
    </w:p>
    <w:p w14:paraId="37CDFA40" w14:textId="3F9E92EE" w:rsidR="005603FC" w:rsidRDefault="005603FC">
      <w:r>
        <w:t>Town of Harwich</w:t>
      </w:r>
      <w:r w:rsidR="00D42749">
        <w:t>,</w:t>
      </w:r>
      <w:r w:rsidR="00BB0329">
        <w:t xml:space="preserve"> </w:t>
      </w:r>
      <w:r w:rsidR="00D42749">
        <w:t>Planning Board</w:t>
      </w:r>
    </w:p>
    <w:p w14:paraId="740649D4" w14:textId="77777777" w:rsidR="005603FC" w:rsidRDefault="005603FC">
      <w:r>
        <w:t xml:space="preserve">732 Main Street </w:t>
      </w:r>
    </w:p>
    <w:p w14:paraId="304B4F64" w14:textId="77777777" w:rsidR="005603FC" w:rsidRDefault="005603FC">
      <w:r>
        <w:t>Harwich, MA 02645</w:t>
      </w:r>
    </w:p>
    <w:p w14:paraId="54316F17" w14:textId="77777777" w:rsidR="00861910" w:rsidRDefault="00861910"/>
    <w:p w14:paraId="077FB54D" w14:textId="67711C5A" w:rsidR="00861910" w:rsidRDefault="00861910" w:rsidP="00861910">
      <w:r>
        <w:t xml:space="preserve">Re: </w:t>
      </w:r>
      <w:r w:rsidR="00FC1DC5">
        <w:t>R</w:t>
      </w:r>
      <w:r>
        <w:t>equest for</w:t>
      </w:r>
      <w:r w:rsidR="000343B8">
        <w:t xml:space="preserve"> </w:t>
      </w:r>
      <w:r>
        <w:t>86 Miles Street</w:t>
      </w:r>
      <w:r w:rsidR="000343B8">
        <w:t xml:space="preserve"> special permit</w:t>
      </w:r>
      <w:r w:rsidR="00D42749">
        <w:t xml:space="preserve"> PB2023-04</w:t>
      </w:r>
    </w:p>
    <w:p w14:paraId="495B0CAF" w14:textId="48A778C3" w:rsidR="005603FC" w:rsidRDefault="005603FC"/>
    <w:p w14:paraId="5BD0A429" w14:textId="77777777" w:rsidR="000C26E1" w:rsidRDefault="000C26E1"/>
    <w:p w14:paraId="45027AE1" w14:textId="77777777" w:rsidR="005603FC" w:rsidRDefault="005603FC">
      <w:r>
        <w:t xml:space="preserve">Dear Planning Board </w:t>
      </w:r>
      <w:r w:rsidR="00FB3DFF">
        <w:t>C</w:t>
      </w:r>
      <w:r w:rsidR="003E5FD5">
        <w:t>ommittee</w:t>
      </w:r>
      <w:r>
        <w:t xml:space="preserve">, </w:t>
      </w:r>
    </w:p>
    <w:p w14:paraId="0B30D365" w14:textId="77777777" w:rsidR="005603FC" w:rsidRDefault="005603FC"/>
    <w:p w14:paraId="6B2A925F" w14:textId="2E90864A" w:rsidR="00861910" w:rsidRDefault="00861910" w:rsidP="000C26E1">
      <w:pPr>
        <w:spacing w:before="120" w:line="276" w:lineRule="auto"/>
      </w:pPr>
      <w:r>
        <w:tab/>
        <w:t xml:space="preserve">I am an abutter to the property of 86 Miles Street and </w:t>
      </w:r>
      <w:r w:rsidR="002B5DE1">
        <w:t xml:space="preserve">again </w:t>
      </w:r>
      <w:r>
        <w:t>I strongly oppose the request for a special permit</w:t>
      </w:r>
      <w:r w:rsidR="00171250">
        <w:t xml:space="preserve"> to construct a 2</w:t>
      </w:r>
      <w:r w:rsidR="00171250" w:rsidRPr="00171250">
        <w:rPr>
          <w:vertAlign w:val="superscript"/>
        </w:rPr>
        <w:t>nd</w:t>
      </w:r>
      <w:r w:rsidR="00171250">
        <w:t xml:space="preserve"> dwelling</w:t>
      </w:r>
      <w:r w:rsidR="00BB0329">
        <w:t xml:space="preserve"> at </w:t>
      </w:r>
      <w:r w:rsidR="000C26E1">
        <w:t>86 Miles Street</w:t>
      </w:r>
      <w:r>
        <w:t xml:space="preserve">.  I believe that the proposed plan to add an additional residence to this property is inconsistent with the </w:t>
      </w:r>
      <w:r w:rsidR="00171250">
        <w:t xml:space="preserve">Harwich </w:t>
      </w:r>
      <w:r w:rsidR="00220A1F">
        <w:t>P</w:t>
      </w:r>
      <w:r w:rsidR="00171250">
        <w:t xml:space="preserve">ort </w:t>
      </w:r>
      <w:r>
        <w:t xml:space="preserve">culture and </w:t>
      </w:r>
      <w:r w:rsidR="00220A1F">
        <w:t>use</w:t>
      </w:r>
      <w:r>
        <w:t xml:space="preserve"> of the neighborhood.  </w:t>
      </w:r>
      <w:r w:rsidR="005E3222">
        <w:t xml:space="preserve">The neighborhood is a residential low-density zone that is highly sought after for the quiet cul-da-sac neighborhood.  </w:t>
      </w:r>
      <w:r w:rsidR="006D5B98">
        <w:t xml:space="preserve">According to zoning </w:t>
      </w:r>
      <w:r w:rsidR="00AF0758">
        <w:t>bylaw section</w:t>
      </w:r>
      <w:r w:rsidR="006D5B98">
        <w:t xml:space="preserve"> 325-51</w:t>
      </w:r>
      <w:r w:rsidR="00D32361">
        <w:t xml:space="preserve"> </w:t>
      </w:r>
      <w:r w:rsidR="00650300">
        <w:t xml:space="preserve">(a); this </w:t>
      </w:r>
      <w:r w:rsidR="00D32361">
        <w:t>additional residence will</w:t>
      </w:r>
      <w:r w:rsidR="006D5B98">
        <w:t xml:space="preserve"> </w:t>
      </w:r>
      <w:r w:rsidR="003E5FD5">
        <w:t>adversely</w:t>
      </w:r>
      <w:r w:rsidR="006D5B98">
        <w:t xml:space="preserve"> affect the neighborhood</w:t>
      </w:r>
      <w:r w:rsidR="00D32361">
        <w:t xml:space="preserve">.  </w:t>
      </w:r>
      <w:r w:rsidR="00725251">
        <w:t xml:space="preserve">This area is coveted for the quiet </w:t>
      </w:r>
      <w:r w:rsidR="00220A1F">
        <w:t xml:space="preserve">neighborhood and that is safe for </w:t>
      </w:r>
      <w:r w:rsidR="00725251">
        <w:t>children and walk</w:t>
      </w:r>
      <w:r w:rsidR="00D87FBD">
        <w:t>ers</w:t>
      </w:r>
      <w:r w:rsidR="00725251">
        <w:t>.</w:t>
      </w:r>
      <w:r w:rsidR="00D87FBD">
        <w:t xml:space="preserve">  A second residence will negatively impact the culture and traffic to this area.</w:t>
      </w:r>
      <w:r w:rsidR="00725251">
        <w:t xml:space="preserve">  </w:t>
      </w:r>
    </w:p>
    <w:p w14:paraId="26F8FDC8" w14:textId="5AAE5AE6" w:rsidR="002502BF" w:rsidRDefault="00664161" w:rsidP="000C26E1">
      <w:pPr>
        <w:spacing w:before="120" w:line="276" w:lineRule="auto"/>
      </w:pPr>
      <w:r>
        <w:tab/>
        <w:t xml:space="preserve">The proposed </w:t>
      </w:r>
      <w:r w:rsidR="00F2272F">
        <w:t>addition of a second family home comes with a separate driveway for access which is off Grassy Pond road</w:t>
      </w:r>
      <w:r w:rsidR="00C04C45">
        <w:t xml:space="preserve"> versus the driveway for the current house which is off Miles street.  This separate access will give the attached 2</w:t>
      </w:r>
      <w:r w:rsidR="00C04C45" w:rsidRPr="00C04C45">
        <w:rPr>
          <w:vertAlign w:val="superscript"/>
        </w:rPr>
        <w:t>nd</w:t>
      </w:r>
      <w:r w:rsidR="00C04C45">
        <w:t xml:space="preserve"> residence a </w:t>
      </w:r>
      <w:r w:rsidR="00CF29C3">
        <w:t>separate address of Grassy Pond Road versus the current residence on Miles St</w:t>
      </w:r>
      <w:r w:rsidR="00F2272F">
        <w:t xml:space="preserve">.  </w:t>
      </w:r>
      <w:r w:rsidR="00650300">
        <w:t>According to Zoning Bylaw section 325-51 (c) the increased traffic on grassy pond road will b</w:t>
      </w:r>
      <w:r w:rsidR="00D87FBD">
        <w:t>e a</w:t>
      </w:r>
      <w:r w:rsidR="00650300">
        <w:t xml:space="preserve"> nuisance</w:t>
      </w:r>
      <w:r w:rsidR="00385A2C">
        <w:t xml:space="preserve"> and serious hazard to vehicles and </w:t>
      </w:r>
      <w:r w:rsidR="005E3222">
        <w:t>pedestrians</w:t>
      </w:r>
      <w:r w:rsidR="00385A2C">
        <w:t>.  The addition of this proposed residence will greatly increase the traffic to a very quiet neighborhood.  In addition to increasing traffic this driveway is located is a tight corner where the road is only one car wide</w:t>
      </w:r>
      <w:r w:rsidR="00F2272F">
        <w:t xml:space="preserve">.   Currently there is access to the pool area that is seldom used </w:t>
      </w:r>
      <w:r w:rsidR="005C1760">
        <w:t>from grassy pond road</w:t>
      </w:r>
      <w:r w:rsidR="002502BF">
        <w:t xml:space="preserve"> and the traffic increase for this purpose has already shown </w:t>
      </w:r>
      <w:r w:rsidR="00A849A6">
        <w:t xml:space="preserve">a significant increase of safety </w:t>
      </w:r>
      <w:r w:rsidR="002502BF">
        <w:t xml:space="preserve">risk for the neighborhood </w:t>
      </w:r>
      <w:r w:rsidR="00CF29C3">
        <w:t>due to increased traffic</w:t>
      </w:r>
      <w:r w:rsidR="005C1760">
        <w:t xml:space="preserve">.  </w:t>
      </w:r>
    </w:p>
    <w:p w14:paraId="7A85A1C4" w14:textId="13BDD8F8" w:rsidR="003E3EF0" w:rsidRDefault="00F2272F" w:rsidP="000C26E1">
      <w:pPr>
        <w:spacing w:before="120" w:line="276" w:lineRule="auto"/>
        <w:ind w:firstLine="720"/>
      </w:pPr>
      <w:r>
        <w:t xml:space="preserve">The frontage on </w:t>
      </w:r>
      <w:r w:rsidR="002B5DE1">
        <w:t xml:space="preserve">Grassy Pond </w:t>
      </w:r>
      <w:r>
        <w:t xml:space="preserve">road is </w:t>
      </w:r>
      <w:r w:rsidR="005C1760">
        <w:t xml:space="preserve">less than the required 50 feet of frontage </w:t>
      </w:r>
      <w:r w:rsidR="00725251">
        <w:t xml:space="preserve">needed for a </w:t>
      </w:r>
      <w:r w:rsidR="005E3222">
        <w:t>residential</w:t>
      </w:r>
      <w:r w:rsidR="00725251">
        <w:t xml:space="preserve"> home access, </w:t>
      </w:r>
      <w:r w:rsidR="005C1760">
        <w:t>noted in section E4</w:t>
      </w:r>
      <w:r w:rsidR="003E3EF0">
        <w:t xml:space="preserve"> of the Zoning bylaws.  According to proposed building plans the second residence will </w:t>
      </w:r>
      <w:r w:rsidR="00725251">
        <w:t xml:space="preserve">only </w:t>
      </w:r>
      <w:r w:rsidR="003E3EF0">
        <w:t xml:space="preserve">have access from the Grassy Pond driveway.  </w:t>
      </w:r>
      <w:r w:rsidR="002502BF">
        <w:t xml:space="preserve">This should be a red flag that future purpose of this second home is planned to be totally separate from the main residence </w:t>
      </w:r>
      <w:r w:rsidR="005E3222">
        <w:t xml:space="preserve">for future rental purposes. </w:t>
      </w:r>
      <w:r w:rsidR="008F5C2C">
        <w:t xml:space="preserve"> </w:t>
      </w:r>
    </w:p>
    <w:p w14:paraId="739BCEB1" w14:textId="18ACFE25" w:rsidR="008F5C2C" w:rsidRDefault="008F5C2C" w:rsidP="000C26E1">
      <w:pPr>
        <w:spacing w:before="120" w:line="276" w:lineRule="auto"/>
      </w:pPr>
      <w:r>
        <w:tab/>
        <w:t xml:space="preserve">Currently the </w:t>
      </w:r>
      <w:r w:rsidR="003E5FD5">
        <w:t>G</w:t>
      </w:r>
      <w:r>
        <w:t xml:space="preserve">rassy </w:t>
      </w:r>
      <w:r w:rsidR="003E5FD5">
        <w:t>P</w:t>
      </w:r>
      <w:r>
        <w:t xml:space="preserve">ond neighborhood is a </w:t>
      </w:r>
      <w:r w:rsidR="003E5FD5">
        <w:t>congenial</w:t>
      </w:r>
      <w:r>
        <w:t xml:space="preserve"> group of houses that fit to a culture and population density that fits with the Harwich </w:t>
      </w:r>
      <w:r w:rsidR="0038049F">
        <w:t xml:space="preserve">culture.  The addition of this </w:t>
      </w:r>
      <w:r w:rsidR="0038049F">
        <w:lastRenderedPageBreak/>
        <w:t xml:space="preserve">significantly sized second residence on a small </w:t>
      </w:r>
      <w:r w:rsidR="003E5FD5">
        <w:t>acreage</w:t>
      </w:r>
      <w:r w:rsidR="0038049F">
        <w:t xml:space="preserve"> property will affect the restful and peaceful environment</w:t>
      </w:r>
      <w:r w:rsidR="008840CF">
        <w:t xml:space="preserve"> of our neighborhood</w:t>
      </w:r>
      <w:r w:rsidR="0038049F">
        <w:t xml:space="preserve">.  Tight </w:t>
      </w:r>
      <w:r w:rsidR="003E5FD5">
        <w:t>high-density</w:t>
      </w:r>
      <w:r w:rsidR="0038049F">
        <w:t xml:space="preserve"> housing is to be expected close</w:t>
      </w:r>
      <w:r w:rsidR="00B84F39">
        <w:t xml:space="preserve"> </w:t>
      </w:r>
      <w:r w:rsidR="0038049F">
        <w:t xml:space="preserve">to the shore </w:t>
      </w:r>
      <w:r w:rsidR="00B84F39">
        <w:t xml:space="preserve">but </w:t>
      </w:r>
      <w:r w:rsidR="0038049F">
        <w:t>not on the inland side of Harwich</w:t>
      </w:r>
      <w:r w:rsidR="00BB0329">
        <w:t xml:space="preserve"> P</w:t>
      </w:r>
      <w:r w:rsidR="0038049F">
        <w:t xml:space="preserve">ort.  We know how lucky we are to live in a historical, friendly, and </w:t>
      </w:r>
      <w:r w:rsidR="00FC1DC5">
        <w:t>quiet part of Harwich.  We</w:t>
      </w:r>
      <w:r w:rsidR="008840CF">
        <w:t xml:space="preserve"> feel that the proposed structure will be detrimental to the neighborhood</w:t>
      </w:r>
      <w:r w:rsidR="00FC1DC5">
        <w:t xml:space="preserve">. </w:t>
      </w:r>
    </w:p>
    <w:p w14:paraId="3B554B1F" w14:textId="77777777" w:rsidR="00FC1DC5" w:rsidRDefault="00FC1DC5" w:rsidP="000C26E1">
      <w:pPr>
        <w:spacing w:before="120" w:line="276" w:lineRule="auto"/>
      </w:pPr>
    </w:p>
    <w:p w14:paraId="522FB09D" w14:textId="3250328C" w:rsidR="00FC1DC5" w:rsidRDefault="00FC1DC5" w:rsidP="000C26E1">
      <w:pPr>
        <w:spacing w:before="120" w:line="276" w:lineRule="auto"/>
      </w:pPr>
      <w:r>
        <w:t xml:space="preserve">I respectfully ask </w:t>
      </w:r>
      <w:r w:rsidR="008840CF">
        <w:t>the Harwich Planning Board</w:t>
      </w:r>
      <w:r>
        <w:t xml:space="preserve"> to deny this special permit</w:t>
      </w:r>
      <w:r w:rsidR="008840CF">
        <w:t xml:space="preserve">. </w:t>
      </w:r>
    </w:p>
    <w:p w14:paraId="0A975466" w14:textId="77777777" w:rsidR="00FC1DC5" w:rsidRDefault="00FC1DC5" w:rsidP="000C26E1">
      <w:pPr>
        <w:spacing w:before="120" w:line="276" w:lineRule="auto"/>
      </w:pPr>
    </w:p>
    <w:p w14:paraId="6A8D8CF7" w14:textId="77777777" w:rsidR="00FC1DC5" w:rsidRDefault="00FC1DC5">
      <w:r>
        <w:t xml:space="preserve">Sincerely, </w:t>
      </w:r>
    </w:p>
    <w:p w14:paraId="5365DD9C" w14:textId="77777777" w:rsidR="00FC1DC5" w:rsidRDefault="00FC1DC5"/>
    <w:p w14:paraId="05F38982" w14:textId="77777777" w:rsidR="00FB3DFF" w:rsidRDefault="00FB3DFF"/>
    <w:p w14:paraId="6AEEFFEA" w14:textId="77777777" w:rsidR="00FC1DC5" w:rsidRDefault="00FC1DC5">
      <w:r>
        <w:t>Michael Whitty</w:t>
      </w:r>
    </w:p>
    <w:p w14:paraId="6DDC9CFB" w14:textId="77777777" w:rsidR="00FC1DC5" w:rsidRDefault="00FC1DC5">
      <w:r>
        <w:t xml:space="preserve">38 Grassy Pond Road </w:t>
      </w:r>
    </w:p>
    <w:p w14:paraId="437F3575" w14:textId="77777777" w:rsidR="00FC1DC5" w:rsidRDefault="00FC1DC5">
      <w:r>
        <w:t>Harwich Port, Ma 02646</w:t>
      </w:r>
    </w:p>
    <w:sectPr w:rsidR="00FC1DC5" w:rsidSect="00D9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FC"/>
    <w:rsid w:val="000343B8"/>
    <w:rsid w:val="000C26E1"/>
    <w:rsid w:val="00171250"/>
    <w:rsid w:val="00220A1F"/>
    <w:rsid w:val="0022243C"/>
    <w:rsid w:val="002502BF"/>
    <w:rsid w:val="002B5DE1"/>
    <w:rsid w:val="0038049F"/>
    <w:rsid w:val="00385A2C"/>
    <w:rsid w:val="003E3EF0"/>
    <w:rsid w:val="003E5FD5"/>
    <w:rsid w:val="005603FC"/>
    <w:rsid w:val="00583D96"/>
    <w:rsid w:val="005C1760"/>
    <w:rsid w:val="005E3222"/>
    <w:rsid w:val="00650300"/>
    <w:rsid w:val="00664161"/>
    <w:rsid w:val="006C5DB7"/>
    <w:rsid w:val="006C6F46"/>
    <w:rsid w:val="006D5B98"/>
    <w:rsid w:val="00725251"/>
    <w:rsid w:val="0077383D"/>
    <w:rsid w:val="00861910"/>
    <w:rsid w:val="008840CF"/>
    <w:rsid w:val="008D4BB3"/>
    <w:rsid w:val="008F5C2C"/>
    <w:rsid w:val="00A84122"/>
    <w:rsid w:val="00A849A6"/>
    <w:rsid w:val="00AF0758"/>
    <w:rsid w:val="00B84F39"/>
    <w:rsid w:val="00BB0329"/>
    <w:rsid w:val="00C04C45"/>
    <w:rsid w:val="00C318FE"/>
    <w:rsid w:val="00C32FFF"/>
    <w:rsid w:val="00CF29C3"/>
    <w:rsid w:val="00D32361"/>
    <w:rsid w:val="00D42749"/>
    <w:rsid w:val="00D87FBD"/>
    <w:rsid w:val="00D933BC"/>
    <w:rsid w:val="00F2272F"/>
    <w:rsid w:val="00FB3DFF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167E"/>
  <w14:defaultImageDpi w14:val="32767"/>
  <w15:chartTrackingRefBased/>
  <w15:docId w15:val="{DC96F229-EFDD-C14C-9BE3-865BA316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Whitty</dc:creator>
  <cp:keywords/>
  <dc:description/>
  <cp:lastModifiedBy>Shelagh Delaney</cp:lastModifiedBy>
  <cp:revision>2</cp:revision>
  <cp:lastPrinted>2023-02-22T01:59:00Z</cp:lastPrinted>
  <dcterms:created xsi:type="dcterms:W3CDTF">2023-04-07T14:52:00Z</dcterms:created>
  <dcterms:modified xsi:type="dcterms:W3CDTF">2023-04-07T14:52:00Z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2023-04-07T14:52:41Z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76f84251-bfe7-43e5-ba64-652cb9a6989f</vt:lpwstr>
  </property>
  <property fmtid="{D5CDD505-2E9C-101B-9397-08002B2CF9AE}" pid="8" name="MSIP_Label_defa4170-0d19-0005-0004-bc88714345d2_ContentBits">
    <vt:lpwstr>0</vt:lpwstr>
  </property>
</Properties>
</file>