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0AC7" w14:textId="77777777" w:rsidR="0023105F" w:rsidRDefault="00BB5FD2" w:rsidP="00F9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November 12, 2023</w:t>
      </w:r>
    </w:p>
    <w:p w14:paraId="53722DD6" w14:textId="77777777" w:rsidR="00BB5FE9" w:rsidRPr="000577FD" w:rsidRDefault="000D7432" w:rsidP="00F9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Chairman Be</w:t>
      </w:r>
      <w:r w:rsidR="00BB5FE9" w:rsidRPr="000577FD">
        <w:rPr>
          <w:rFonts w:ascii="Times New Roman" w:hAnsi="Times New Roman" w:cs="Times New Roman"/>
          <w:sz w:val="24"/>
          <w:szCs w:val="24"/>
        </w:rPr>
        <w:t>rry and Members of the Planning Board,</w:t>
      </w:r>
    </w:p>
    <w:p w14:paraId="5E5557C3" w14:textId="77777777" w:rsidR="00BB5FE9" w:rsidRPr="000577FD" w:rsidRDefault="00BB5FE9" w:rsidP="00F90526">
      <w:pPr>
        <w:rPr>
          <w:rFonts w:ascii="Times New Roman" w:hAnsi="Times New Roman" w:cs="Times New Roman"/>
          <w:sz w:val="24"/>
          <w:szCs w:val="24"/>
        </w:rPr>
      </w:pPr>
    </w:p>
    <w:p w14:paraId="0B14B8B2" w14:textId="77777777" w:rsidR="00BB5FE9" w:rsidRDefault="000577FD" w:rsidP="00F9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object to the proposal</w:t>
      </w:r>
      <w:r w:rsidR="00BB5FE9" w:rsidRPr="000577FD">
        <w:rPr>
          <w:rFonts w:ascii="Times New Roman" w:hAnsi="Times New Roman" w:cs="Times New Roman"/>
          <w:sz w:val="24"/>
          <w:szCs w:val="24"/>
        </w:rPr>
        <w:t xml:space="preserve"> submitted to the Planning Board for a second dwelling at 86 Miles Street.</w:t>
      </w:r>
    </w:p>
    <w:p w14:paraId="34FE4ADF" w14:textId="77777777" w:rsidR="00370616" w:rsidRPr="000577FD" w:rsidRDefault="00370616" w:rsidP="00F90526">
      <w:pPr>
        <w:rPr>
          <w:rFonts w:ascii="Times New Roman" w:hAnsi="Times New Roman" w:cs="Times New Roman"/>
          <w:sz w:val="24"/>
          <w:szCs w:val="24"/>
        </w:rPr>
      </w:pPr>
    </w:p>
    <w:p w14:paraId="1A8B2E6C" w14:textId="77777777" w:rsidR="000577FD" w:rsidRDefault="00394592" w:rsidP="002F33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7FD">
        <w:rPr>
          <w:rFonts w:ascii="Times New Roman" w:hAnsi="Times New Roman" w:cs="Times New Roman"/>
          <w:sz w:val="24"/>
          <w:szCs w:val="24"/>
        </w:rPr>
        <w:t>The proposed d</w:t>
      </w:r>
      <w:r w:rsidR="000577FD" w:rsidRPr="000577FD">
        <w:rPr>
          <w:rFonts w:ascii="Times New Roman" w:hAnsi="Times New Roman" w:cs="Times New Roman"/>
          <w:sz w:val="24"/>
          <w:szCs w:val="24"/>
        </w:rPr>
        <w:t>w</w:t>
      </w:r>
      <w:r w:rsidRPr="000577FD">
        <w:rPr>
          <w:rFonts w:ascii="Times New Roman" w:hAnsi="Times New Roman" w:cs="Times New Roman"/>
          <w:sz w:val="24"/>
          <w:szCs w:val="24"/>
        </w:rPr>
        <w:t>elling would create</w:t>
      </w:r>
      <w:r w:rsidR="006947B1">
        <w:rPr>
          <w:rFonts w:ascii="Times New Roman" w:hAnsi="Times New Roman" w:cs="Times New Roman"/>
          <w:sz w:val="24"/>
          <w:szCs w:val="24"/>
        </w:rPr>
        <w:t xml:space="preserve"> a</w:t>
      </w:r>
      <w:r w:rsidR="000F582B">
        <w:rPr>
          <w:rFonts w:ascii="Times New Roman" w:hAnsi="Times New Roman" w:cs="Times New Roman"/>
          <w:sz w:val="24"/>
          <w:szCs w:val="24"/>
        </w:rPr>
        <w:t xml:space="preserve">n </w:t>
      </w:r>
      <w:r w:rsidR="000F582B" w:rsidRPr="000F582B">
        <w:rPr>
          <w:rFonts w:ascii="Times New Roman" w:hAnsi="Times New Roman" w:cs="Times New Roman"/>
          <w:i/>
          <w:sz w:val="24"/>
          <w:szCs w:val="24"/>
        </w:rPr>
        <w:t>oversized</w:t>
      </w:r>
      <w:r w:rsidR="006947B1" w:rsidRPr="000F582B">
        <w:rPr>
          <w:rFonts w:ascii="Times New Roman" w:hAnsi="Times New Roman" w:cs="Times New Roman"/>
          <w:i/>
          <w:sz w:val="24"/>
          <w:szCs w:val="24"/>
        </w:rPr>
        <w:t xml:space="preserve"> residential complex</w:t>
      </w:r>
      <w:r w:rsidR="006947B1">
        <w:rPr>
          <w:rFonts w:ascii="Times New Roman" w:hAnsi="Times New Roman" w:cs="Times New Roman"/>
          <w:sz w:val="24"/>
          <w:szCs w:val="24"/>
        </w:rPr>
        <w:t xml:space="preserve"> </w:t>
      </w:r>
      <w:r w:rsidR="00EC4F69">
        <w:rPr>
          <w:rFonts w:ascii="Times New Roman" w:hAnsi="Times New Roman" w:cs="Times New Roman"/>
          <w:sz w:val="24"/>
          <w:szCs w:val="24"/>
        </w:rPr>
        <w:t xml:space="preserve">with </w:t>
      </w:r>
      <w:r w:rsidR="006947B1">
        <w:rPr>
          <w:rFonts w:ascii="Times New Roman" w:hAnsi="Times New Roman" w:cs="Times New Roman"/>
          <w:sz w:val="24"/>
          <w:szCs w:val="24"/>
        </w:rPr>
        <w:t>tota</w:t>
      </w:r>
      <w:r w:rsidR="00EC4F69">
        <w:rPr>
          <w:rFonts w:ascii="Times New Roman" w:hAnsi="Times New Roman" w:cs="Times New Roman"/>
          <w:sz w:val="24"/>
          <w:szCs w:val="24"/>
        </w:rPr>
        <w:t>l living space of</w:t>
      </w:r>
      <w:r w:rsidR="00BB5FE9" w:rsidRPr="000577FD">
        <w:rPr>
          <w:rFonts w:ascii="Times New Roman" w:hAnsi="Times New Roman" w:cs="Times New Roman"/>
          <w:sz w:val="24"/>
          <w:szCs w:val="24"/>
        </w:rPr>
        <w:t xml:space="preserve"> </w:t>
      </w:r>
      <w:r w:rsidRPr="000577FD">
        <w:rPr>
          <w:rFonts w:ascii="Times New Roman" w:hAnsi="Times New Roman" w:cs="Times New Roman"/>
          <w:sz w:val="24"/>
          <w:szCs w:val="24"/>
        </w:rPr>
        <w:t>more</w:t>
      </w:r>
      <w:r w:rsidR="00393739">
        <w:rPr>
          <w:rFonts w:ascii="Times New Roman" w:hAnsi="Times New Roman" w:cs="Times New Roman"/>
          <w:sz w:val="24"/>
          <w:szCs w:val="24"/>
        </w:rPr>
        <w:t xml:space="preserve"> than </w:t>
      </w:r>
      <w:r w:rsidR="00393739" w:rsidRPr="007B54EB">
        <w:rPr>
          <w:rFonts w:ascii="Times New Roman" w:hAnsi="Times New Roman" w:cs="Times New Roman"/>
          <w:sz w:val="24"/>
          <w:szCs w:val="24"/>
          <w:u w:val="single"/>
        </w:rPr>
        <w:t>6,294</w:t>
      </w:r>
      <w:r w:rsidR="00BF13E7" w:rsidRPr="007B54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54EB">
        <w:rPr>
          <w:rFonts w:ascii="Times New Roman" w:hAnsi="Times New Roman" w:cs="Times New Roman"/>
          <w:sz w:val="24"/>
          <w:szCs w:val="24"/>
          <w:u w:val="single"/>
        </w:rPr>
        <w:t>sq.</w:t>
      </w:r>
      <w:r w:rsidR="003F6294" w:rsidRPr="007B54EB">
        <w:rPr>
          <w:rFonts w:ascii="Times New Roman" w:hAnsi="Times New Roman" w:cs="Times New Roman"/>
          <w:sz w:val="24"/>
          <w:szCs w:val="24"/>
          <w:u w:val="single"/>
        </w:rPr>
        <w:t>ft</w:t>
      </w:r>
      <w:r w:rsidR="003F6294">
        <w:rPr>
          <w:rFonts w:ascii="Times New Roman" w:hAnsi="Times New Roman" w:cs="Times New Roman"/>
          <w:sz w:val="24"/>
          <w:szCs w:val="24"/>
        </w:rPr>
        <w:t>.* and would be</w:t>
      </w:r>
      <w:r w:rsidRPr="000577FD">
        <w:rPr>
          <w:rFonts w:ascii="Times New Roman" w:hAnsi="Times New Roman" w:cs="Times New Roman"/>
          <w:sz w:val="24"/>
          <w:szCs w:val="24"/>
        </w:rPr>
        <w:t xml:space="preserve"> </w:t>
      </w:r>
      <w:r w:rsidR="000577FD" w:rsidRPr="002F3356">
        <w:rPr>
          <w:rFonts w:ascii="Times New Roman" w:hAnsi="Times New Roman" w:cs="Times New Roman"/>
          <w:i/>
          <w:sz w:val="24"/>
          <w:szCs w:val="24"/>
          <w:u w:val="single"/>
        </w:rPr>
        <w:t xml:space="preserve">completely </w:t>
      </w:r>
      <w:r w:rsidR="00BB5FE9" w:rsidRPr="002F3356"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="00BB5FE9" w:rsidRPr="000577FD">
        <w:rPr>
          <w:rFonts w:ascii="Times New Roman" w:hAnsi="Times New Roman" w:cs="Times New Roman"/>
          <w:i/>
          <w:sz w:val="24"/>
          <w:szCs w:val="24"/>
          <w:u w:val="single"/>
        </w:rPr>
        <w:t>ut of character and scale with the Grassy Pond/Miles St neighborhood</w:t>
      </w:r>
      <w:r w:rsidR="00BB5FE9" w:rsidRPr="00BB5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7FD" w:rsidRPr="000577FD">
        <w:rPr>
          <w:rFonts w:ascii="Times New Roman" w:hAnsi="Times New Roman" w:cs="Times New Roman"/>
          <w:sz w:val="24"/>
          <w:szCs w:val="24"/>
        </w:rPr>
        <w:t>which consist</w:t>
      </w:r>
      <w:r w:rsidR="003F6294">
        <w:rPr>
          <w:rFonts w:ascii="Times New Roman" w:hAnsi="Times New Roman" w:cs="Times New Roman"/>
          <w:sz w:val="24"/>
          <w:szCs w:val="24"/>
        </w:rPr>
        <w:t xml:space="preserve"> </w:t>
      </w:r>
      <w:r w:rsidR="00370616" w:rsidRPr="00722C8F">
        <w:rPr>
          <w:rFonts w:ascii="Times New Roman" w:hAnsi="Times New Roman" w:cs="Times New Roman"/>
          <w:i/>
          <w:sz w:val="24"/>
          <w:szCs w:val="24"/>
        </w:rPr>
        <w:t>only</w:t>
      </w:r>
      <w:r w:rsidR="00370616">
        <w:rPr>
          <w:rFonts w:ascii="Times New Roman" w:hAnsi="Times New Roman" w:cs="Times New Roman"/>
          <w:sz w:val="24"/>
          <w:szCs w:val="24"/>
        </w:rPr>
        <w:t xml:space="preserve"> </w:t>
      </w:r>
      <w:r w:rsidR="000577FD" w:rsidRPr="000577FD">
        <w:rPr>
          <w:rFonts w:ascii="Times New Roman" w:hAnsi="Times New Roman" w:cs="Times New Roman"/>
          <w:sz w:val="24"/>
          <w:szCs w:val="24"/>
        </w:rPr>
        <w:t>of</w:t>
      </w:r>
      <w:r w:rsidR="00BB5FE9" w:rsidRPr="000577FD">
        <w:rPr>
          <w:rFonts w:ascii="Times New Roman" w:hAnsi="Times New Roman" w:cs="Times New Roman"/>
          <w:sz w:val="24"/>
          <w:szCs w:val="24"/>
        </w:rPr>
        <w:t xml:space="preserve"> modest </w:t>
      </w:r>
      <w:r w:rsidR="000577FD" w:rsidRPr="000577FD">
        <w:rPr>
          <w:rFonts w:ascii="Times New Roman" w:hAnsi="Times New Roman" w:cs="Times New Roman"/>
          <w:sz w:val="24"/>
          <w:szCs w:val="24"/>
        </w:rPr>
        <w:t xml:space="preserve">Cape style </w:t>
      </w:r>
      <w:r w:rsidR="00AF143B">
        <w:rPr>
          <w:rFonts w:ascii="Times New Roman" w:hAnsi="Times New Roman" w:cs="Times New Roman"/>
          <w:sz w:val="24"/>
          <w:szCs w:val="24"/>
        </w:rPr>
        <w:t>homes of average</w:t>
      </w:r>
      <w:r w:rsidR="00EC4F69">
        <w:rPr>
          <w:rFonts w:ascii="Times New Roman" w:hAnsi="Times New Roman" w:cs="Times New Roman"/>
          <w:sz w:val="24"/>
          <w:szCs w:val="24"/>
        </w:rPr>
        <w:t xml:space="preserve"> living space of</w:t>
      </w:r>
      <w:r w:rsidR="00AF143B">
        <w:rPr>
          <w:rFonts w:ascii="Times New Roman" w:hAnsi="Times New Roman" w:cs="Times New Roman"/>
          <w:sz w:val="24"/>
          <w:szCs w:val="24"/>
        </w:rPr>
        <w:t xml:space="preserve"> </w:t>
      </w:r>
      <w:r w:rsidR="00AF143B" w:rsidRPr="007B54EB">
        <w:rPr>
          <w:rFonts w:ascii="Times New Roman" w:hAnsi="Times New Roman" w:cs="Times New Roman"/>
          <w:sz w:val="24"/>
          <w:szCs w:val="24"/>
          <w:u w:val="single"/>
        </w:rPr>
        <w:t>1,478</w:t>
      </w:r>
      <w:r w:rsidR="00BB5FE9" w:rsidRPr="007B54EB">
        <w:rPr>
          <w:rFonts w:ascii="Times New Roman" w:hAnsi="Times New Roman" w:cs="Times New Roman"/>
          <w:sz w:val="24"/>
          <w:szCs w:val="24"/>
          <w:u w:val="single"/>
        </w:rPr>
        <w:t xml:space="preserve"> sq</w:t>
      </w:r>
      <w:r w:rsidR="002F3356" w:rsidRPr="007B54EB">
        <w:rPr>
          <w:rFonts w:ascii="Times New Roman" w:hAnsi="Times New Roman" w:cs="Times New Roman"/>
          <w:sz w:val="24"/>
          <w:szCs w:val="24"/>
          <w:u w:val="single"/>
        </w:rPr>
        <w:t xml:space="preserve"> ft</w:t>
      </w:r>
      <w:r w:rsidR="002F3356">
        <w:rPr>
          <w:rFonts w:ascii="Times New Roman" w:hAnsi="Times New Roman" w:cs="Times New Roman"/>
          <w:sz w:val="24"/>
          <w:szCs w:val="24"/>
        </w:rPr>
        <w:t>.</w:t>
      </w:r>
      <w:r w:rsidR="00BB5FE9" w:rsidRPr="000577FD">
        <w:rPr>
          <w:rFonts w:ascii="Times New Roman" w:hAnsi="Times New Roman" w:cs="Times New Roman"/>
          <w:sz w:val="24"/>
          <w:szCs w:val="24"/>
        </w:rPr>
        <w:t xml:space="preserve"> on Grass</w:t>
      </w:r>
      <w:r w:rsidR="000577FD" w:rsidRPr="000577FD">
        <w:rPr>
          <w:rFonts w:ascii="Times New Roman" w:hAnsi="Times New Roman" w:cs="Times New Roman"/>
          <w:sz w:val="24"/>
          <w:szCs w:val="24"/>
        </w:rPr>
        <w:t xml:space="preserve">y Pond </w:t>
      </w:r>
      <w:r w:rsidR="002F3356">
        <w:rPr>
          <w:rFonts w:ascii="Times New Roman" w:hAnsi="Times New Roman" w:cs="Times New Roman"/>
          <w:sz w:val="24"/>
          <w:szCs w:val="24"/>
        </w:rPr>
        <w:t xml:space="preserve">Rd </w:t>
      </w:r>
      <w:r w:rsidR="00370616">
        <w:rPr>
          <w:rFonts w:ascii="Times New Roman" w:hAnsi="Times New Roman" w:cs="Times New Roman"/>
          <w:sz w:val="24"/>
          <w:szCs w:val="24"/>
        </w:rPr>
        <w:t xml:space="preserve">and </w:t>
      </w:r>
      <w:r w:rsidR="00370616" w:rsidRPr="007B54EB">
        <w:rPr>
          <w:rFonts w:ascii="Times New Roman" w:hAnsi="Times New Roman" w:cs="Times New Roman"/>
          <w:sz w:val="24"/>
          <w:szCs w:val="24"/>
          <w:u w:val="single"/>
        </w:rPr>
        <w:t>2,093.</w:t>
      </w:r>
      <w:r w:rsidR="000577FD" w:rsidRPr="007B54EB">
        <w:rPr>
          <w:rFonts w:ascii="Times New Roman" w:hAnsi="Times New Roman" w:cs="Times New Roman"/>
          <w:sz w:val="24"/>
          <w:szCs w:val="24"/>
          <w:u w:val="single"/>
        </w:rPr>
        <w:t>sq ft</w:t>
      </w:r>
      <w:r w:rsidR="000577FD" w:rsidRPr="000577FD">
        <w:rPr>
          <w:rFonts w:ascii="Times New Roman" w:hAnsi="Times New Roman" w:cs="Times New Roman"/>
          <w:sz w:val="24"/>
          <w:szCs w:val="24"/>
        </w:rPr>
        <w:t xml:space="preserve"> on Miles St.</w:t>
      </w:r>
    </w:p>
    <w:p w14:paraId="68809DCE" w14:textId="77777777" w:rsidR="002F3356" w:rsidRPr="002F3356" w:rsidRDefault="002F3356" w:rsidP="002F33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32C6FF" w14:textId="77777777" w:rsidR="00394592" w:rsidRPr="000577FD" w:rsidRDefault="00394592" w:rsidP="002F33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577FD">
        <w:rPr>
          <w:rFonts w:ascii="Times New Roman" w:hAnsi="Times New Roman" w:cs="Times New Roman"/>
          <w:sz w:val="24"/>
          <w:szCs w:val="24"/>
        </w:rPr>
        <w:t>This</w:t>
      </w:r>
      <w:r w:rsidR="003F6294">
        <w:rPr>
          <w:rFonts w:ascii="Times New Roman" w:hAnsi="Times New Roman" w:cs="Times New Roman"/>
          <w:sz w:val="24"/>
          <w:szCs w:val="24"/>
        </w:rPr>
        <w:t xml:space="preserve"> proposed</w:t>
      </w:r>
      <w:r w:rsidRPr="000577FD">
        <w:rPr>
          <w:rFonts w:ascii="Times New Roman" w:hAnsi="Times New Roman" w:cs="Times New Roman"/>
          <w:sz w:val="24"/>
          <w:szCs w:val="24"/>
        </w:rPr>
        <w:t xml:space="preserve"> residential complex</w:t>
      </w:r>
      <w:r w:rsidR="00EF5C98">
        <w:rPr>
          <w:rFonts w:ascii="Times New Roman" w:hAnsi="Times New Roman" w:cs="Times New Roman"/>
          <w:sz w:val="24"/>
          <w:szCs w:val="24"/>
        </w:rPr>
        <w:t xml:space="preserve"> in a </w:t>
      </w:r>
      <w:r w:rsidR="00EF5C98" w:rsidRPr="00EF5C98">
        <w:rPr>
          <w:rFonts w:ascii="Times New Roman" w:hAnsi="Times New Roman" w:cs="Times New Roman"/>
          <w:i/>
          <w:sz w:val="24"/>
          <w:szCs w:val="24"/>
        </w:rPr>
        <w:t>low density residential district</w:t>
      </w:r>
      <w:r w:rsidRPr="000577FD">
        <w:rPr>
          <w:rFonts w:ascii="Times New Roman" w:hAnsi="Times New Roman" w:cs="Times New Roman"/>
          <w:sz w:val="24"/>
          <w:szCs w:val="24"/>
        </w:rPr>
        <w:t xml:space="preserve"> would be </w:t>
      </w:r>
      <w:r w:rsidR="0039373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F6294">
        <w:rPr>
          <w:rFonts w:ascii="Times New Roman" w:hAnsi="Times New Roman" w:cs="Times New Roman"/>
          <w:b/>
          <w:i/>
          <w:sz w:val="24"/>
          <w:szCs w:val="24"/>
        </w:rPr>
        <w:t>x the size</w:t>
      </w:r>
      <w:r w:rsidR="00EF5C98">
        <w:rPr>
          <w:rFonts w:ascii="Times New Roman" w:hAnsi="Times New Roman" w:cs="Times New Roman"/>
          <w:sz w:val="24"/>
          <w:szCs w:val="24"/>
        </w:rPr>
        <w:t xml:space="preserve"> of the nearest abutter (38 Grassy Pond Rd </w:t>
      </w:r>
      <w:r w:rsidR="000577FD" w:rsidRPr="000577FD">
        <w:rPr>
          <w:rFonts w:ascii="Times New Roman" w:hAnsi="Times New Roman" w:cs="Times New Roman"/>
          <w:sz w:val="24"/>
          <w:szCs w:val="24"/>
        </w:rPr>
        <w:t xml:space="preserve">has living space of </w:t>
      </w:r>
      <w:r w:rsidRPr="000577FD">
        <w:rPr>
          <w:rFonts w:ascii="Times New Roman" w:hAnsi="Times New Roman" w:cs="Times New Roman"/>
          <w:sz w:val="24"/>
          <w:szCs w:val="24"/>
        </w:rPr>
        <w:t>784 sq ft</w:t>
      </w:r>
      <w:r w:rsidR="006947B1">
        <w:rPr>
          <w:rFonts w:ascii="Times New Roman" w:hAnsi="Times New Roman" w:cs="Times New Roman"/>
          <w:sz w:val="24"/>
          <w:szCs w:val="24"/>
        </w:rPr>
        <w:t>)</w:t>
      </w:r>
      <w:r w:rsidR="003F6294">
        <w:rPr>
          <w:rFonts w:ascii="Times New Roman" w:hAnsi="Times New Roman" w:cs="Times New Roman"/>
          <w:sz w:val="24"/>
          <w:szCs w:val="24"/>
        </w:rPr>
        <w:t>;</w:t>
      </w:r>
      <w:r w:rsidR="000577FD" w:rsidRPr="000577FD">
        <w:rPr>
          <w:rFonts w:ascii="Times New Roman" w:hAnsi="Times New Roman" w:cs="Times New Roman"/>
          <w:sz w:val="24"/>
          <w:szCs w:val="24"/>
        </w:rPr>
        <w:t xml:space="preserve"> </w:t>
      </w:r>
      <w:r w:rsidR="00393739">
        <w:rPr>
          <w:rFonts w:ascii="Times New Roman" w:hAnsi="Times New Roman" w:cs="Times New Roman"/>
          <w:b/>
          <w:i/>
          <w:sz w:val="24"/>
          <w:szCs w:val="24"/>
        </w:rPr>
        <w:t>4.25</w:t>
      </w:r>
      <w:r w:rsidRPr="003F6294">
        <w:rPr>
          <w:rFonts w:ascii="Times New Roman" w:hAnsi="Times New Roman" w:cs="Times New Roman"/>
          <w:b/>
          <w:i/>
          <w:sz w:val="24"/>
          <w:szCs w:val="24"/>
        </w:rPr>
        <w:t xml:space="preserve">x the </w:t>
      </w:r>
      <w:r w:rsidR="000577FD" w:rsidRPr="003F6294">
        <w:rPr>
          <w:rFonts w:ascii="Times New Roman" w:hAnsi="Times New Roman" w:cs="Times New Roman"/>
          <w:b/>
          <w:i/>
          <w:sz w:val="24"/>
          <w:szCs w:val="24"/>
        </w:rPr>
        <w:t xml:space="preserve">average </w:t>
      </w:r>
      <w:r w:rsidRPr="003F6294">
        <w:rPr>
          <w:rFonts w:ascii="Times New Roman" w:hAnsi="Times New Roman" w:cs="Times New Roman"/>
          <w:b/>
          <w:i/>
          <w:sz w:val="24"/>
          <w:szCs w:val="24"/>
        </w:rPr>
        <w:t>size</w:t>
      </w:r>
      <w:r w:rsidRPr="003F6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7FD">
        <w:rPr>
          <w:rFonts w:ascii="Times New Roman" w:hAnsi="Times New Roman" w:cs="Times New Roman"/>
          <w:sz w:val="24"/>
          <w:szCs w:val="24"/>
        </w:rPr>
        <w:t>of houses on Gr</w:t>
      </w:r>
      <w:r w:rsidR="000577FD" w:rsidRPr="000577FD">
        <w:rPr>
          <w:rFonts w:ascii="Times New Roman" w:hAnsi="Times New Roman" w:cs="Times New Roman"/>
          <w:sz w:val="24"/>
          <w:szCs w:val="24"/>
        </w:rPr>
        <w:t>assy Pond</w:t>
      </w:r>
      <w:r w:rsidR="003F6294">
        <w:rPr>
          <w:rFonts w:ascii="Times New Roman" w:hAnsi="Times New Roman" w:cs="Times New Roman"/>
          <w:sz w:val="24"/>
          <w:szCs w:val="24"/>
        </w:rPr>
        <w:t>;</w:t>
      </w:r>
      <w:r w:rsidR="000577FD" w:rsidRPr="000577FD">
        <w:rPr>
          <w:rFonts w:ascii="Times New Roman" w:hAnsi="Times New Roman" w:cs="Times New Roman"/>
          <w:sz w:val="24"/>
          <w:szCs w:val="24"/>
        </w:rPr>
        <w:t xml:space="preserve"> and </w:t>
      </w:r>
      <w:r w:rsidR="000577FD" w:rsidRPr="000577FD">
        <w:rPr>
          <w:rFonts w:ascii="Times New Roman" w:hAnsi="Times New Roman" w:cs="Times New Roman"/>
          <w:b/>
          <w:sz w:val="24"/>
          <w:szCs w:val="24"/>
        </w:rPr>
        <w:t>3x the average s</w:t>
      </w:r>
      <w:r w:rsidRPr="000577FD">
        <w:rPr>
          <w:rFonts w:ascii="Times New Roman" w:hAnsi="Times New Roman" w:cs="Times New Roman"/>
          <w:b/>
          <w:sz w:val="24"/>
          <w:szCs w:val="24"/>
        </w:rPr>
        <w:t>ize</w:t>
      </w:r>
      <w:r w:rsidR="000F582B">
        <w:rPr>
          <w:rFonts w:ascii="Times New Roman" w:hAnsi="Times New Roman" w:cs="Times New Roman"/>
          <w:sz w:val="24"/>
          <w:szCs w:val="24"/>
        </w:rPr>
        <w:t xml:space="preserve"> of properties </w:t>
      </w:r>
      <w:r w:rsidRPr="000577FD">
        <w:rPr>
          <w:rFonts w:ascii="Times New Roman" w:hAnsi="Times New Roman" w:cs="Times New Roman"/>
          <w:sz w:val="24"/>
          <w:szCs w:val="24"/>
        </w:rPr>
        <w:t>on Miles St.</w:t>
      </w:r>
      <w:r w:rsidR="00EF5C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8F257" w14:textId="77777777" w:rsidR="00394592" w:rsidRPr="000577FD" w:rsidRDefault="00394592" w:rsidP="0039459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E45B4F2" w14:textId="77777777" w:rsidR="00394592" w:rsidRPr="00370616" w:rsidRDefault="000577FD" w:rsidP="003706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7FD">
        <w:rPr>
          <w:rFonts w:ascii="Times New Roman" w:hAnsi="Times New Roman" w:cs="Times New Roman"/>
          <w:sz w:val="24"/>
          <w:szCs w:val="24"/>
        </w:rPr>
        <w:t>The “artificial construct” (literally and figuratively) of a “t</w:t>
      </w:r>
      <w:r w:rsidR="00394592" w:rsidRPr="000577FD">
        <w:rPr>
          <w:rFonts w:ascii="Times New Roman" w:hAnsi="Times New Roman" w:cs="Times New Roman"/>
          <w:sz w:val="24"/>
          <w:szCs w:val="24"/>
        </w:rPr>
        <w:t xml:space="preserve">wo family house” </w:t>
      </w:r>
      <w:r w:rsidRPr="000577FD">
        <w:rPr>
          <w:rFonts w:ascii="Times New Roman" w:hAnsi="Times New Roman" w:cs="Times New Roman"/>
          <w:sz w:val="24"/>
          <w:szCs w:val="24"/>
        </w:rPr>
        <w:t>does not represent</w:t>
      </w:r>
      <w:r w:rsidR="00394592" w:rsidRPr="000577FD">
        <w:rPr>
          <w:rFonts w:ascii="Times New Roman" w:hAnsi="Times New Roman" w:cs="Times New Roman"/>
          <w:i/>
          <w:iCs/>
          <w:sz w:val="24"/>
          <w:szCs w:val="24"/>
        </w:rPr>
        <w:t xml:space="preserve"> a two family</w:t>
      </w:r>
      <w:r w:rsidR="0023105F">
        <w:rPr>
          <w:rFonts w:ascii="Times New Roman" w:hAnsi="Times New Roman" w:cs="Times New Roman"/>
          <w:i/>
          <w:iCs/>
          <w:sz w:val="24"/>
          <w:szCs w:val="24"/>
        </w:rPr>
        <w:t xml:space="preserve"> house</w:t>
      </w:r>
      <w:r w:rsidRPr="000577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77FD">
        <w:rPr>
          <w:rFonts w:ascii="Times New Roman" w:hAnsi="Times New Roman" w:cs="Times New Roman"/>
          <w:sz w:val="24"/>
          <w:szCs w:val="24"/>
        </w:rPr>
        <w:t xml:space="preserve">but a second </w:t>
      </w:r>
      <w:r w:rsidR="00370616">
        <w:rPr>
          <w:rFonts w:ascii="Times New Roman" w:hAnsi="Times New Roman" w:cs="Times New Roman"/>
          <w:sz w:val="24"/>
          <w:szCs w:val="24"/>
        </w:rPr>
        <w:t xml:space="preserve">independent </w:t>
      </w:r>
      <w:r w:rsidRPr="000577FD">
        <w:rPr>
          <w:rFonts w:ascii="Times New Roman" w:hAnsi="Times New Roman" w:cs="Times New Roman"/>
          <w:sz w:val="24"/>
          <w:szCs w:val="24"/>
        </w:rPr>
        <w:t>dwelling</w:t>
      </w:r>
      <w:r w:rsidR="003F6294">
        <w:rPr>
          <w:rFonts w:ascii="Times New Roman" w:hAnsi="Times New Roman" w:cs="Times New Roman"/>
          <w:sz w:val="24"/>
          <w:szCs w:val="24"/>
        </w:rPr>
        <w:t>.</w:t>
      </w:r>
      <w:r w:rsidRPr="000577FD">
        <w:rPr>
          <w:rFonts w:ascii="Times New Roman" w:hAnsi="Times New Roman" w:cs="Times New Roman"/>
          <w:sz w:val="24"/>
          <w:szCs w:val="24"/>
        </w:rPr>
        <w:t xml:space="preserve"> N</w:t>
      </w:r>
      <w:r w:rsidR="00394592" w:rsidRPr="000577FD">
        <w:rPr>
          <w:rFonts w:ascii="Times New Roman" w:hAnsi="Times New Roman" w:cs="Times New Roman"/>
          <w:sz w:val="24"/>
          <w:szCs w:val="24"/>
        </w:rPr>
        <w:t xml:space="preserve">either </w:t>
      </w:r>
      <w:r w:rsidRPr="000577FD">
        <w:rPr>
          <w:rFonts w:ascii="Times New Roman" w:hAnsi="Times New Roman" w:cs="Times New Roman"/>
          <w:sz w:val="24"/>
          <w:szCs w:val="24"/>
        </w:rPr>
        <w:t xml:space="preserve">would a second dwelling be </w:t>
      </w:r>
      <w:r w:rsidR="00394592" w:rsidRPr="000577FD">
        <w:rPr>
          <w:rFonts w:ascii="Times New Roman" w:hAnsi="Times New Roman" w:cs="Times New Roman"/>
          <w:sz w:val="24"/>
          <w:szCs w:val="24"/>
        </w:rPr>
        <w:t xml:space="preserve">an extension of a protected second dwelling as the alleged </w:t>
      </w:r>
      <w:r w:rsidR="003F6294">
        <w:rPr>
          <w:rFonts w:ascii="Times New Roman" w:hAnsi="Times New Roman" w:cs="Times New Roman"/>
          <w:sz w:val="24"/>
          <w:szCs w:val="24"/>
        </w:rPr>
        <w:t>prior</w:t>
      </w:r>
      <w:r w:rsidR="006947B1">
        <w:rPr>
          <w:rFonts w:ascii="Times New Roman" w:hAnsi="Times New Roman" w:cs="Times New Roman"/>
          <w:sz w:val="24"/>
          <w:szCs w:val="24"/>
        </w:rPr>
        <w:t xml:space="preserve"> </w:t>
      </w:r>
      <w:r w:rsidR="00394592" w:rsidRPr="000577FD">
        <w:rPr>
          <w:rFonts w:ascii="Times New Roman" w:hAnsi="Times New Roman" w:cs="Times New Roman"/>
          <w:sz w:val="24"/>
          <w:szCs w:val="24"/>
        </w:rPr>
        <w:t>“cottage” was in fact a garage.</w:t>
      </w:r>
      <w:r w:rsidR="00370616">
        <w:rPr>
          <w:rFonts w:ascii="Times New Roman" w:hAnsi="Times New Roman" w:cs="Times New Roman"/>
          <w:sz w:val="24"/>
          <w:szCs w:val="24"/>
        </w:rPr>
        <w:t xml:space="preserve"> (This </w:t>
      </w:r>
      <w:r w:rsidR="006947B1" w:rsidRPr="00370616">
        <w:rPr>
          <w:rFonts w:ascii="Times New Roman" w:hAnsi="Times New Roman" w:cs="Times New Roman"/>
          <w:sz w:val="24"/>
          <w:szCs w:val="24"/>
        </w:rPr>
        <w:t xml:space="preserve">proposed dwelling </w:t>
      </w:r>
      <w:r w:rsidR="003F6294" w:rsidRPr="00370616">
        <w:rPr>
          <w:rFonts w:ascii="Times New Roman" w:hAnsi="Times New Roman" w:cs="Times New Roman"/>
          <w:sz w:val="24"/>
          <w:szCs w:val="24"/>
        </w:rPr>
        <w:t>plan creates</w:t>
      </w:r>
      <w:r w:rsidR="00970E64">
        <w:rPr>
          <w:rFonts w:ascii="Times New Roman" w:hAnsi="Times New Roman" w:cs="Times New Roman"/>
          <w:sz w:val="24"/>
          <w:szCs w:val="24"/>
        </w:rPr>
        <w:t xml:space="preserve"> </w:t>
      </w:r>
      <w:r w:rsidR="00970E64">
        <w:rPr>
          <w:rFonts w:ascii="Times New Roman" w:hAnsi="Times New Roman" w:cs="Times New Roman"/>
          <w:i/>
          <w:sz w:val="24"/>
          <w:szCs w:val="24"/>
        </w:rPr>
        <w:t xml:space="preserve">“intensification </w:t>
      </w:r>
      <w:r w:rsidR="003F6294" w:rsidRPr="00370616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CB4F81">
        <w:rPr>
          <w:rFonts w:ascii="Times New Roman" w:hAnsi="Times New Roman" w:cs="Times New Roman"/>
          <w:i/>
          <w:sz w:val="24"/>
          <w:szCs w:val="24"/>
        </w:rPr>
        <w:t xml:space="preserve">structure &amp; </w:t>
      </w:r>
      <w:r w:rsidR="003F6294" w:rsidRPr="00370616">
        <w:rPr>
          <w:rFonts w:ascii="Times New Roman" w:hAnsi="Times New Roman" w:cs="Times New Roman"/>
          <w:i/>
          <w:sz w:val="24"/>
          <w:szCs w:val="24"/>
        </w:rPr>
        <w:t>use”</w:t>
      </w:r>
      <w:r w:rsidR="003F6294" w:rsidRPr="00370616">
        <w:rPr>
          <w:rFonts w:ascii="Times New Roman" w:hAnsi="Times New Roman" w:cs="Times New Roman"/>
          <w:sz w:val="24"/>
          <w:szCs w:val="24"/>
        </w:rPr>
        <w:t>.)</w:t>
      </w:r>
    </w:p>
    <w:p w14:paraId="733B6A5F" w14:textId="77777777" w:rsidR="000577FD" w:rsidRPr="000577FD" w:rsidRDefault="000577FD" w:rsidP="000577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6CC322" w14:textId="77777777" w:rsidR="00394592" w:rsidRPr="00FD4669" w:rsidRDefault="00394592" w:rsidP="00394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577FD">
        <w:rPr>
          <w:rFonts w:ascii="Times New Roman" w:hAnsi="Times New Roman" w:cs="Times New Roman"/>
          <w:sz w:val="24"/>
          <w:szCs w:val="24"/>
        </w:rPr>
        <w:t xml:space="preserve">The </w:t>
      </w:r>
      <w:r w:rsidR="00BB5FD2">
        <w:rPr>
          <w:rFonts w:ascii="Times New Roman" w:hAnsi="Times New Roman" w:cs="Times New Roman"/>
          <w:sz w:val="24"/>
          <w:szCs w:val="24"/>
        </w:rPr>
        <w:t xml:space="preserve">proposed </w:t>
      </w:r>
      <w:r w:rsidRPr="000577FD">
        <w:rPr>
          <w:rFonts w:ascii="Times New Roman" w:hAnsi="Times New Roman" w:cs="Times New Roman"/>
          <w:sz w:val="24"/>
          <w:szCs w:val="24"/>
        </w:rPr>
        <w:t>dwelling</w:t>
      </w:r>
      <w:r w:rsidR="00EF5C98">
        <w:rPr>
          <w:rFonts w:ascii="Times New Roman" w:hAnsi="Times New Roman" w:cs="Times New Roman"/>
          <w:sz w:val="24"/>
          <w:szCs w:val="24"/>
        </w:rPr>
        <w:t xml:space="preserve"> is required by Harwich Zoning B</w:t>
      </w:r>
      <w:r w:rsidRPr="000577FD">
        <w:rPr>
          <w:rFonts w:ascii="Times New Roman" w:hAnsi="Times New Roman" w:cs="Times New Roman"/>
          <w:sz w:val="24"/>
          <w:szCs w:val="24"/>
        </w:rPr>
        <w:t xml:space="preserve">y-law to </w:t>
      </w:r>
      <w:r w:rsidRPr="000577FD">
        <w:rPr>
          <w:rFonts w:ascii="Times New Roman" w:hAnsi="Times New Roman" w:cs="Times New Roman"/>
          <w:i/>
          <w:iCs/>
          <w:sz w:val="24"/>
          <w:szCs w:val="24"/>
        </w:rPr>
        <w:t>use the legal frontage on Miles St</w:t>
      </w:r>
      <w:r w:rsidRPr="000577FD">
        <w:rPr>
          <w:rFonts w:ascii="Times New Roman" w:hAnsi="Times New Roman" w:cs="Times New Roman"/>
          <w:sz w:val="24"/>
          <w:szCs w:val="24"/>
        </w:rPr>
        <w:t xml:space="preserve">.  This second plan provides </w:t>
      </w:r>
      <w:r w:rsidRPr="00EC4F69">
        <w:rPr>
          <w:rFonts w:ascii="Times New Roman" w:hAnsi="Times New Roman" w:cs="Times New Roman"/>
          <w:i/>
          <w:sz w:val="24"/>
          <w:szCs w:val="24"/>
        </w:rPr>
        <w:t>no such access</w:t>
      </w:r>
      <w:r w:rsidR="00FD4669" w:rsidRPr="00FD4669">
        <w:rPr>
          <w:rFonts w:ascii="Times New Roman" w:hAnsi="Times New Roman" w:cs="Times New Roman"/>
          <w:i/>
          <w:sz w:val="24"/>
          <w:szCs w:val="24"/>
        </w:rPr>
        <w:t xml:space="preserve"> for the second single family residence.</w:t>
      </w:r>
    </w:p>
    <w:p w14:paraId="6C86DCAB" w14:textId="77777777" w:rsidR="000577FD" w:rsidRPr="000577FD" w:rsidRDefault="000577FD" w:rsidP="000577FD">
      <w:pPr>
        <w:rPr>
          <w:rFonts w:ascii="Times New Roman" w:hAnsi="Times New Roman" w:cs="Times New Roman"/>
          <w:sz w:val="24"/>
          <w:szCs w:val="24"/>
        </w:rPr>
      </w:pPr>
    </w:p>
    <w:p w14:paraId="0CCC8CDA" w14:textId="77777777" w:rsidR="000577FD" w:rsidRPr="000577FD" w:rsidRDefault="000F582B" w:rsidP="00057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access roadway</w:t>
      </w:r>
      <w:r w:rsidR="00394592" w:rsidRPr="000577FD">
        <w:rPr>
          <w:rFonts w:ascii="Times New Roman" w:hAnsi="Times New Roman" w:cs="Times New Roman"/>
          <w:sz w:val="24"/>
          <w:szCs w:val="24"/>
        </w:rPr>
        <w:t xml:space="preserve"> </w:t>
      </w:r>
      <w:r w:rsidR="00EF5C98">
        <w:rPr>
          <w:rFonts w:ascii="Times New Roman" w:hAnsi="Times New Roman" w:cs="Times New Roman"/>
          <w:sz w:val="24"/>
          <w:szCs w:val="24"/>
        </w:rPr>
        <w:t>to Grassy Pond R</w:t>
      </w:r>
      <w:r w:rsidR="00EC4F69">
        <w:rPr>
          <w:rFonts w:ascii="Times New Roman" w:hAnsi="Times New Roman" w:cs="Times New Roman"/>
          <w:sz w:val="24"/>
          <w:szCs w:val="24"/>
        </w:rPr>
        <w:t xml:space="preserve">d </w:t>
      </w:r>
      <w:r w:rsidR="00394592" w:rsidRPr="000577FD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82B"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="00370616" w:rsidRPr="000F582B">
        <w:rPr>
          <w:rFonts w:ascii="Times New Roman" w:hAnsi="Times New Roman" w:cs="Times New Roman"/>
          <w:i/>
          <w:sz w:val="24"/>
          <w:szCs w:val="24"/>
        </w:rPr>
        <w:t xml:space="preserve">properly </w:t>
      </w:r>
      <w:r w:rsidR="00394592" w:rsidRPr="000F582B">
        <w:rPr>
          <w:rFonts w:ascii="Times New Roman" w:hAnsi="Times New Roman" w:cs="Times New Roman"/>
          <w:i/>
          <w:sz w:val="24"/>
          <w:szCs w:val="24"/>
        </w:rPr>
        <w:t>permitted</w:t>
      </w:r>
      <w:r w:rsidR="000577FD" w:rsidRPr="000577FD">
        <w:rPr>
          <w:rFonts w:ascii="Times New Roman" w:hAnsi="Times New Roman" w:cs="Times New Roman"/>
          <w:sz w:val="24"/>
          <w:szCs w:val="24"/>
        </w:rPr>
        <w:t xml:space="preserve">, is </w:t>
      </w:r>
      <w:r w:rsidR="000577FD" w:rsidRPr="003F6294">
        <w:rPr>
          <w:rFonts w:ascii="Times New Roman" w:hAnsi="Times New Roman" w:cs="Times New Roman"/>
          <w:i/>
          <w:sz w:val="24"/>
          <w:szCs w:val="24"/>
        </w:rPr>
        <w:t>conjoined</w:t>
      </w:r>
      <w:r w:rsidR="003F6294" w:rsidRPr="003F6294">
        <w:rPr>
          <w:rFonts w:ascii="Times New Roman" w:hAnsi="Times New Roman" w:cs="Times New Roman"/>
          <w:i/>
          <w:sz w:val="24"/>
          <w:szCs w:val="24"/>
        </w:rPr>
        <w:t xml:space="preserve"> at the end</w:t>
      </w:r>
      <w:r w:rsidR="000577FD" w:rsidRPr="000577FD">
        <w:rPr>
          <w:rFonts w:ascii="Times New Roman" w:hAnsi="Times New Roman" w:cs="Times New Roman"/>
          <w:sz w:val="24"/>
          <w:szCs w:val="24"/>
        </w:rPr>
        <w:t xml:space="preserve"> with an abutter</w:t>
      </w:r>
      <w:r w:rsidR="00CE17D9">
        <w:rPr>
          <w:rFonts w:ascii="Times New Roman" w:hAnsi="Times New Roman" w:cs="Times New Roman"/>
          <w:sz w:val="24"/>
          <w:szCs w:val="24"/>
        </w:rPr>
        <w:t>’s driveway (38 Grassy Pond)</w:t>
      </w:r>
      <w:r>
        <w:rPr>
          <w:rFonts w:ascii="Times New Roman" w:hAnsi="Times New Roman" w:cs="Times New Roman"/>
          <w:sz w:val="24"/>
          <w:szCs w:val="24"/>
        </w:rPr>
        <w:t>, has violated the conditions of the permit that was issued</w:t>
      </w:r>
      <w:r w:rsidR="00D26999">
        <w:rPr>
          <w:rFonts w:ascii="Times New Roman" w:hAnsi="Times New Roman" w:cs="Times New Roman"/>
          <w:sz w:val="24"/>
          <w:szCs w:val="24"/>
        </w:rPr>
        <w:t xml:space="preserve"> in February, 2022</w:t>
      </w:r>
      <w:r w:rsidR="00EC4F69">
        <w:rPr>
          <w:rFonts w:ascii="Times New Roman" w:hAnsi="Times New Roman" w:cs="Times New Roman"/>
          <w:sz w:val="24"/>
          <w:szCs w:val="24"/>
        </w:rPr>
        <w:t xml:space="preserve"> and has created </w:t>
      </w:r>
      <w:r w:rsidR="00EC4F69" w:rsidRPr="007B54EB">
        <w:rPr>
          <w:rFonts w:ascii="Times New Roman" w:hAnsi="Times New Roman" w:cs="Times New Roman"/>
          <w:i/>
          <w:sz w:val="24"/>
          <w:szCs w:val="24"/>
        </w:rPr>
        <w:t xml:space="preserve">serious </w:t>
      </w:r>
      <w:r w:rsidR="00394592" w:rsidRPr="007B54EB">
        <w:rPr>
          <w:rFonts w:ascii="Times New Roman" w:hAnsi="Times New Roman" w:cs="Times New Roman"/>
          <w:i/>
          <w:sz w:val="24"/>
          <w:szCs w:val="24"/>
        </w:rPr>
        <w:t>st</w:t>
      </w:r>
      <w:r w:rsidR="003F6294" w:rsidRPr="007B54EB">
        <w:rPr>
          <w:rFonts w:ascii="Times New Roman" w:hAnsi="Times New Roman" w:cs="Times New Roman"/>
          <w:i/>
          <w:sz w:val="24"/>
          <w:szCs w:val="24"/>
        </w:rPr>
        <w:t>orm water drainage injury</w:t>
      </w:r>
      <w:r w:rsidR="003F6294">
        <w:rPr>
          <w:rFonts w:ascii="Times New Roman" w:hAnsi="Times New Roman" w:cs="Times New Roman"/>
          <w:sz w:val="24"/>
          <w:szCs w:val="24"/>
        </w:rPr>
        <w:t xml:space="preserve"> to the </w:t>
      </w:r>
      <w:r w:rsidR="00394592" w:rsidRPr="000577FD">
        <w:rPr>
          <w:rFonts w:ascii="Times New Roman" w:hAnsi="Times New Roman" w:cs="Times New Roman"/>
          <w:sz w:val="24"/>
          <w:szCs w:val="24"/>
        </w:rPr>
        <w:t>abutter’s property.</w:t>
      </w:r>
    </w:p>
    <w:p w14:paraId="1E443D12" w14:textId="77777777" w:rsidR="000577FD" w:rsidRPr="000577FD" w:rsidRDefault="000577FD" w:rsidP="000577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E7A605" w14:textId="77777777" w:rsidR="00394592" w:rsidRDefault="000F582B" w:rsidP="00057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access roadway</w:t>
      </w:r>
      <w:r w:rsidR="00394592" w:rsidRPr="000577FD">
        <w:rPr>
          <w:rFonts w:ascii="Times New Roman" w:hAnsi="Times New Roman" w:cs="Times New Roman"/>
          <w:sz w:val="24"/>
          <w:szCs w:val="24"/>
        </w:rPr>
        <w:t xml:space="preserve"> </w:t>
      </w:r>
      <w:r w:rsidR="000577FD" w:rsidRPr="000577FD">
        <w:rPr>
          <w:rFonts w:ascii="Times New Roman" w:hAnsi="Times New Roman" w:cs="Times New Roman"/>
          <w:sz w:val="24"/>
          <w:szCs w:val="24"/>
        </w:rPr>
        <w:t xml:space="preserve">positioned at a </w:t>
      </w:r>
      <w:r w:rsidR="007B54EB">
        <w:rPr>
          <w:rFonts w:ascii="Times New Roman" w:hAnsi="Times New Roman" w:cs="Times New Roman"/>
          <w:sz w:val="24"/>
          <w:szCs w:val="24"/>
        </w:rPr>
        <w:t xml:space="preserve">sharp </w:t>
      </w:r>
      <w:r w:rsidR="000577FD" w:rsidRPr="000577FD">
        <w:rPr>
          <w:rFonts w:ascii="Times New Roman" w:hAnsi="Times New Roman" w:cs="Times New Roman"/>
          <w:sz w:val="24"/>
          <w:szCs w:val="24"/>
        </w:rPr>
        <w:t>90</w:t>
      </w:r>
      <w:r w:rsidR="003F6294">
        <w:rPr>
          <w:rFonts w:ascii="Times New Roman" w:hAnsi="Times New Roman" w:cs="Times New Roman"/>
          <w:sz w:val="24"/>
          <w:szCs w:val="24"/>
        </w:rPr>
        <w:t xml:space="preserve"> </w:t>
      </w:r>
      <w:r w:rsidR="007B54EB">
        <w:rPr>
          <w:rFonts w:ascii="Times New Roman" w:hAnsi="Times New Roman" w:cs="Times New Roman"/>
          <w:sz w:val="24"/>
          <w:szCs w:val="24"/>
        </w:rPr>
        <w:t>degree</w:t>
      </w:r>
      <w:r w:rsidR="003F6294">
        <w:rPr>
          <w:rFonts w:ascii="Times New Roman" w:hAnsi="Times New Roman" w:cs="Times New Roman"/>
          <w:sz w:val="24"/>
          <w:szCs w:val="24"/>
        </w:rPr>
        <w:t xml:space="preserve"> </w:t>
      </w:r>
      <w:r w:rsidR="000577FD" w:rsidRPr="000577FD">
        <w:rPr>
          <w:rFonts w:ascii="Times New Roman" w:hAnsi="Times New Roman" w:cs="Times New Roman"/>
          <w:sz w:val="24"/>
          <w:szCs w:val="24"/>
        </w:rPr>
        <w:t>bend in</w:t>
      </w:r>
      <w:r w:rsidR="003F6294">
        <w:rPr>
          <w:rFonts w:ascii="Times New Roman" w:hAnsi="Times New Roman" w:cs="Times New Roman"/>
          <w:sz w:val="24"/>
          <w:szCs w:val="24"/>
        </w:rPr>
        <w:t xml:space="preserve"> Grassy Pond R</w:t>
      </w:r>
      <w:r w:rsidR="000577FD" w:rsidRPr="000577FD">
        <w:rPr>
          <w:rFonts w:ascii="Times New Roman" w:hAnsi="Times New Roman" w:cs="Times New Roman"/>
          <w:sz w:val="24"/>
          <w:szCs w:val="24"/>
        </w:rPr>
        <w:t xml:space="preserve">d </w:t>
      </w:r>
      <w:r w:rsidR="00394592" w:rsidRPr="000577FD">
        <w:rPr>
          <w:rFonts w:ascii="Times New Roman" w:hAnsi="Times New Roman" w:cs="Times New Roman"/>
          <w:sz w:val="24"/>
          <w:szCs w:val="24"/>
        </w:rPr>
        <w:t>creates a</w:t>
      </w:r>
      <w:r w:rsidR="000577FD" w:rsidRPr="000577FD">
        <w:rPr>
          <w:rFonts w:ascii="Times New Roman" w:hAnsi="Times New Roman" w:cs="Times New Roman"/>
          <w:sz w:val="24"/>
          <w:szCs w:val="24"/>
        </w:rPr>
        <w:t xml:space="preserve"> </w:t>
      </w:r>
      <w:r w:rsidR="000577FD" w:rsidRPr="003F6294">
        <w:rPr>
          <w:rFonts w:ascii="Times New Roman" w:hAnsi="Times New Roman" w:cs="Times New Roman"/>
          <w:i/>
          <w:sz w:val="24"/>
          <w:szCs w:val="24"/>
        </w:rPr>
        <w:t>blind spot</w:t>
      </w:r>
      <w:r w:rsidR="00394592" w:rsidRPr="003F6294">
        <w:rPr>
          <w:rFonts w:ascii="Times New Roman" w:hAnsi="Times New Roman" w:cs="Times New Roman"/>
          <w:i/>
          <w:sz w:val="24"/>
          <w:szCs w:val="24"/>
        </w:rPr>
        <w:t xml:space="preserve"> hazard </w:t>
      </w:r>
      <w:r w:rsidR="00394592" w:rsidRPr="003F6294">
        <w:rPr>
          <w:rFonts w:ascii="Times New Roman" w:hAnsi="Times New Roman" w:cs="Times New Roman"/>
          <w:sz w:val="24"/>
          <w:szCs w:val="24"/>
        </w:rPr>
        <w:t>for</w:t>
      </w:r>
      <w:r w:rsidR="000577FD" w:rsidRPr="003F6294">
        <w:rPr>
          <w:rFonts w:ascii="Times New Roman" w:hAnsi="Times New Roman" w:cs="Times New Roman"/>
          <w:sz w:val="24"/>
          <w:szCs w:val="24"/>
        </w:rPr>
        <w:t xml:space="preserve"> the many</w:t>
      </w:r>
      <w:r w:rsidR="00394592" w:rsidRPr="003F6294">
        <w:rPr>
          <w:rFonts w:ascii="Times New Roman" w:hAnsi="Times New Roman" w:cs="Times New Roman"/>
          <w:sz w:val="24"/>
          <w:szCs w:val="24"/>
        </w:rPr>
        <w:t xml:space="preserve"> children </w:t>
      </w:r>
      <w:r w:rsidR="00275886">
        <w:rPr>
          <w:rFonts w:ascii="Times New Roman" w:hAnsi="Times New Roman" w:cs="Times New Roman"/>
          <w:sz w:val="24"/>
          <w:szCs w:val="24"/>
        </w:rPr>
        <w:t xml:space="preserve">(34) </w:t>
      </w:r>
      <w:r w:rsidR="00394592" w:rsidRPr="003F6294">
        <w:rPr>
          <w:rFonts w:ascii="Times New Roman" w:hAnsi="Times New Roman" w:cs="Times New Roman"/>
          <w:sz w:val="24"/>
          <w:szCs w:val="24"/>
        </w:rPr>
        <w:t xml:space="preserve">playing on Grassy Pond Rd, pedestrians, bikers, joggers and autos. </w:t>
      </w:r>
      <w:r w:rsidR="00394592" w:rsidRPr="000577FD">
        <w:rPr>
          <w:rFonts w:ascii="Times New Roman" w:hAnsi="Times New Roman" w:cs="Times New Roman"/>
          <w:sz w:val="24"/>
          <w:szCs w:val="24"/>
        </w:rPr>
        <w:t xml:space="preserve">Heavy use of the roadway as a “service entrance” and </w:t>
      </w:r>
      <w:r w:rsidR="00394592" w:rsidRPr="003F6294">
        <w:rPr>
          <w:rFonts w:ascii="Times New Roman" w:hAnsi="Times New Roman" w:cs="Times New Roman"/>
          <w:i/>
          <w:sz w:val="24"/>
          <w:szCs w:val="24"/>
        </w:rPr>
        <w:t>street parking on Grassy Pond for visitors to 86 Miles creates</w:t>
      </w:r>
      <w:r w:rsidR="000577FD" w:rsidRPr="003F6294">
        <w:rPr>
          <w:rFonts w:ascii="Times New Roman" w:hAnsi="Times New Roman" w:cs="Times New Roman"/>
          <w:i/>
          <w:sz w:val="24"/>
          <w:szCs w:val="24"/>
        </w:rPr>
        <w:t xml:space="preserve"> a driving hazard</w:t>
      </w:r>
      <w:r w:rsidR="00722C8F">
        <w:rPr>
          <w:rFonts w:ascii="Times New Roman" w:hAnsi="Times New Roman" w:cs="Times New Roman"/>
          <w:i/>
          <w:sz w:val="24"/>
          <w:szCs w:val="24"/>
        </w:rPr>
        <w:t>, a cause for real concern for Mothers and child-minders,</w:t>
      </w:r>
      <w:r w:rsidR="000577FD" w:rsidRPr="003F6294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="00722C8F">
        <w:rPr>
          <w:rFonts w:ascii="Times New Roman" w:hAnsi="Times New Roman" w:cs="Times New Roman"/>
          <w:i/>
          <w:sz w:val="24"/>
          <w:szCs w:val="24"/>
        </w:rPr>
        <w:t xml:space="preserve"> a general</w:t>
      </w:r>
      <w:r w:rsidR="003F6294">
        <w:rPr>
          <w:rFonts w:ascii="Times New Roman" w:hAnsi="Times New Roman" w:cs="Times New Roman"/>
          <w:i/>
          <w:sz w:val="24"/>
          <w:szCs w:val="24"/>
        </w:rPr>
        <w:t xml:space="preserve"> disturbance to this quiet</w:t>
      </w:r>
      <w:r w:rsidR="00394592" w:rsidRPr="003F6294">
        <w:rPr>
          <w:rFonts w:ascii="Times New Roman" w:hAnsi="Times New Roman" w:cs="Times New Roman"/>
          <w:i/>
          <w:sz w:val="24"/>
          <w:szCs w:val="24"/>
        </w:rPr>
        <w:t xml:space="preserve"> neighborhood</w:t>
      </w:r>
      <w:r w:rsidR="00722C8F">
        <w:rPr>
          <w:rFonts w:ascii="Times New Roman" w:hAnsi="Times New Roman" w:cs="Times New Roman"/>
          <w:i/>
          <w:sz w:val="24"/>
          <w:szCs w:val="24"/>
        </w:rPr>
        <w:t>.</w:t>
      </w:r>
    </w:p>
    <w:p w14:paraId="63D8D66C" w14:textId="77777777" w:rsidR="00370616" w:rsidRPr="00370616" w:rsidRDefault="00370616" w:rsidP="00370616">
      <w:pPr>
        <w:rPr>
          <w:rFonts w:ascii="Times New Roman" w:hAnsi="Times New Roman" w:cs="Times New Roman"/>
          <w:i/>
          <w:sz w:val="24"/>
          <w:szCs w:val="24"/>
        </w:rPr>
      </w:pPr>
    </w:p>
    <w:p w14:paraId="10A6C774" w14:textId="77777777" w:rsidR="003752A3" w:rsidRDefault="006947B1" w:rsidP="00694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refer you to the 2/22/23 guidance memorandum of the prior Planning Director, Paul Halkiotis, advising the </w:t>
      </w:r>
      <w:r w:rsidR="000F582B">
        <w:rPr>
          <w:rFonts w:ascii="Times New Roman" w:hAnsi="Times New Roman" w:cs="Times New Roman"/>
          <w:sz w:val="24"/>
          <w:szCs w:val="24"/>
        </w:rPr>
        <w:t xml:space="preserve">Planning </w:t>
      </w:r>
      <w:r>
        <w:rPr>
          <w:rFonts w:ascii="Times New Roman" w:hAnsi="Times New Roman" w:cs="Times New Roman"/>
          <w:sz w:val="24"/>
          <w:szCs w:val="24"/>
        </w:rPr>
        <w:t xml:space="preserve">Board that any proposed development plan must </w:t>
      </w:r>
      <w:r w:rsidRPr="002F3356">
        <w:rPr>
          <w:rFonts w:ascii="Times New Roman" w:hAnsi="Times New Roman" w:cs="Times New Roman"/>
          <w:i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negatively impact the neighborhood. The </w:t>
      </w:r>
      <w:r w:rsidR="002F3356">
        <w:rPr>
          <w:rFonts w:ascii="Times New Roman" w:hAnsi="Times New Roman" w:cs="Times New Roman"/>
          <w:sz w:val="24"/>
          <w:szCs w:val="24"/>
        </w:rPr>
        <w:t xml:space="preserve">improperly authorized </w:t>
      </w:r>
      <w:r>
        <w:rPr>
          <w:rFonts w:ascii="Times New Roman" w:hAnsi="Times New Roman" w:cs="Times New Roman"/>
          <w:sz w:val="24"/>
          <w:szCs w:val="24"/>
        </w:rPr>
        <w:t xml:space="preserve">roadway </w:t>
      </w:r>
      <w:r w:rsidR="00715DA9" w:rsidRPr="00715DA9">
        <w:rPr>
          <w:rFonts w:ascii="Times New Roman" w:hAnsi="Times New Roman" w:cs="Times New Roman"/>
          <w:i/>
          <w:sz w:val="24"/>
          <w:szCs w:val="24"/>
        </w:rPr>
        <w:t>has</w:t>
      </w:r>
      <w:r w:rsidR="00715DA9">
        <w:rPr>
          <w:rFonts w:ascii="Times New Roman" w:hAnsi="Times New Roman" w:cs="Times New Roman"/>
          <w:sz w:val="24"/>
          <w:szCs w:val="24"/>
        </w:rPr>
        <w:t xml:space="preserve"> </w:t>
      </w:r>
      <w:r w:rsidR="00715DA9">
        <w:rPr>
          <w:rFonts w:ascii="Times New Roman" w:hAnsi="Times New Roman" w:cs="Times New Roman"/>
          <w:i/>
          <w:sz w:val="24"/>
          <w:szCs w:val="24"/>
        </w:rPr>
        <w:t xml:space="preserve">already </w:t>
      </w:r>
      <w:r w:rsidRPr="005D6BDD">
        <w:rPr>
          <w:rFonts w:ascii="Times New Roman" w:hAnsi="Times New Roman" w:cs="Times New Roman"/>
          <w:i/>
          <w:sz w:val="24"/>
          <w:szCs w:val="24"/>
        </w:rPr>
        <w:t xml:space="preserve">negatively impacted </w:t>
      </w:r>
      <w:r>
        <w:rPr>
          <w:rFonts w:ascii="Times New Roman" w:hAnsi="Times New Roman" w:cs="Times New Roman"/>
          <w:sz w:val="24"/>
          <w:szCs w:val="24"/>
        </w:rPr>
        <w:t>the neighborhood and approval of thi</w:t>
      </w:r>
      <w:r w:rsidR="00275886">
        <w:rPr>
          <w:rFonts w:ascii="Times New Roman" w:hAnsi="Times New Roman" w:cs="Times New Roman"/>
          <w:sz w:val="24"/>
          <w:szCs w:val="24"/>
        </w:rPr>
        <w:t xml:space="preserve">s </w:t>
      </w:r>
      <w:r w:rsidR="00316309">
        <w:rPr>
          <w:rFonts w:ascii="Times New Roman" w:hAnsi="Times New Roman" w:cs="Times New Roman"/>
          <w:sz w:val="24"/>
          <w:szCs w:val="24"/>
        </w:rPr>
        <w:t xml:space="preserve">dwelling </w:t>
      </w:r>
      <w:r w:rsidR="00275886">
        <w:rPr>
          <w:rFonts w:ascii="Times New Roman" w:hAnsi="Times New Roman" w:cs="Times New Roman"/>
          <w:sz w:val="24"/>
          <w:szCs w:val="24"/>
        </w:rPr>
        <w:t xml:space="preserve">proposal would create </w:t>
      </w:r>
      <w:r>
        <w:rPr>
          <w:rFonts w:ascii="Times New Roman" w:hAnsi="Times New Roman" w:cs="Times New Roman"/>
          <w:sz w:val="24"/>
          <w:szCs w:val="24"/>
        </w:rPr>
        <w:t>even</w:t>
      </w:r>
      <w:r w:rsidR="00275886">
        <w:rPr>
          <w:rFonts w:ascii="Times New Roman" w:hAnsi="Times New Roman" w:cs="Times New Roman"/>
          <w:sz w:val="24"/>
          <w:szCs w:val="24"/>
        </w:rPr>
        <w:t xml:space="preserve"> greater</w:t>
      </w:r>
      <w:r>
        <w:rPr>
          <w:rFonts w:ascii="Times New Roman" w:hAnsi="Times New Roman" w:cs="Times New Roman"/>
          <w:sz w:val="24"/>
          <w:szCs w:val="24"/>
        </w:rPr>
        <w:t xml:space="preserve"> negative impact.  </w:t>
      </w:r>
    </w:p>
    <w:p w14:paraId="693E54ED" w14:textId="77777777" w:rsidR="006947B1" w:rsidRDefault="006947B1" w:rsidP="006947B1">
      <w:pPr>
        <w:rPr>
          <w:rFonts w:ascii="Times New Roman" w:hAnsi="Times New Roman" w:cs="Times New Roman"/>
          <w:sz w:val="24"/>
          <w:szCs w:val="24"/>
        </w:rPr>
      </w:pPr>
    </w:p>
    <w:p w14:paraId="174CF33F" w14:textId="77777777" w:rsidR="00CE17D9" w:rsidRDefault="002F3356" w:rsidP="00F9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947B1">
        <w:rPr>
          <w:rFonts w:ascii="Times New Roman" w:hAnsi="Times New Roman" w:cs="Times New Roman"/>
          <w:sz w:val="24"/>
          <w:szCs w:val="24"/>
        </w:rPr>
        <w:t xml:space="preserve">he objecting </w:t>
      </w:r>
      <w:r w:rsidR="00275886">
        <w:rPr>
          <w:rFonts w:ascii="Times New Roman" w:hAnsi="Times New Roman" w:cs="Times New Roman"/>
          <w:sz w:val="24"/>
          <w:szCs w:val="24"/>
        </w:rPr>
        <w:t>abutters must</w:t>
      </w:r>
      <w:r w:rsidR="006947B1">
        <w:rPr>
          <w:rFonts w:ascii="Times New Roman" w:hAnsi="Times New Roman" w:cs="Times New Roman"/>
          <w:sz w:val="24"/>
          <w:szCs w:val="24"/>
        </w:rPr>
        <w:t xml:space="preserve"> pu</w:t>
      </w:r>
      <w:r w:rsidR="0029784C">
        <w:rPr>
          <w:rFonts w:ascii="Times New Roman" w:hAnsi="Times New Roman" w:cs="Times New Roman"/>
          <w:sz w:val="24"/>
          <w:szCs w:val="24"/>
        </w:rPr>
        <w:t xml:space="preserve">t our trust in the </w:t>
      </w:r>
      <w:r w:rsidR="006947B1">
        <w:rPr>
          <w:rFonts w:ascii="Times New Roman" w:hAnsi="Times New Roman" w:cs="Times New Roman"/>
          <w:sz w:val="24"/>
          <w:szCs w:val="24"/>
        </w:rPr>
        <w:t xml:space="preserve">good judgment of the Planning Board to </w:t>
      </w:r>
      <w:r w:rsidR="005D6BDD">
        <w:rPr>
          <w:rFonts w:ascii="Times New Roman" w:hAnsi="Times New Roman" w:cs="Times New Roman"/>
          <w:sz w:val="24"/>
          <w:szCs w:val="24"/>
        </w:rPr>
        <w:t>apply all relevant</w:t>
      </w:r>
      <w:r>
        <w:rPr>
          <w:rFonts w:ascii="Times New Roman" w:hAnsi="Times New Roman" w:cs="Times New Roman"/>
          <w:sz w:val="24"/>
          <w:szCs w:val="24"/>
        </w:rPr>
        <w:t xml:space="preserve"> Harwich Zoning by-laws</w:t>
      </w:r>
      <w:r w:rsidR="0029784C">
        <w:rPr>
          <w:rFonts w:ascii="Times New Roman" w:hAnsi="Times New Roman" w:cs="Times New Roman"/>
          <w:sz w:val="24"/>
          <w:szCs w:val="24"/>
        </w:rPr>
        <w:t xml:space="preserve"> fairly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356">
        <w:rPr>
          <w:rFonts w:ascii="Times New Roman" w:hAnsi="Times New Roman" w:cs="Times New Roman"/>
          <w:i/>
          <w:sz w:val="24"/>
          <w:szCs w:val="24"/>
          <w:u w:val="single"/>
        </w:rPr>
        <w:t>and</w:t>
      </w:r>
      <w:r w:rsidRPr="002F3356">
        <w:rPr>
          <w:rFonts w:ascii="Times New Roman" w:hAnsi="Times New Roman" w:cs="Times New Roman"/>
          <w:sz w:val="24"/>
          <w:szCs w:val="24"/>
        </w:rPr>
        <w:t xml:space="preserve"> to </w:t>
      </w:r>
      <w:r w:rsidR="006947B1">
        <w:rPr>
          <w:rFonts w:ascii="Times New Roman" w:hAnsi="Times New Roman" w:cs="Times New Roman"/>
          <w:sz w:val="24"/>
          <w:szCs w:val="24"/>
        </w:rPr>
        <w:t>protect the safety, charac</w:t>
      </w:r>
      <w:r>
        <w:rPr>
          <w:rFonts w:ascii="Times New Roman" w:hAnsi="Times New Roman" w:cs="Times New Roman"/>
          <w:sz w:val="24"/>
          <w:szCs w:val="24"/>
        </w:rPr>
        <w:t xml:space="preserve">ter and quiet enjoyment </w:t>
      </w:r>
      <w:r w:rsidR="005D6BDD">
        <w:rPr>
          <w:rFonts w:ascii="Times New Roman" w:hAnsi="Times New Roman" w:cs="Times New Roman"/>
          <w:sz w:val="24"/>
          <w:szCs w:val="24"/>
        </w:rPr>
        <w:t xml:space="preserve">of this neighborhood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370616">
        <w:rPr>
          <w:rFonts w:ascii="Times New Roman" w:hAnsi="Times New Roman" w:cs="Times New Roman"/>
          <w:sz w:val="24"/>
          <w:szCs w:val="24"/>
        </w:rPr>
        <w:t>resident abutters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FD2">
        <w:rPr>
          <w:rFonts w:ascii="Times New Roman" w:hAnsi="Times New Roman" w:cs="Times New Roman"/>
          <w:sz w:val="24"/>
          <w:szCs w:val="24"/>
        </w:rPr>
        <w:t xml:space="preserve">and their families </w:t>
      </w:r>
      <w:r w:rsidR="000D7432">
        <w:rPr>
          <w:rFonts w:ascii="Times New Roman" w:hAnsi="Times New Roman" w:cs="Times New Roman"/>
          <w:sz w:val="24"/>
          <w:szCs w:val="24"/>
        </w:rPr>
        <w:t xml:space="preserve">on </w:t>
      </w:r>
      <w:r w:rsidR="006947B1">
        <w:rPr>
          <w:rFonts w:ascii="Times New Roman" w:hAnsi="Times New Roman" w:cs="Times New Roman"/>
          <w:sz w:val="24"/>
          <w:szCs w:val="24"/>
        </w:rPr>
        <w:t>G</w:t>
      </w:r>
      <w:r w:rsidR="00EC4F69">
        <w:rPr>
          <w:rFonts w:ascii="Times New Roman" w:hAnsi="Times New Roman" w:cs="Times New Roman"/>
          <w:sz w:val="24"/>
          <w:szCs w:val="24"/>
        </w:rPr>
        <w:t xml:space="preserve">rassy Pond </w:t>
      </w:r>
      <w:r w:rsidR="00EF5C98">
        <w:rPr>
          <w:rFonts w:ascii="Times New Roman" w:hAnsi="Times New Roman" w:cs="Times New Roman"/>
          <w:sz w:val="24"/>
          <w:szCs w:val="24"/>
        </w:rPr>
        <w:t xml:space="preserve">Rd </w:t>
      </w:r>
      <w:r w:rsidR="00EC4F69">
        <w:rPr>
          <w:rFonts w:ascii="Times New Roman" w:hAnsi="Times New Roman" w:cs="Times New Roman"/>
          <w:sz w:val="24"/>
          <w:szCs w:val="24"/>
        </w:rPr>
        <w:t>and Miles</w:t>
      </w:r>
      <w:r w:rsidR="00370616">
        <w:rPr>
          <w:rFonts w:ascii="Times New Roman" w:hAnsi="Times New Roman" w:cs="Times New Roman"/>
          <w:sz w:val="24"/>
          <w:szCs w:val="24"/>
        </w:rPr>
        <w:t xml:space="preserve"> </w:t>
      </w:r>
      <w:r w:rsidR="005D6BDD">
        <w:rPr>
          <w:rFonts w:ascii="Times New Roman" w:hAnsi="Times New Roman" w:cs="Times New Roman"/>
          <w:sz w:val="24"/>
          <w:szCs w:val="24"/>
        </w:rPr>
        <w:t>St</w:t>
      </w:r>
      <w:r w:rsidR="006947B1">
        <w:rPr>
          <w:rFonts w:ascii="Times New Roman" w:hAnsi="Times New Roman" w:cs="Times New Roman"/>
          <w:sz w:val="24"/>
          <w:szCs w:val="24"/>
        </w:rPr>
        <w:t>.</w:t>
      </w:r>
      <w:r w:rsidR="00370616">
        <w:rPr>
          <w:rFonts w:ascii="Times New Roman" w:hAnsi="Times New Roman" w:cs="Times New Roman"/>
          <w:sz w:val="24"/>
          <w:szCs w:val="24"/>
        </w:rPr>
        <w:t xml:space="preserve"> </w:t>
      </w:r>
      <w:r w:rsidR="00722C8F">
        <w:rPr>
          <w:rFonts w:ascii="Times New Roman" w:hAnsi="Times New Roman" w:cs="Times New Roman"/>
          <w:sz w:val="24"/>
          <w:szCs w:val="24"/>
        </w:rPr>
        <w:t xml:space="preserve"> </w:t>
      </w:r>
      <w:r w:rsidR="007B54EB">
        <w:rPr>
          <w:rFonts w:ascii="Times New Roman" w:hAnsi="Times New Roman" w:cs="Times New Roman"/>
          <w:sz w:val="24"/>
          <w:szCs w:val="24"/>
        </w:rPr>
        <w:t xml:space="preserve">I request that you </w:t>
      </w:r>
      <w:r w:rsidR="00370616">
        <w:rPr>
          <w:rFonts w:ascii="Times New Roman" w:hAnsi="Times New Roman" w:cs="Times New Roman"/>
          <w:sz w:val="24"/>
          <w:szCs w:val="24"/>
        </w:rPr>
        <w:t xml:space="preserve">deny </w:t>
      </w:r>
      <w:r w:rsidR="007B54EB">
        <w:rPr>
          <w:rFonts w:ascii="Times New Roman" w:hAnsi="Times New Roman" w:cs="Times New Roman"/>
          <w:sz w:val="24"/>
          <w:szCs w:val="24"/>
        </w:rPr>
        <w:t xml:space="preserve">this dwelling application </w:t>
      </w:r>
      <w:r w:rsidR="007B54EB" w:rsidRPr="007B54EB">
        <w:rPr>
          <w:rFonts w:ascii="Times New Roman" w:hAnsi="Times New Roman" w:cs="Times New Roman"/>
          <w:i/>
          <w:sz w:val="24"/>
          <w:szCs w:val="24"/>
          <w:u w:val="single"/>
        </w:rPr>
        <w:t>and</w:t>
      </w:r>
      <w:r w:rsidR="007B54EB">
        <w:rPr>
          <w:rFonts w:ascii="Times New Roman" w:hAnsi="Times New Roman" w:cs="Times New Roman"/>
          <w:sz w:val="24"/>
          <w:szCs w:val="24"/>
        </w:rPr>
        <w:t xml:space="preserve"> issue an opinion on the access road</w:t>
      </w:r>
      <w:r w:rsidR="000F582B">
        <w:rPr>
          <w:rFonts w:ascii="Times New Roman" w:hAnsi="Times New Roman" w:cs="Times New Roman"/>
          <w:sz w:val="24"/>
          <w:szCs w:val="24"/>
        </w:rPr>
        <w:t>way</w:t>
      </w:r>
      <w:r w:rsidR="007B54EB">
        <w:rPr>
          <w:rFonts w:ascii="Times New Roman" w:hAnsi="Times New Roman" w:cs="Times New Roman"/>
          <w:sz w:val="24"/>
          <w:szCs w:val="24"/>
        </w:rPr>
        <w:t xml:space="preserve"> permit granted by the Harwich Highway Dept. in February 2022.</w:t>
      </w:r>
    </w:p>
    <w:p w14:paraId="7E1C87FB" w14:textId="77777777" w:rsidR="00CE17D9" w:rsidRPr="00CE17D9" w:rsidRDefault="002F3356" w:rsidP="00F9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 </w:t>
      </w:r>
    </w:p>
    <w:p w14:paraId="2799AF0E" w14:textId="77777777" w:rsidR="000577FD" w:rsidRPr="00370616" w:rsidRDefault="002F3356" w:rsidP="00F90526">
      <w:pPr>
        <w:rPr>
          <w:rFonts w:ascii="Times New Roman" w:hAnsi="Times New Roman" w:cs="Times New Roman"/>
          <w:sz w:val="24"/>
          <w:szCs w:val="24"/>
        </w:rPr>
      </w:pPr>
      <w:r w:rsidRPr="00275886">
        <w:rPr>
          <w:rFonts w:ascii="Brush Script MT" w:hAnsi="Brush Script MT" w:cs="Times New Roman"/>
          <w:sz w:val="28"/>
          <w:szCs w:val="28"/>
        </w:rPr>
        <w:t>Kathleen F. Hagan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5886">
        <w:rPr>
          <w:rFonts w:ascii="Times New Roman" w:hAnsi="Times New Roman" w:cs="Times New Roman"/>
          <w:sz w:val="24"/>
          <w:szCs w:val="24"/>
        </w:rPr>
        <w:t xml:space="preserve"> </w:t>
      </w:r>
      <w:r w:rsidR="00EF5C98">
        <w:rPr>
          <w:rFonts w:ascii="Times New Roman" w:hAnsi="Times New Roman" w:cs="Times New Roman"/>
          <w:sz w:val="24"/>
          <w:szCs w:val="24"/>
        </w:rPr>
        <w:t>37 Grassy Pond R</w:t>
      </w:r>
      <w:r>
        <w:rPr>
          <w:rFonts w:ascii="Times New Roman" w:hAnsi="Times New Roman" w:cs="Times New Roman"/>
          <w:sz w:val="24"/>
          <w:szCs w:val="24"/>
        </w:rPr>
        <w:t>d</w:t>
      </w:r>
    </w:p>
    <w:sectPr w:rsidR="000577FD" w:rsidRPr="00370616" w:rsidSect="00EC4F69">
      <w:footerReference w:type="default" r:id="rId8"/>
      <w:pgSz w:w="12240" w:h="15840"/>
      <w:pgMar w:top="1440" w:right="126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CF55" w14:textId="77777777" w:rsidR="00C26ADF" w:rsidRDefault="00C26ADF" w:rsidP="002F3356">
      <w:r>
        <w:separator/>
      </w:r>
    </w:p>
  </w:endnote>
  <w:endnote w:type="continuationSeparator" w:id="0">
    <w:p w14:paraId="2974A8AF" w14:textId="77777777" w:rsidR="00C26ADF" w:rsidRDefault="00C26ADF" w:rsidP="002F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6B54" w14:textId="77777777" w:rsidR="00340717" w:rsidRPr="00F77CCC" w:rsidRDefault="00F77CCC">
    <w:pPr>
      <w:pStyle w:val="Foo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*</w:t>
    </w:r>
    <w:r w:rsidR="00340717" w:rsidRPr="00F77CCC">
      <w:rPr>
        <w:rFonts w:ascii="Times New Roman" w:hAnsi="Times New Roman" w:cs="Times New Roman"/>
        <w:b/>
      </w:rPr>
      <w:t>Existing dwelling = 3,434 sq ft &amp; proposed 2,860</w:t>
    </w:r>
    <w:r w:rsidRPr="00F77CCC">
      <w:rPr>
        <w:rFonts w:ascii="Times New Roman" w:hAnsi="Times New Roman" w:cs="Times New Roman"/>
        <w:b/>
      </w:rPr>
      <w:t xml:space="preserve"> sq ft</w:t>
    </w:r>
    <w:r w:rsidR="00340717" w:rsidRPr="00F77CCC">
      <w:rPr>
        <w:rFonts w:ascii="Times New Roman" w:hAnsi="Times New Roman" w:cs="Times New Roman"/>
        <w:b/>
      </w:rPr>
      <w:t xml:space="preserve"> for second dwelling = 6,294 total sq ft.  This does not include </w:t>
    </w:r>
    <w:r>
      <w:rPr>
        <w:rFonts w:ascii="Times New Roman" w:hAnsi="Times New Roman" w:cs="Times New Roman"/>
        <w:b/>
      </w:rPr>
      <w:t xml:space="preserve">a </w:t>
    </w:r>
    <w:r w:rsidR="00340717" w:rsidRPr="00F77CCC">
      <w:rPr>
        <w:rFonts w:ascii="Times New Roman" w:hAnsi="Times New Roman" w:cs="Times New Roman"/>
        <w:b/>
      </w:rPr>
      <w:t xml:space="preserve">covered porch on two sides of dwelling, a large semi-enclosed Pavilion, </w:t>
    </w:r>
    <w:r w:rsidRPr="00F77CCC">
      <w:rPr>
        <w:rFonts w:ascii="Times New Roman" w:hAnsi="Times New Roman" w:cs="Times New Roman"/>
        <w:b/>
      </w:rPr>
      <w:t xml:space="preserve">covered walkways between </w:t>
    </w:r>
    <w:r>
      <w:rPr>
        <w:rFonts w:ascii="Times New Roman" w:hAnsi="Times New Roman" w:cs="Times New Roman"/>
        <w:b/>
      </w:rPr>
      <w:t>dwelling/</w:t>
    </w:r>
    <w:r w:rsidRPr="00F77CCC">
      <w:rPr>
        <w:rFonts w:ascii="Times New Roman" w:hAnsi="Times New Roman" w:cs="Times New Roman"/>
        <w:b/>
      </w:rPr>
      <w:t>Pavilion</w:t>
    </w:r>
    <w:r>
      <w:rPr>
        <w:rFonts w:ascii="Times New Roman" w:hAnsi="Times New Roman" w:cs="Times New Roman"/>
        <w:b/>
      </w:rPr>
      <w:t>/</w:t>
    </w:r>
    <w:r w:rsidRPr="00F77CCC">
      <w:rPr>
        <w:rFonts w:ascii="Times New Roman" w:hAnsi="Times New Roman" w:cs="Times New Roman"/>
        <w:b/>
      </w:rPr>
      <w:t>existing house,</w:t>
    </w:r>
    <w:r>
      <w:rPr>
        <w:rFonts w:ascii="Times New Roman" w:hAnsi="Times New Roman" w:cs="Times New Roman"/>
        <w:b/>
      </w:rPr>
      <w:t xml:space="preserve"> a 44 ft </w:t>
    </w:r>
    <w:r w:rsidR="00340717" w:rsidRPr="00F77CCC">
      <w:rPr>
        <w:rFonts w:ascii="Times New Roman" w:hAnsi="Times New Roman" w:cs="Times New Roman"/>
        <w:b/>
      </w:rPr>
      <w:t xml:space="preserve">pool, and a large children’s play area. </w:t>
    </w:r>
  </w:p>
  <w:p w14:paraId="56214610" w14:textId="77777777" w:rsidR="002F3356" w:rsidRPr="00F77CCC" w:rsidRDefault="002F3356">
    <w:pPr>
      <w:pStyle w:val="Foo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8420" w14:textId="77777777" w:rsidR="00C26ADF" w:rsidRDefault="00C26ADF" w:rsidP="002F3356">
      <w:r>
        <w:separator/>
      </w:r>
    </w:p>
  </w:footnote>
  <w:footnote w:type="continuationSeparator" w:id="0">
    <w:p w14:paraId="3ADBBF95" w14:textId="77777777" w:rsidR="00C26ADF" w:rsidRDefault="00C26ADF" w:rsidP="002F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60B98"/>
    <w:multiLevelType w:val="hybridMultilevel"/>
    <w:tmpl w:val="E9AC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B4A1A"/>
    <w:multiLevelType w:val="hybridMultilevel"/>
    <w:tmpl w:val="3BDE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8230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7583515">
    <w:abstractNumId w:val="0"/>
  </w:num>
  <w:num w:numId="3" w16cid:durableId="888684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26"/>
    <w:rsid w:val="00006B10"/>
    <w:rsid w:val="0003191D"/>
    <w:rsid w:val="000577FD"/>
    <w:rsid w:val="000635B1"/>
    <w:rsid w:val="000D7432"/>
    <w:rsid w:val="000F582B"/>
    <w:rsid w:val="0010241D"/>
    <w:rsid w:val="0012629B"/>
    <w:rsid w:val="0013085F"/>
    <w:rsid w:val="0023105F"/>
    <w:rsid w:val="00267248"/>
    <w:rsid w:val="00275886"/>
    <w:rsid w:val="0029784C"/>
    <w:rsid w:val="002C0CAB"/>
    <w:rsid w:val="002C38D6"/>
    <w:rsid w:val="002F3356"/>
    <w:rsid w:val="0031282F"/>
    <w:rsid w:val="00316309"/>
    <w:rsid w:val="00340717"/>
    <w:rsid w:val="00370616"/>
    <w:rsid w:val="003752A3"/>
    <w:rsid w:val="00393739"/>
    <w:rsid w:val="00394592"/>
    <w:rsid w:val="003D7EB4"/>
    <w:rsid w:val="003F6294"/>
    <w:rsid w:val="003F6939"/>
    <w:rsid w:val="0043422D"/>
    <w:rsid w:val="004A0B7C"/>
    <w:rsid w:val="004C5118"/>
    <w:rsid w:val="00551132"/>
    <w:rsid w:val="00574BA7"/>
    <w:rsid w:val="005D6BDD"/>
    <w:rsid w:val="005F2676"/>
    <w:rsid w:val="006035C1"/>
    <w:rsid w:val="00642304"/>
    <w:rsid w:val="006947B1"/>
    <w:rsid w:val="0071234C"/>
    <w:rsid w:val="00715DA9"/>
    <w:rsid w:val="00722C8F"/>
    <w:rsid w:val="007B54EB"/>
    <w:rsid w:val="007D3164"/>
    <w:rsid w:val="00863A69"/>
    <w:rsid w:val="008744BB"/>
    <w:rsid w:val="008758D8"/>
    <w:rsid w:val="008933C6"/>
    <w:rsid w:val="008E221D"/>
    <w:rsid w:val="00905121"/>
    <w:rsid w:val="00954205"/>
    <w:rsid w:val="00970E64"/>
    <w:rsid w:val="00985C0A"/>
    <w:rsid w:val="009A35AF"/>
    <w:rsid w:val="00AF143B"/>
    <w:rsid w:val="00AF45FD"/>
    <w:rsid w:val="00B428E3"/>
    <w:rsid w:val="00B81D52"/>
    <w:rsid w:val="00B9228C"/>
    <w:rsid w:val="00BB5FD2"/>
    <w:rsid w:val="00BB5FE9"/>
    <w:rsid w:val="00BF13E7"/>
    <w:rsid w:val="00C26ADF"/>
    <w:rsid w:val="00C8308F"/>
    <w:rsid w:val="00C915BB"/>
    <w:rsid w:val="00CA4EE4"/>
    <w:rsid w:val="00CA7E06"/>
    <w:rsid w:val="00CB4F81"/>
    <w:rsid w:val="00CE17D9"/>
    <w:rsid w:val="00CE1FA0"/>
    <w:rsid w:val="00D26999"/>
    <w:rsid w:val="00D6540E"/>
    <w:rsid w:val="00DC3978"/>
    <w:rsid w:val="00DE6A5A"/>
    <w:rsid w:val="00E26689"/>
    <w:rsid w:val="00EC02D9"/>
    <w:rsid w:val="00EC301C"/>
    <w:rsid w:val="00EC4F69"/>
    <w:rsid w:val="00ED5475"/>
    <w:rsid w:val="00EE3846"/>
    <w:rsid w:val="00EF5C98"/>
    <w:rsid w:val="00F77CCC"/>
    <w:rsid w:val="00F90526"/>
    <w:rsid w:val="00F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633C"/>
  <w15:docId w15:val="{685C87C8-9726-4765-81C2-1B6CE14D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5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92"/>
    <w:pPr>
      <w:ind w:left="720"/>
    </w:pPr>
  </w:style>
  <w:style w:type="character" w:styleId="Hyperlink">
    <w:name w:val="Hyperlink"/>
    <w:basedOn w:val="DefaultParagraphFont"/>
    <w:uiPriority w:val="99"/>
    <w:unhideWhenUsed/>
    <w:rsid w:val="00694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3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35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F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35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574FF-C7B4-4BDD-8555-D1CBEEA0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Shelagh Delaney</cp:lastModifiedBy>
  <cp:revision>2</cp:revision>
  <dcterms:created xsi:type="dcterms:W3CDTF">2023-11-14T15:04:00Z</dcterms:created>
  <dcterms:modified xsi:type="dcterms:W3CDTF">2023-11-14T15:04:00Z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2023-11-14T15:04:25Z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69f9cfbb-c9f2-4a6e-b4e4-6c5b043d5ac4</vt:lpwstr>
  </property>
  <property fmtid="{D5CDD505-2E9C-101B-9397-08002B2CF9AE}" pid="8" name="MSIP_Label_defa4170-0d19-0005-0004-bc88714345d2_ContentBits">
    <vt:lpwstr>0</vt:lpwstr>
  </property>
</Properties>
</file>