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DE24" w14:textId="77777777" w:rsidR="00524FA9" w:rsidRPr="00EA35E8" w:rsidRDefault="00524FA9" w:rsidP="00524FA9">
      <w:pPr>
        <w:jc w:val="center"/>
        <w:rPr>
          <w:rFonts w:ascii="Times New Roman" w:hAnsi="Times New Roman" w:cs="Times New Roman"/>
        </w:rPr>
      </w:pPr>
      <w:r w:rsidRPr="00EA35E8">
        <w:rPr>
          <w:rFonts w:ascii="Times New Roman" w:hAnsi="Times New Roman" w:cs="Times New Roman"/>
        </w:rPr>
        <w:object w:dxaOrig="5609" w:dyaOrig="5204" w14:anchorId="2ED654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75pt;height:1in" o:ole="">
            <v:imagedata r:id="rId4" o:title=""/>
          </v:shape>
          <o:OLEObject Type="Embed" ProgID="MSPhotoEd.3" ShapeID="_x0000_i1025" DrawAspect="Content" ObjectID="_1747648288" r:id="rId5"/>
        </w:object>
      </w:r>
      <w:r w:rsidRPr="00EA35E8">
        <w:rPr>
          <w:rFonts w:ascii="Times New Roman" w:hAnsi="Times New Roman" w:cs="Times New Roman"/>
        </w:rPr>
        <w:t xml:space="preserve">   </w:t>
      </w:r>
    </w:p>
    <w:p w14:paraId="1409FCBF" w14:textId="77777777" w:rsidR="00524FA9" w:rsidRPr="00EA35E8" w:rsidRDefault="00524FA9" w:rsidP="00524FA9">
      <w:pPr>
        <w:jc w:val="center"/>
        <w:rPr>
          <w:rFonts w:ascii="Times New Roman" w:hAnsi="Times New Roman" w:cs="Times New Roman"/>
        </w:rPr>
      </w:pPr>
    </w:p>
    <w:p w14:paraId="5E31F3FE" w14:textId="77777777" w:rsidR="00524FA9" w:rsidRPr="00EA35E8" w:rsidRDefault="00524FA9" w:rsidP="00524FA9">
      <w:pPr>
        <w:tabs>
          <w:tab w:val="left" w:pos="0"/>
        </w:tabs>
        <w:jc w:val="center"/>
        <w:rPr>
          <w:rFonts w:ascii="Times New Roman" w:hAnsi="Times New Roman" w:cs="Times New Roman"/>
          <w:b/>
          <w:spacing w:val="40"/>
          <w:sz w:val="36"/>
          <w:szCs w:val="36"/>
        </w:rPr>
      </w:pPr>
      <w:r w:rsidRPr="00EA35E8">
        <w:rPr>
          <w:rFonts w:ascii="Times New Roman" w:hAnsi="Times New Roman" w:cs="Times New Roman"/>
          <w:b/>
          <w:spacing w:val="40"/>
          <w:sz w:val="36"/>
          <w:szCs w:val="36"/>
        </w:rPr>
        <w:t>Board of Health</w:t>
      </w:r>
    </w:p>
    <w:p w14:paraId="3D6A317D" w14:textId="77777777" w:rsidR="00524FA9" w:rsidRPr="00EA35E8" w:rsidRDefault="00524FA9" w:rsidP="00524FA9">
      <w:pPr>
        <w:tabs>
          <w:tab w:val="left" w:pos="-540"/>
        </w:tabs>
        <w:jc w:val="center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EA35E8">
            <w:rPr>
              <w:rFonts w:ascii="Times New Roman" w:hAnsi="Times New Roman" w:cs="Times New Roman"/>
              <w:sz w:val="20"/>
              <w:szCs w:val="20"/>
            </w:rPr>
            <w:t>732 Main Street</w:t>
          </w:r>
        </w:smartTag>
        <w:r w:rsidRPr="00EA35E8">
          <w:rPr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City">
          <w:r w:rsidRPr="00EA35E8">
            <w:rPr>
              <w:rFonts w:ascii="Times New Roman" w:hAnsi="Times New Roman" w:cs="Times New Roman"/>
              <w:sz w:val="20"/>
              <w:szCs w:val="20"/>
            </w:rPr>
            <w:t>Harwich</w:t>
          </w:r>
        </w:smartTag>
        <w:r w:rsidRPr="00EA35E8">
          <w:rPr>
            <w:rFonts w:ascii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EA35E8">
            <w:rPr>
              <w:rFonts w:ascii="Times New Roman" w:hAnsi="Times New Roman" w:cs="Times New Roman"/>
              <w:sz w:val="20"/>
              <w:szCs w:val="20"/>
            </w:rPr>
            <w:t>MA</w:t>
          </w:r>
        </w:smartTag>
        <w:r w:rsidRPr="00EA35E8">
          <w:rPr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PostalCode">
          <w:r w:rsidRPr="00EA35E8">
            <w:rPr>
              <w:rFonts w:ascii="Times New Roman" w:hAnsi="Times New Roman" w:cs="Times New Roman"/>
              <w:sz w:val="20"/>
              <w:szCs w:val="20"/>
            </w:rPr>
            <w:t>02645</w:t>
          </w:r>
        </w:smartTag>
      </w:smartTag>
    </w:p>
    <w:p w14:paraId="2DF95690" w14:textId="77777777" w:rsidR="00524FA9" w:rsidRPr="00EA35E8" w:rsidRDefault="00524FA9" w:rsidP="00524FA9">
      <w:pPr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EA35E8">
        <w:rPr>
          <w:rFonts w:ascii="Times New Roman" w:hAnsi="Times New Roman" w:cs="Times New Roman"/>
          <w:sz w:val="20"/>
          <w:szCs w:val="20"/>
        </w:rPr>
        <w:t>508-430-7509 – Fax 508-430-7531</w:t>
      </w:r>
    </w:p>
    <w:p w14:paraId="517A9719" w14:textId="77777777" w:rsidR="00524FA9" w:rsidRPr="00EA35E8" w:rsidRDefault="00524FA9" w:rsidP="00524FA9">
      <w:pPr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 w:rsidRPr="00EA35E8">
        <w:rPr>
          <w:rFonts w:ascii="Times New Roman" w:hAnsi="Times New Roman" w:cs="Times New Roman"/>
          <w:sz w:val="20"/>
          <w:szCs w:val="20"/>
          <w:lang w:val="it-IT"/>
        </w:rPr>
        <w:t xml:space="preserve">E-mail: </w:t>
      </w:r>
      <w:smartTag w:uri="urn:schemas-microsoft-com:office:smarttags" w:element="PersonName">
        <w:r w:rsidRPr="00EA35E8">
          <w:rPr>
            <w:rFonts w:ascii="Times New Roman" w:hAnsi="Times New Roman" w:cs="Times New Roman"/>
            <w:sz w:val="20"/>
            <w:szCs w:val="20"/>
            <w:lang w:val="it-IT"/>
          </w:rPr>
          <w:t>health@town.harwich.ma.us</w:t>
        </w:r>
      </w:smartTag>
    </w:p>
    <w:p w14:paraId="67036A2E" w14:textId="77777777" w:rsidR="00524FA9" w:rsidRPr="00EA35E8" w:rsidRDefault="00524FA9" w:rsidP="00524FA9">
      <w:pPr>
        <w:rPr>
          <w:rFonts w:ascii="Times New Roman" w:hAnsi="Times New Roman" w:cs="Times New Roman"/>
          <w:b/>
          <w:bCs/>
          <w:sz w:val="20"/>
          <w:szCs w:val="20"/>
          <w:lang w:val="it-IT"/>
        </w:rPr>
        <w:sectPr w:rsidR="00524FA9" w:rsidRPr="00EA35E8" w:rsidSect="00F54A7F">
          <w:pgSz w:w="12240" w:h="15840"/>
          <w:pgMar w:top="1258" w:right="3600" w:bottom="929" w:left="1710" w:header="1200" w:footer="720" w:gutter="0"/>
          <w:cols w:num="2" w:space="720" w:equalWidth="0">
            <w:col w:w="1440" w:space="1080"/>
            <w:col w:w="4410"/>
          </w:cols>
          <w:noEndnote/>
        </w:sectPr>
      </w:pPr>
    </w:p>
    <w:p w14:paraId="090D4739" w14:textId="77777777" w:rsidR="00524FA9" w:rsidRPr="00EA35E8" w:rsidRDefault="00524FA9" w:rsidP="00524FA9">
      <w:pPr>
        <w:pStyle w:val="c1"/>
        <w:spacing w:line="240" w:lineRule="auto"/>
        <w:jc w:val="left"/>
        <w:rPr>
          <w:bCs/>
        </w:rPr>
      </w:pPr>
      <w:r w:rsidRPr="00EA35E8">
        <w:rPr>
          <w:bCs/>
        </w:rPr>
        <w:t xml:space="preserve">To: </w:t>
      </w:r>
      <w:r w:rsidRPr="00EA35E8">
        <w:rPr>
          <w:bCs/>
        </w:rPr>
        <w:tab/>
      </w:r>
      <w:r w:rsidRPr="00EA35E8">
        <w:rPr>
          <w:bCs/>
        </w:rPr>
        <w:tab/>
        <w:t>Zoning Board of Appeals</w:t>
      </w:r>
    </w:p>
    <w:p w14:paraId="5D720762" w14:textId="7EEA5269" w:rsidR="00524FA9" w:rsidRPr="00EA35E8" w:rsidRDefault="00524FA9" w:rsidP="00524FA9">
      <w:pPr>
        <w:pStyle w:val="c1"/>
        <w:spacing w:line="240" w:lineRule="auto"/>
        <w:jc w:val="left"/>
        <w:rPr>
          <w:bCs/>
        </w:rPr>
      </w:pPr>
      <w:r w:rsidRPr="00EA35E8">
        <w:rPr>
          <w:bCs/>
        </w:rPr>
        <w:t>From:</w:t>
      </w:r>
      <w:r w:rsidRPr="00EA35E8">
        <w:rPr>
          <w:bCs/>
        </w:rPr>
        <w:tab/>
      </w:r>
      <w:r w:rsidRPr="00EA35E8">
        <w:rPr>
          <w:bCs/>
        </w:rPr>
        <w:tab/>
      </w:r>
      <w:r w:rsidR="003424DA">
        <w:rPr>
          <w:bCs/>
        </w:rPr>
        <w:t>Carrie Schoener, Senior Health Agent</w:t>
      </w:r>
    </w:p>
    <w:p w14:paraId="7A9224D9" w14:textId="2BE315DA" w:rsidR="00524FA9" w:rsidRPr="00EA35E8" w:rsidRDefault="00524FA9" w:rsidP="00524FA9">
      <w:pPr>
        <w:pStyle w:val="c1"/>
        <w:spacing w:line="240" w:lineRule="auto"/>
        <w:jc w:val="left"/>
        <w:rPr>
          <w:bCs/>
        </w:rPr>
      </w:pPr>
      <w:r w:rsidRPr="00EA35E8">
        <w:rPr>
          <w:bCs/>
        </w:rPr>
        <w:t xml:space="preserve">Date: </w:t>
      </w:r>
      <w:r w:rsidRPr="00EA35E8">
        <w:rPr>
          <w:bCs/>
        </w:rPr>
        <w:tab/>
      </w:r>
      <w:r w:rsidRPr="00EA35E8">
        <w:rPr>
          <w:bCs/>
        </w:rPr>
        <w:tab/>
      </w:r>
      <w:r w:rsidR="00102474">
        <w:rPr>
          <w:bCs/>
        </w:rPr>
        <w:t>June 7</w:t>
      </w:r>
      <w:r w:rsidRPr="00EA35E8">
        <w:rPr>
          <w:bCs/>
        </w:rPr>
        <w:t>, 202</w:t>
      </w:r>
      <w:r w:rsidR="003424DA">
        <w:rPr>
          <w:bCs/>
        </w:rPr>
        <w:t>3</w:t>
      </w:r>
    </w:p>
    <w:p w14:paraId="539C8866" w14:textId="77777777" w:rsidR="00524FA9" w:rsidRPr="00EA35E8" w:rsidRDefault="00524FA9" w:rsidP="00524FA9">
      <w:pPr>
        <w:pStyle w:val="c1"/>
        <w:spacing w:line="240" w:lineRule="auto"/>
        <w:jc w:val="left"/>
        <w:rPr>
          <w:bCs/>
        </w:rPr>
      </w:pPr>
      <w:r w:rsidRPr="00EA35E8">
        <w:rPr>
          <w:bCs/>
        </w:rPr>
        <w:t>RE:</w:t>
      </w:r>
      <w:r w:rsidRPr="00EA35E8">
        <w:rPr>
          <w:bCs/>
        </w:rPr>
        <w:tab/>
      </w:r>
      <w:r w:rsidRPr="00EA35E8">
        <w:rPr>
          <w:bCs/>
        </w:rPr>
        <w:tab/>
        <w:t xml:space="preserve">Request for Departmental Input </w:t>
      </w:r>
    </w:p>
    <w:p w14:paraId="37299CBA" w14:textId="77777777" w:rsidR="00524FA9" w:rsidRPr="00EA35E8" w:rsidRDefault="00524FA9" w:rsidP="00524FA9">
      <w:pPr>
        <w:pStyle w:val="c1"/>
        <w:pBdr>
          <w:bottom w:val="single" w:sz="12" w:space="1" w:color="auto"/>
        </w:pBdr>
        <w:spacing w:line="240" w:lineRule="auto"/>
        <w:jc w:val="left"/>
        <w:rPr>
          <w:bCs/>
          <w:sz w:val="28"/>
          <w:szCs w:val="28"/>
        </w:rPr>
      </w:pPr>
    </w:p>
    <w:p w14:paraId="526E6615" w14:textId="77777777" w:rsidR="00524FA9" w:rsidRPr="00EA35E8" w:rsidRDefault="00524FA9" w:rsidP="00524FA9">
      <w:pPr>
        <w:pStyle w:val="c1"/>
        <w:spacing w:line="240" w:lineRule="auto"/>
        <w:jc w:val="both"/>
        <w:rPr>
          <w:sz w:val="23"/>
          <w:szCs w:val="23"/>
        </w:rPr>
      </w:pPr>
    </w:p>
    <w:p w14:paraId="704F1DA6" w14:textId="77777777" w:rsidR="00524FA9" w:rsidRPr="00EA35E8" w:rsidRDefault="00524FA9" w:rsidP="00524FA9">
      <w:pPr>
        <w:pStyle w:val="c1"/>
        <w:spacing w:line="240" w:lineRule="auto"/>
        <w:jc w:val="both"/>
        <w:rPr>
          <w:sz w:val="23"/>
          <w:szCs w:val="23"/>
        </w:rPr>
      </w:pPr>
    </w:p>
    <w:p w14:paraId="26316A55" w14:textId="1541ABC5" w:rsidR="00524FA9" w:rsidRPr="00EA35E8" w:rsidRDefault="00524FA9" w:rsidP="00524FA9">
      <w:pPr>
        <w:pStyle w:val="c1"/>
        <w:spacing w:line="240" w:lineRule="auto"/>
        <w:jc w:val="both"/>
        <w:rPr>
          <w:b/>
          <w:u w:val="single"/>
        </w:rPr>
      </w:pPr>
      <w:r w:rsidRPr="00EA35E8">
        <w:rPr>
          <w:b/>
          <w:u w:val="single"/>
        </w:rPr>
        <w:t>Case #</w:t>
      </w:r>
      <w:r>
        <w:rPr>
          <w:b/>
          <w:u w:val="single"/>
        </w:rPr>
        <w:t>202</w:t>
      </w:r>
      <w:r w:rsidR="003424DA">
        <w:rPr>
          <w:b/>
          <w:u w:val="single"/>
        </w:rPr>
        <w:t>3</w:t>
      </w:r>
      <w:r>
        <w:rPr>
          <w:b/>
          <w:u w:val="single"/>
        </w:rPr>
        <w:t>-</w:t>
      </w:r>
      <w:r w:rsidR="00737725">
        <w:rPr>
          <w:b/>
          <w:u w:val="single"/>
        </w:rPr>
        <w:t>2</w:t>
      </w:r>
      <w:r w:rsidR="00AF2ADF">
        <w:rPr>
          <w:b/>
          <w:u w:val="single"/>
        </w:rPr>
        <w:t>1</w:t>
      </w:r>
    </w:p>
    <w:p w14:paraId="50C910A0" w14:textId="77777777" w:rsidR="00524FA9" w:rsidRPr="00EA35E8" w:rsidRDefault="00524FA9" w:rsidP="00524FA9">
      <w:pPr>
        <w:pStyle w:val="c1"/>
        <w:spacing w:line="240" w:lineRule="auto"/>
        <w:jc w:val="both"/>
      </w:pPr>
      <w:r w:rsidRPr="00EA35E8">
        <w:t xml:space="preserve"> </w:t>
      </w:r>
    </w:p>
    <w:p w14:paraId="4C8FAA7B" w14:textId="7678690B" w:rsidR="00524FA9" w:rsidRPr="00191C57" w:rsidRDefault="00524FA9" w:rsidP="00524FA9">
      <w:pPr>
        <w:rPr>
          <w:rFonts w:ascii="Times New Roman" w:hAnsi="Times New Roman" w:cs="Times New Roman"/>
          <w:sz w:val="24"/>
          <w:szCs w:val="24"/>
        </w:rPr>
      </w:pPr>
      <w:r w:rsidRPr="00191C57">
        <w:rPr>
          <w:rFonts w:ascii="Times New Roman" w:hAnsi="Times New Roman" w:cs="Times New Roman"/>
          <w:sz w:val="24"/>
          <w:szCs w:val="24"/>
        </w:rPr>
        <w:t xml:space="preserve">I have reviewed the application </w:t>
      </w:r>
      <w:r>
        <w:rPr>
          <w:rFonts w:ascii="Times New Roman" w:hAnsi="Times New Roman" w:cs="Times New Roman"/>
          <w:sz w:val="24"/>
          <w:szCs w:val="24"/>
        </w:rPr>
        <w:t xml:space="preserve">for a Special Permit to </w:t>
      </w:r>
      <w:r w:rsidR="00AF2ADF">
        <w:rPr>
          <w:rFonts w:ascii="Times New Roman" w:hAnsi="Times New Roman" w:cs="Times New Roman"/>
          <w:sz w:val="24"/>
          <w:szCs w:val="24"/>
        </w:rPr>
        <w:t xml:space="preserve">construct an addition onto a pre-existing, non-conforming single-family dwelling located </w:t>
      </w:r>
      <w:r w:rsidR="00102474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ADF">
        <w:rPr>
          <w:rFonts w:ascii="Times New Roman" w:hAnsi="Times New Roman" w:cs="Times New Roman"/>
          <w:sz w:val="24"/>
          <w:szCs w:val="24"/>
        </w:rPr>
        <w:t>34 Bay View Road</w:t>
      </w:r>
      <w:r w:rsidR="001F3EC7">
        <w:rPr>
          <w:rFonts w:ascii="Times New Roman" w:hAnsi="Times New Roman" w:cs="Times New Roman"/>
          <w:sz w:val="24"/>
          <w:szCs w:val="24"/>
        </w:rPr>
        <w:t xml:space="preserve">. </w:t>
      </w:r>
      <w:r w:rsidR="00AF2ADF">
        <w:rPr>
          <w:rFonts w:ascii="Times New Roman" w:hAnsi="Times New Roman" w:cs="Times New Roman"/>
          <w:sz w:val="24"/>
          <w:szCs w:val="24"/>
        </w:rPr>
        <w:t xml:space="preserve"> The unfinished storage space must remain unfinished, the space if finished mee</w:t>
      </w:r>
      <w:r w:rsidR="00DD01B3">
        <w:rPr>
          <w:rFonts w:ascii="Times New Roman" w:hAnsi="Times New Roman" w:cs="Times New Roman"/>
          <w:sz w:val="24"/>
          <w:szCs w:val="24"/>
        </w:rPr>
        <w:t>t</w:t>
      </w:r>
      <w:r w:rsidR="00AF2ADF">
        <w:rPr>
          <w:rFonts w:ascii="Times New Roman" w:hAnsi="Times New Roman" w:cs="Times New Roman"/>
          <w:sz w:val="24"/>
          <w:szCs w:val="24"/>
        </w:rPr>
        <w:t xml:space="preserve">s the definition of a bedroom.  </w:t>
      </w:r>
      <w:r w:rsidR="00DD01B3">
        <w:rPr>
          <w:rFonts w:ascii="Times New Roman" w:hAnsi="Times New Roman" w:cs="Times New Roman"/>
          <w:sz w:val="24"/>
          <w:szCs w:val="24"/>
        </w:rPr>
        <w:t xml:space="preserve">The driveway cannot be placed over the septic, the components are not weight bearing. </w:t>
      </w:r>
    </w:p>
    <w:p w14:paraId="3E8C2127" w14:textId="77777777" w:rsidR="00524FA9" w:rsidRPr="00191C57" w:rsidRDefault="00524FA9" w:rsidP="00524FA9">
      <w:pPr>
        <w:rPr>
          <w:rFonts w:ascii="Times New Roman" w:hAnsi="Times New Roman" w:cs="Times New Roman"/>
          <w:sz w:val="24"/>
          <w:szCs w:val="24"/>
        </w:rPr>
      </w:pPr>
      <w:r w:rsidRPr="00191C57">
        <w:rPr>
          <w:rFonts w:ascii="Times New Roman" w:hAnsi="Times New Roman" w:cs="Times New Roman"/>
          <w:sz w:val="24"/>
          <w:szCs w:val="24"/>
        </w:rPr>
        <w:t>Should you require further information, please do not hesitate to contact me.</w:t>
      </w:r>
    </w:p>
    <w:p w14:paraId="20E0A14C" w14:textId="77777777" w:rsidR="00524FA9" w:rsidRPr="00EA35E8" w:rsidRDefault="00524FA9" w:rsidP="00524FA9">
      <w:pPr>
        <w:rPr>
          <w:rFonts w:ascii="Times New Roman" w:hAnsi="Times New Roman" w:cs="Times New Roman"/>
        </w:rPr>
      </w:pPr>
    </w:p>
    <w:p w14:paraId="6498A910" w14:textId="77777777" w:rsidR="00524FA9" w:rsidRPr="00EA35E8" w:rsidRDefault="00524FA9" w:rsidP="00524FA9">
      <w:pPr>
        <w:rPr>
          <w:rFonts w:ascii="Times New Roman" w:hAnsi="Times New Roman" w:cs="Times New Roman"/>
        </w:rPr>
      </w:pPr>
    </w:p>
    <w:p w14:paraId="4F9ABD74" w14:textId="77777777" w:rsidR="00524FA9" w:rsidRPr="00EA35E8" w:rsidRDefault="00524FA9" w:rsidP="00524FA9">
      <w:pPr>
        <w:rPr>
          <w:rFonts w:ascii="Times New Roman" w:hAnsi="Times New Roman" w:cs="Times New Roman"/>
        </w:rPr>
      </w:pPr>
    </w:p>
    <w:p w14:paraId="7E62E188" w14:textId="77777777" w:rsidR="00524FA9" w:rsidRPr="00EA35E8" w:rsidRDefault="00524FA9" w:rsidP="00524FA9">
      <w:pPr>
        <w:rPr>
          <w:rFonts w:ascii="Times New Roman" w:hAnsi="Times New Roman" w:cs="Times New Roman"/>
        </w:rPr>
      </w:pPr>
    </w:p>
    <w:p w14:paraId="327308CE" w14:textId="77777777" w:rsidR="00524FA9" w:rsidRDefault="00524FA9" w:rsidP="00524FA9"/>
    <w:p w14:paraId="02259DFB" w14:textId="77777777" w:rsidR="00524FA9" w:rsidRDefault="00524FA9" w:rsidP="00524FA9"/>
    <w:p w14:paraId="782A632C" w14:textId="77777777" w:rsidR="00524FA9" w:rsidRDefault="00524FA9" w:rsidP="00524FA9"/>
    <w:p w14:paraId="0D2B89A6" w14:textId="77777777" w:rsidR="00524FA9" w:rsidRDefault="00524FA9" w:rsidP="00524FA9"/>
    <w:p w14:paraId="5A4C56AE" w14:textId="77777777" w:rsidR="00524FA9" w:rsidRDefault="00524FA9" w:rsidP="00524FA9"/>
    <w:p w14:paraId="3DA645F3" w14:textId="77777777" w:rsidR="009E2251" w:rsidRDefault="009E2251"/>
    <w:sectPr w:rsidR="009E2251" w:rsidSect="003B1744">
      <w:type w:val="continuous"/>
      <w:pgSz w:w="12240" w:h="15840"/>
      <w:pgMar w:top="1258" w:right="1843" w:bottom="929" w:left="1672" w:header="1200" w:footer="720" w:gutter="0"/>
      <w:cols w:space="720" w:equalWidth="0">
        <w:col w:w="87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FA9"/>
    <w:rsid w:val="00102474"/>
    <w:rsid w:val="001F3EC7"/>
    <w:rsid w:val="003424DA"/>
    <w:rsid w:val="00524FA9"/>
    <w:rsid w:val="00655528"/>
    <w:rsid w:val="00737725"/>
    <w:rsid w:val="008927DA"/>
    <w:rsid w:val="009E2251"/>
    <w:rsid w:val="00AF2ADF"/>
    <w:rsid w:val="00DD01B3"/>
    <w:rsid w:val="00E73425"/>
    <w:rsid w:val="00FB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  <w14:docId w14:val="3BFDB4DB"/>
  <w15:chartTrackingRefBased/>
  <w15:docId w15:val="{67856DC1-CA08-4611-AF90-94968622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rsid w:val="00524FA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Tenaglia</dc:creator>
  <cp:keywords/>
  <dc:description/>
  <cp:lastModifiedBy>Carrie Schoener</cp:lastModifiedBy>
  <cp:revision>2</cp:revision>
  <cp:lastPrinted>2023-06-07T17:05:00Z</cp:lastPrinted>
  <dcterms:created xsi:type="dcterms:W3CDTF">2023-06-07T17:05:00Z</dcterms:created>
  <dcterms:modified xsi:type="dcterms:W3CDTF">2023-06-07T17:05:00Z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2023-05-24T17:04:57Z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5fdd6115-5b71-4a33-be6a-7466307b6615</vt:lpwstr>
  </property>
  <property fmtid="{D5CDD505-2E9C-101B-9397-08002B2CF9AE}" pid="8" name="MSIP_Label_defa4170-0d19-0005-0004-bc88714345d2_ContentBits">
    <vt:lpwstr>0</vt:lpwstr>
  </property>
</Properties>
</file>