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D9DB" w14:textId="21E1F4D8" w:rsidR="0031053C" w:rsidRPr="00092854" w:rsidRDefault="002B5552">
      <w:r w:rsidRPr="00092854">
        <w:rPr>
          <w:b/>
        </w:rPr>
        <w:t>Position Title:</w:t>
      </w:r>
      <w:r w:rsidR="00B428B7" w:rsidRPr="00092854">
        <w:tab/>
      </w:r>
      <w:r w:rsidR="00B352EA">
        <w:tab/>
      </w:r>
      <w:r w:rsidR="004C38DF">
        <w:t>Zoning Compliance Officer</w:t>
      </w:r>
    </w:p>
    <w:p w14:paraId="72B7923A" w14:textId="747AC6F3" w:rsidR="002B5552" w:rsidRDefault="002B5552">
      <w:r w:rsidRPr="00092854">
        <w:rPr>
          <w:b/>
        </w:rPr>
        <w:t>Department:</w:t>
      </w:r>
      <w:r w:rsidR="00B428B7" w:rsidRPr="00092854">
        <w:tab/>
      </w:r>
      <w:r w:rsidR="00B352EA">
        <w:tab/>
      </w:r>
      <w:r w:rsidR="00B428B7" w:rsidRPr="00092854">
        <w:t>Building</w:t>
      </w:r>
    </w:p>
    <w:p w14:paraId="39691636" w14:textId="35DBD73A" w:rsidR="00D17336" w:rsidRPr="00092854" w:rsidRDefault="00D17336">
      <w:r w:rsidRPr="00B352EA">
        <w:rPr>
          <w:b/>
          <w:bCs/>
        </w:rPr>
        <w:t>Personnel Bylaw</w:t>
      </w:r>
      <w:r w:rsidR="00B352EA" w:rsidRPr="00B352EA">
        <w:rPr>
          <w:b/>
          <w:bCs/>
        </w:rPr>
        <w:t>:</w:t>
      </w:r>
      <w:r w:rsidR="00B352EA" w:rsidRPr="00B352EA">
        <w:t xml:space="preserve"> </w:t>
      </w:r>
      <w:r w:rsidR="00B352EA">
        <w:tab/>
        <w:t>M1</w:t>
      </w:r>
    </w:p>
    <w:p w14:paraId="0771BC07" w14:textId="77777777" w:rsidR="002B5552" w:rsidRPr="00092854" w:rsidRDefault="002B5552">
      <w:pPr>
        <w:rPr>
          <w:b/>
        </w:rPr>
      </w:pPr>
      <w:r w:rsidRPr="00092854">
        <w:rPr>
          <w:b/>
        </w:rPr>
        <w:t>Statement of Duties</w:t>
      </w:r>
    </w:p>
    <w:p w14:paraId="3146FCE2" w14:textId="3348ADF6" w:rsidR="00CF0492" w:rsidRPr="00092854" w:rsidRDefault="004C38DF" w:rsidP="00B428B7">
      <w:pPr>
        <w:autoSpaceDE w:val="0"/>
        <w:autoSpaceDN w:val="0"/>
        <w:adjustRightInd w:val="0"/>
        <w:spacing w:after="0" w:line="240" w:lineRule="auto"/>
        <w:rPr>
          <w:rFonts w:cs="Arial"/>
        </w:rPr>
      </w:pPr>
      <w:r>
        <w:rPr>
          <w:rFonts w:cs="Arial"/>
        </w:rPr>
        <w:t>Serves as the Code Compliance Officer for the Town.  Provides enforcement of the Harwich Zoning Bylaws.  Also serves as the ADA Compliance Officer for the Town in enforcement and implementation of the Americans with Disabilities Act and Massachusetts Architectural Access Board Regulations.</w:t>
      </w:r>
    </w:p>
    <w:p w14:paraId="0B60479E" w14:textId="77777777" w:rsidR="00B428B7" w:rsidRPr="00092854" w:rsidRDefault="00B428B7" w:rsidP="00B428B7">
      <w:pPr>
        <w:autoSpaceDE w:val="0"/>
        <w:autoSpaceDN w:val="0"/>
        <w:adjustRightInd w:val="0"/>
        <w:spacing w:after="0" w:line="240" w:lineRule="auto"/>
        <w:rPr>
          <w:rFonts w:cs="Arial"/>
        </w:rPr>
      </w:pPr>
    </w:p>
    <w:p w14:paraId="07A81FE4" w14:textId="77777777" w:rsidR="00B428B7" w:rsidRPr="00092854" w:rsidRDefault="00B428B7" w:rsidP="00B428B7">
      <w:pPr>
        <w:autoSpaceDE w:val="0"/>
        <w:autoSpaceDN w:val="0"/>
        <w:adjustRightInd w:val="0"/>
        <w:spacing w:after="0" w:line="240" w:lineRule="auto"/>
        <w:rPr>
          <w:rFonts w:cs="Arial"/>
          <w:b/>
        </w:rPr>
      </w:pPr>
      <w:r w:rsidRPr="00092854">
        <w:rPr>
          <w:rFonts w:cs="Arial"/>
          <w:b/>
        </w:rPr>
        <w:t>Essential Functions</w:t>
      </w:r>
    </w:p>
    <w:p w14:paraId="57DC16BD" w14:textId="77777777" w:rsidR="00B428B7" w:rsidRPr="00092854" w:rsidRDefault="00B428B7" w:rsidP="00B428B7">
      <w:pPr>
        <w:autoSpaceDE w:val="0"/>
        <w:autoSpaceDN w:val="0"/>
        <w:adjustRightInd w:val="0"/>
        <w:spacing w:after="0" w:line="240" w:lineRule="auto"/>
        <w:rPr>
          <w:rFonts w:cs="Arial"/>
          <w:b/>
        </w:rPr>
      </w:pPr>
    </w:p>
    <w:p w14:paraId="3161313E" w14:textId="562D62E5" w:rsidR="00B428B7" w:rsidRPr="00092854" w:rsidRDefault="00B428B7" w:rsidP="00B428B7">
      <w:pPr>
        <w:autoSpaceDE w:val="0"/>
        <w:autoSpaceDN w:val="0"/>
        <w:adjustRightInd w:val="0"/>
        <w:spacing w:after="0" w:line="240" w:lineRule="auto"/>
        <w:rPr>
          <w:rFonts w:cs="Arial"/>
          <w:i/>
          <w:iCs/>
        </w:rPr>
      </w:pPr>
      <w:r w:rsidRPr="00092854">
        <w:rPr>
          <w:rFonts w:cs="Arial"/>
          <w:i/>
          <w:iCs/>
        </w:rPr>
        <w:t xml:space="preserve">The essential </w:t>
      </w:r>
      <w:r w:rsidR="00C4555C" w:rsidRPr="00092854">
        <w:rPr>
          <w:rFonts w:cs="Arial"/>
          <w:i/>
          <w:iCs/>
        </w:rPr>
        <w:t>functions</w:t>
      </w:r>
      <w:r w:rsidRPr="00092854">
        <w:rPr>
          <w:rFonts w:cs="Arial"/>
          <w:i/>
          <w:iCs/>
        </w:rPr>
        <w:t xml:space="preserve"> or duties listed below are intended only </w:t>
      </w:r>
      <w:r w:rsidRPr="00092854">
        <w:rPr>
          <w:rFonts w:cs="Arial"/>
        </w:rPr>
        <w:t xml:space="preserve">as </w:t>
      </w:r>
      <w:r w:rsidRPr="00092854">
        <w:rPr>
          <w:rFonts w:cs="Arial"/>
          <w:i/>
          <w:iCs/>
        </w:rPr>
        <w:t xml:space="preserve">illustration </w:t>
      </w:r>
      <w:r w:rsidRPr="00092854">
        <w:rPr>
          <w:rFonts w:cs="Arial"/>
        </w:rPr>
        <w:t xml:space="preserve">of </w:t>
      </w:r>
      <w:r w:rsidRPr="00092854">
        <w:rPr>
          <w:rFonts w:cs="Arial"/>
          <w:i/>
          <w:iCs/>
        </w:rPr>
        <w:t xml:space="preserve">the various types </w:t>
      </w:r>
      <w:r w:rsidRPr="00092854">
        <w:rPr>
          <w:rFonts w:cs="Arial"/>
        </w:rPr>
        <w:t xml:space="preserve">of </w:t>
      </w:r>
      <w:r w:rsidRPr="00092854">
        <w:rPr>
          <w:rFonts w:cs="Arial"/>
          <w:i/>
          <w:iCs/>
        </w:rPr>
        <w:t xml:space="preserve">work that may be performed. The omission </w:t>
      </w:r>
      <w:r w:rsidRPr="00092854">
        <w:rPr>
          <w:rFonts w:cs="Arial"/>
        </w:rPr>
        <w:t xml:space="preserve">of </w:t>
      </w:r>
      <w:r w:rsidRPr="00092854">
        <w:rPr>
          <w:rFonts w:cs="Arial"/>
          <w:i/>
          <w:iCs/>
        </w:rPr>
        <w:t xml:space="preserve">specific statements of duties does not exclude them from the position if work is similar, related, or </w:t>
      </w:r>
      <w:r w:rsidRPr="00092854">
        <w:rPr>
          <w:rFonts w:cs="Times New Roman"/>
        </w:rPr>
        <w:t xml:space="preserve">a </w:t>
      </w:r>
      <w:r w:rsidRPr="00092854">
        <w:rPr>
          <w:rFonts w:cs="Arial"/>
          <w:i/>
          <w:iCs/>
        </w:rPr>
        <w:t>logical assignment to the position.</w:t>
      </w:r>
    </w:p>
    <w:p w14:paraId="78AAF688" w14:textId="77777777" w:rsidR="00B470EC" w:rsidRPr="00092854" w:rsidRDefault="00B470EC" w:rsidP="00B428B7">
      <w:pPr>
        <w:autoSpaceDE w:val="0"/>
        <w:autoSpaceDN w:val="0"/>
        <w:adjustRightInd w:val="0"/>
        <w:spacing w:after="0" w:line="240" w:lineRule="auto"/>
        <w:rPr>
          <w:rFonts w:cs="Arial"/>
          <w:i/>
          <w:iCs/>
        </w:rPr>
      </w:pPr>
    </w:p>
    <w:p w14:paraId="3FE2C8A4" w14:textId="3CCFD75E" w:rsidR="008A1FB0" w:rsidRDefault="008A1FB0" w:rsidP="008A1FB0">
      <w:pPr>
        <w:pStyle w:val="ListParagraph"/>
        <w:numPr>
          <w:ilvl w:val="0"/>
          <w:numId w:val="23"/>
        </w:numPr>
        <w:autoSpaceDE w:val="0"/>
        <w:autoSpaceDN w:val="0"/>
        <w:adjustRightInd w:val="0"/>
        <w:spacing w:after="0" w:line="240" w:lineRule="auto"/>
        <w:rPr>
          <w:rFonts w:cs="Arial"/>
        </w:rPr>
      </w:pPr>
      <w:r w:rsidRPr="00092854">
        <w:rPr>
          <w:rFonts w:cs="Arial"/>
        </w:rPr>
        <w:t xml:space="preserve">Interprets zoning </w:t>
      </w:r>
      <w:r>
        <w:rPr>
          <w:rFonts w:cs="Arial"/>
        </w:rPr>
        <w:t>bylaw</w:t>
      </w:r>
      <w:r w:rsidRPr="00092854">
        <w:rPr>
          <w:rFonts w:cs="Arial"/>
        </w:rPr>
        <w:t xml:space="preserve"> </w:t>
      </w:r>
      <w:r w:rsidRPr="00092854">
        <w:rPr>
          <w:rFonts w:cs="Times New Roman"/>
        </w:rPr>
        <w:t xml:space="preserve">to </w:t>
      </w:r>
      <w:r w:rsidRPr="00092854">
        <w:rPr>
          <w:rFonts w:cs="Arial"/>
        </w:rPr>
        <w:t xml:space="preserve">builders, contractors, developers, </w:t>
      </w:r>
      <w:proofErr w:type="gramStart"/>
      <w:r w:rsidRPr="00092854">
        <w:rPr>
          <w:rFonts w:cs="Arial"/>
        </w:rPr>
        <w:t>architects</w:t>
      </w:r>
      <w:proofErr w:type="gramEnd"/>
      <w:r w:rsidRPr="00092854">
        <w:rPr>
          <w:rFonts w:cs="Arial"/>
        </w:rPr>
        <w:t xml:space="preserve"> and others and advis</w:t>
      </w:r>
      <w:r>
        <w:rPr>
          <w:rFonts w:cs="Arial"/>
        </w:rPr>
        <w:t>es</w:t>
      </w:r>
      <w:r w:rsidRPr="00092854">
        <w:rPr>
          <w:rFonts w:cs="Arial"/>
        </w:rPr>
        <w:t xml:space="preserve"> them on proper procedures to follow.</w:t>
      </w:r>
    </w:p>
    <w:p w14:paraId="43FE5F95" w14:textId="359FE63A" w:rsidR="008A1FB0" w:rsidRDefault="008A1FB0" w:rsidP="008A1FB0">
      <w:pPr>
        <w:pStyle w:val="ListParagraph"/>
        <w:numPr>
          <w:ilvl w:val="0"/>
          <w:numId w:val="23"/>
        </w:numPr>
        <w:autoSpaceDE w:val="0"/>
        <w:autoSpaceDN w:val="0"/>
        <w:adjustRightInd w:val="0"/>
        <w:spacing w:after="0" w:line="240" w:lineRule="auto"/>
        <w:rPr>
          <w:rFonts w:cs="Arial"/>
        </w:rPr>
      </w:pPr>
      <w:r>
        <w:rPr>
          <w:rFonts w:cs="Arial"/>
        </w:rPr>
        <w:t>Reviews site plan and special permit applications to confirm complete submission.</w:t>
      </w:r>
    </w:p>
    <w:p w14:paraId="6514FD1C" w14:textId="59D66D38" w:rsidR="008A1FB0" w:rsidRDefault="008A1FB0" w:rsidP="008A1FB0">
      <w:pPr>
        <w:pStyle w:val="ListParagraph"/>
        <w:numPr>
          <w:ilvl w:val="0"/>
          <w:numId w:val="23"/>
        </w:numPr>
        <w:autoSpaceDE w:val="0"/>
        <w:autoSpaceDN w:val="0"/>
        <w:adjustRightInd w:val="0"/>
        <w:spacing w:after="0" w:line="240" w:lineRule="auto"/>
        <w:rPr>
          <w:rFonts w:cs="Arial"/>
        </w:rPr>
      </w:pPr>
      <w:r>
        <w:rPr>
          <w:rFonts w:cs="Arial"/>
        </w:rPr>
        <w:t>Reviews building permit applications for zoning compliance.</w:t>
      </w:r>
    </w:p>
    <w:p w14:paraId="51C0A588" w14:textId="54E71A4E" w:rsidR="00B428B7" w:rsidRPr="00092854" w:rsidRDefault="00B428B7" w:rsidP="000E6737">
      <w:pPr>
        <w:pStyle w:val="ListParagraph"/>
        <w:numPr>
          <w:ilvl w:val="0"/>
          <w:numId w:val="23"/>
        </w:numPr>
        <w:autoSpaceDE w:val="0"/>
        <w:autoSpaceDN w:val="0"/>
        <w:adjustRightInd w:val="0"/>
        <w:spacing w:after="0" w:line="240" w:lineRule="auto"/>
        <w:rPr>
          <w:rFonts w:cs="Arial"/>
        </w:rPr>
      </w:pPr>
      <w:r w:rsidRPr="00092854">
        <w:rPr>
          <w:rFonts w:cs="Arial"/>
        </w:rPr>
        <w:t xml:space="preserve">Makes on-site inspections of </w:t>
      </w:r>
      <w:r w:rsidR="004C38DF">
        <w:rPr>
          <w:rFonts w:cs="Arial"/>
        </w:rPr>
        <w:t>projects that received special permits from the Planning Board and the Zoning Board of Appeals</w:t>
      </w:r>
      <w:r w:rsidRPr="00092854">
        <w:rPr>
          <w:rFonts w:cs="Arial"/>
        </w:rPr>
        <w:t xml:space="preserve"> to assure compliance</w:t>
      </w:r>
      <w:r w:rsidR="00B470EC" w:rsidRPr="00092854">
        <w:rPr>
          <w:rFonts w:cs="Arial"/>
        </w:rPr>
        <w:t xml:space="preserve"> </w:t>
      </w:r>
      <w:r w:rsidRPr="00092854">
        <w:rPr>
          <w:rFonts w:cs="Arial"/>
        </w:rPr>
        <w:t>with</w:t>
      </w:r>
      <w:r w:rsidR="008C2097" w:rsidRPr="00092854">
        <w:rPr>
          <w:rFonts w:cs="Arial"/>
        </w:rPr>
        <w:t xml:space="preserve"> </w:t>
      </w:r>
      <w:r w:rsidR="004C38DF">
        <w:rPr>
          <w:rFonts w:cs="Arial"/>
        </w:rPr>
        <w:t>conditions of approval.</w:t>
      </w:r>
    </w:p>
    <w:p w14:paraId="25ADEE13" w14:textId="77777777" w:rsidR="008A1FB0" w:rsidRDefault="008A1FB0" w:rsidP="000E6737">
      <w:pPr>
        <w:pStyle w:val="ListParagraph"/>
        <w:numPr>
          <w:ilvl w:val="0"/>
          <w:numId w:val="23"/>
        </w:numPr>
        <w:autoSpaceDE w:val="0"/>
        <w:autoSpaceDN w:val="0"/>
        <w:adjustRightInd w:val="0"/>
        <w:spacing w:after="0" w:line="240" w:lineRule="auto"/>
        <w:rPr>
          <w:rFonts w:cs="Arial"/>
        </w:rPr>
      </w:pPr>
      <w:r>
        <w:rPr>
          <w:rFonts w:cs="Arial"/>
        </w:rPr>
        <w:t>Investigates complaints related to zoning compliance or special permit compliance.</w:t>
      </w:r>
    </w:p>
    <w:p w14:paraId="669B426C" w14:textId="2B9C491F" w:rsidR="00B428B7" w:rsidRDefault="00B428B7" w:rsidP="000E6737">
      <w:pPr>
        <w:pStyle w:val="ListParagraph"/>
        <w:numPr>
          <w:ilvl w:val="0"/>
          <w:numId w:val="23"/>
        </w:numPr>
        <w:autoSpaceDE w:val="0"/>
        <w:autoSpaceDN w:val="0"/>
        <w:adjustRightInd w:val="0"/>
        <w:spacing w:after="0" w:line="240" w:lineRule="auto"/>
        <w:rPr>
          <w:rFonts w:cs="Arial"/>
        </w:rPr>
      </w:pPr>
      <w:r w:rsidRPr="00092854">
        <w:rPr>
          <w:rFonts w:cs="Arial"/>
        </w:rPr>
        <w:t xml:space="preserve">Enforces zoning </w:t>
      </w:r>
      <w:r w:rsidR="004C38DF">
        <w:rPr>
          <w:rFonts w:cs="Arial"/>
        </w:rPr>
        <w:t>laws</w:t>
      </w:r>
      <w:r w:rsidRPr="00092854">
        <w:rPr>
          <w:rFonts w:cs="Arial"/>
        </w:rPr>
        <w:t xml:space="preserve"> through proper enforcement actions.</w:t>
      </w:r>
    </w:p>
    <w:p w14:paraId="485783C2" w14:textId="68435297" w:rsidR="008A1FB0" w:rsidRDefault="008A1FB0" w:rsidP="000E6737">
      <w:pPr>
        <w:pStyle w:val="ListParagraph"/>
        <w:numPr>
          <w:ilvl w:val="0"/>
          <w:numId w:val="23"/>
        </w:numPr>
        <w:autoSpaceDE w:val="0"/>
        <w:autoSpaceDN w:val="0"/>
        <w:adjustRightInd w:val="0"/>
        <w:spacing w:after="0" w:line="240" w:lineRule="auto"/>
        <w:rPr>
          <w:rFonts w:cs="Arial"/>
        </w:rPr>
      </w:pPr>
      <w:r>
        <w:rPr>
          <w:rFonts w:cs="Arial"/>
        </w:rPr>
        <w:t xml:space="preserve">Directly corresponds with and appears </w:t>
      </w:r>
      <w:r w:rsidR="00410555" w:rsidRPr="00D17336">
        <w:rPr>
          <w:rFonts w:cs="Arial"/>
        </w:rPr>
        <w:t xml:space="preserve">on as need bases </w:t>
      </w:r>
      <w:r>
        <w:rPr>
          <w:rFonts w:cs="Arial"/>
        </w:rPr>
        <w:t>before the Zoning Board of Appeals.</w:t>
      </w:r>
    </w:p>
    <w:p w14:paraId="518FD649" w14:textId="7A9A662D" w:rsidR="008A1FB0" w:rsidRDefault="008A1FB0" w:rsidP="000E6737">
      <w:pPr>
        <w:pStyle w:val="ListParagraph"/>
        <w:numPr>
          <w:ilvl w:val="0"/>
          <w:numId w:val="23"/>
        </w:numPr>
        <w:autoSpaceDE w:val="0"/>
        <w:autoSpaceDN w:val="0"/>
        <w:adjustRightInd w:val="0"/>
        <w:spacing w:after="0" w:line="240" w:lineRule="auto"/>
        <w:rPr>
          <w:rFonts w:cs="Arial"/>
        </w:rPr>
      </w:pPr>
      <w:r>
        <w:rPr>
          <w:rFonts w:cs="Arial"/>
        </w:rPr>
        <w:t xml:space="preserve">Provides day to day support to the Zoning Board of Appeals through </w:t>
      </w:r>
      <w:r w:rsidR="00410555" w:rsidRPr="00D17336">
        <w:rPr>
          <w:rFonts w:cs="Arial"/>
        </w:rPr>
        <w:t>technical assistance</w:t>
      </w:r>
      <w:r w:rsidR="00D17336">
        <w:rPr>
          <w:rFonts w:cs="Arial"/>
        </w:rPr>
        <w:t>.</w:t>
      </w:r>
    </w:p>
    <w:p w14:paraId="6FED35DF" w14:textId="67C9466F" w:rsidR="008A1FB0" w:rsidRPr="00092854" w:rsidRDefault="008A1FB0" w:rsidP="000E6737">
      <w:pPr>
        <w:pStyle w:val="ListParagraph"/>
        <w:numPr>
          <w:ilvl w:val="0"/>
          <w:numId w:val="23"/>
        </w:numPr>
        <w:autoSpaceDE w:val="0"/>
        <w:autoSpaceDN w:val="0"/>
        <w:adjustRightInd w:val="0"/>
        <w:spacing w:after="0" w:line="240" w:lineRule="auto"/>
        <w:rPr>
          <w:rFonts w:cs="Arial"/>
        </w:rPr>
      </w:pPr>
      <w:r>
        <w:rPr>
          <w:rFonts w:cs="Arial"/>
        </w:rPr>
        <w:t>Review all sign permit applications and confirm compliance prior to issuing permit.</w:t>
      </w:r>
    </w:p>
    <w:p w14:paraId="05D7F588" w14:textId="44F610EC" w:rsidR="00B428B7" w:rsidRDefault="008A1FB0" w:rsidP="000E6737">
      <w:pPr>
        <w:pStyle w:val="ListParagraph"/>
        <w:numPr>
          <w:ilvl w:val="0"/>
          <w:numId w:val="23"/>
        </w:numPr>
        <w:autoSpaceDE w:val="0"/>
        <w:autoSpaceDN w:val="0"/>
        <w:adjustRightInd w:val="0"/>
        <w:spacing w:after="0" w:line="240" w:lineRule="auto"/>
        <w:rPr>
          <w:rFonts w:cs="Arial"/>
        </w:rPr>
      </w:pPr>
      <w:r>
        <w:rPr>
          <w:rFonts w:cs="Arial"/>
        </w:rPr>
        <w:t xml:space="preserve">Identifies areas of </w:t>
      </w:r>
      <w:r w:rsidR="00C4555C">
        <w:rPr>
          <w:rFonts w:cs="Arial"/>
        </w:rPr>
        <w:t>nonconformance</w:t>
      </w:r>
      <w:r>
        <w:rPr>
          <w:rFonts w:cs="Arial"/>
        </w:rPr>
        <w:t xml:space="preserve"> throughout the Town and assists in the development of remedial plans and bylaws.</w:t>
      </w:r>
    </w:p>
    <w:p w14:paraId="77E685B2" w14:textId="6CEB6BA0" w:rsidR="008A1FB0" w:rsidRPr="00092854" w:rsidRDefault="008A1FB0" w:rsidP="000E6737">
      <w:pPr>
        <w:pStyle w:val="ListParagraph"/>
        <w:numPr>
          <w:ilvl w:val="0"/>
          <w:numId w:val="23"/>
        </w:numPr>
        <w:autoSpaceDE w:val="0"/>
        <w:autoSpaceDN w:val="0"/>
        <w:adjustRightInd w:val="0"/>
        <w:spacing w:after="0" w:line="240" w:lineRule="auto"/>
        <w:rPr>
          <w:rFonts w:cs="Arial"/>
        </w:rPr>
      </w:pPr>
      <w:r>
        <w:rPr>
          <w:rFonts w:cs="Arial"/>
        </w:rPr>
        <w:t>Prepare annual reports that summarize the Planning Board and ZBA project approvals.</w:t>
      </w:r>
    </w:p>
    <w:p w14:paraId="48F30852" w14:textId="77777777" w:rsidR="00B428B7" w:rsidRPr="00092854" w:rsidRDefault="00B470EC" w:rsidP="000E6737">
      <w:pPr>
        <w:pStyle w:val="ListParagraph"/>
        <w:numPr>
          <w:ilvl w:val="0"/>
          <w:numId w:val="23"/>
        </w:numPr>
        <w:autoSpaceDE w:val="0"/>
        <w:autoSpaceDN w:val="0"/>
        <w:adjustRightInd w:val="0"/>
        <w:spacing w:after="0" w:line="240" w:lineRule="auto"/>
        <w:rPr>
          <w:rFonts w:cs="Arial"/>
        </w:rPr>
      </w:pPr>
      <w:r w:rsidRPr="00092854">
        <w:rPr>
          <w:rFonts w:cs="Arial"/>
        </w:rPr>
        <w:t xml:space="preserve">May perform </w:t>
      </w:r>
      <w:r w:rsidR="00B428B7" w:rsidRPr="00092854">
        <w:rPr>
          <w:rFonts w:cs="Arial"/>
        </w:rPr>
        <w:t>other related duties of the class, as required.</w:t>
      </w:r>
    </w:p>
    <w:p w14:paraId="59ADB71C" w14:textId="77777777" w:rsidR="001816E1" w:rsidRPr="00092854" w:rsidRDefault="001816E1" w:rsidP="00092854">
      <w:pPr>
        <w:pStyle w:val="ListParagraph"/>
        <w:autoSpaceDE w:val="0"/>
        <w:autoSpaceDN w:val="0"/>
        <w:adjustRightInd w:val="0"/>
        <w:spacing w:after="0" w:line="240" w:lineRule="auto"/>
        <w:rPr>
          <w:rFonts w:cs="Arial"/>
        </w:rPr>
      </w:pPr>
    </w:p>
    <w:p w14:paraId="7856844F" w14:textId="77777777" w:rsidR="00B428B7" w:rsidRPr="00092854" w:rsidRDefault="00B428B7" w:rsidP="00B428B7">
      <w:pPr>
        <w:autoSpaceDE w:val="0"/>
        <w:autoSpaceDN w:val="0"/>
        <w:adjustRightInd w:val="0"/>
        <w:spacing w:after="0" w:line="240" w:lineRule="auto"/>
        <w:rPr>
          <w:rFonts w:cs="Arial"/>
          <w:b/>
        </w:rPr>
      </w:pPr>
      <w:r w:rsidRPr="00092854">
        <w:rPr>
          <w:rFonts w:cs="Arial"/>
          <w:b/>
        </w:rPr>
        <w:t>Supervision</w:t>
      </w:r>
    </w:p>
    <w:p w14:paraId="2A1ED46B" w14:textId="77777777" w:rsidR="00B470EC" w:rsidRPr="00092854" w:rsidRDefault="00B470EC" w:rsidP="00B428B7">
      <w:pPr>
        <w:autoSpaceDE w:val="0"/>
        <w:autoSpaceDN w:val="0"/>
        <w:adjustRightInd w:val="0"/>
        <w:spacing w:after="0" w:line="240" w:lineRule="auto"/>
        <w:rPr>
          <w:rFonts w:cs="Arial"/>
          <w:b/>
        </w:rPr>
      </w:pPr>
    </w:p>
    <w:p w14:paraId="7BC7E150" w14:textId="63859C0E" w:rsidR="00B428B7" w:rsidRPr="00092854" w:rsidRDefault="004922E2" w:rsidP="00B428B7">
      <w:pPr>
        <w:autoSpaceDE w:val="0"/>
        <w:autoSpaceDN w:val="0"/>
        <w:adjustRightInd w:val="0"/>
        <w:spacing w:after="0" w:line="240" w:lineRule="auto"/>
        <w:rPr>
          <w:rFonts w:cs="Arial"/>
        </w:rPr>
      </w:pPr>
      <w:r>
        <w:rPr>
          <w:rFonts w:cs="Arial"/>
        </w:rPr>
        <w:t>Works under the general director of the</w:t>
      </w:r>
      <w:r w:rsidR="00B428B7" w:rsidRPr="00092854">
        <w:rPr>
          <w:rFonts w:cs="Arial"/>
        </w:rPr>
        <w:t xml:space="preserve"> </w:t>
      </w:r>
      <w:r>
        <w:rPr>
          <w:rFonts w:cs="Arial"/>
        </w:rPr>
        <w:t>B</w:t>
      </w:r>
      <w:r w:rsidR="00B428B7" w:rsidRPr="00092854">
        <w:rPr>
          <w:rFonts w:cs="Arial"/>
        </w:rPr>
        <w:t xml:space="preserve">uilding </w:t>
      </w:r>
      <w:r>
        <w:rPr>
          <w:rFonts w:cs="Arial"/>
        </w:rPr>
        <w:t>C</w:t>
      </w:r>
      <w:r w:rsidR="008C2097" w:rsidRPr="00092854">
        <w:rPr>
          <w:rFonts w:cs="Arial"/>
        </w:rPr>
        <w:t>ommissioner</w:t>
      </w:r>
      <w:r w:rsidR="00B428B7" w:rsidRPr="00092854">
        <w:rPr>
          <w:rFonts w:cs="Arial"/>
        </w:rPr>
        <w:t xml:space="preserve">. </w:t>
      </w:r>
      <w:r>
        <w:rPr>
          <w:rFonts w:cs="Arial"/>
        </w:rPr>
        <w:t xml:space="preserve">Works independently in accordance with municipal polices and objectives; questions are referred to the supervisor only when clarification of policies and priorities is needed; assumes direct accountability for results. Complex and technical duties require the exercise of considerable judgement in the application and interpretation of the Town zoning bylaw, ADA, AAB, and other </w:t>
      </w:r>
      <w:r w:rsidR="00C4555C">
        <w:rPr>
          <w:rFonts w:cs="Arial"/>
        </w:rPr>
        <w:t>statutes</w:t>
      </w:r>
      <w:r>
        <w:rPr>
          <w:rFonts w:cs="Arial"/>
        </w:rPr>
        <w:t xml:space="preserve"> and regulations.</w:t>
      </w:r>
    </w:p>
    <w:p w14:paraId="3E1BAF1A" w14:textId="77777777" w:rsidR="00B470EC" w:rsidRPr="00092854" w:rsidRDefault="00B470EC" w:rsidP="00B428B7">
      <w:pPr>
        <w:autoSpaceDE w:val="0"/>
        <w:autoSpaceDN w:val="0"/>
        <w:adjustRightInd w:val="0"/>
        <w:spacing w:after="0" w:line="240" w:lineRule="auto"/>
        <w:rPr>
          <w:rFonts w:cs="Arial"/>
        </w:rPr>
      </w:pPr>
    </w:p>
    <w:p w14:paraId="5EF871EA" w14:textId="77777777" w:rsidR="00C4555C" w:rsidRDefault="00C4555C" w:rsidP="00B470EC">
      <w:pPr>
        <w:autoSpaceDE w:val="0"/>
        <w:autoSpaceDN w:val="0"/>
        <w:adjustRightInd w:val="0"/>
        <w:spacing w:after="0" w:line="240" w:lineRule="auto"/>
        <w:jc w:val="center"/>
        <w:rPr>
          <w:rFonts w:cs="Arial"/>
          <w:b/>
        </w:rPr>
      </w:pPr>
    </w:p>
    <w:p w14:paraId="68AE9960" w14:textId="77777777" w:rsidR="00C4555C" w:rsidRDefault="00C4555C" w:rsidP="00B470EC">
      <w:pPr>
        <w:autoSpaceDE w:val="0"/>
        <w:autoSpaceDN w:val="0"/>
        <w:adjustRightInd w:val="0"/>
        <w:spacing w:after="0" w:line="240" w:lineRule="auto"/>
        <w:jc w:val="center"/>
        <w:rPr>
          <w:rFonts w:cs="Arial"/>
          <w:b/>
        </w:rPr>
      </w:pPr>
    </w:p>
    <w:p w14:paraId="401C92D7" w14:textId="77777777" w:rsidR="00C4555C" w:rsidRDefault="00C4555C" w:rsidP="00B470EC">
      <w:pPr>
        <w:autoSpaceDE w:val="0"/>
        <w:autoSpaceDN w:val="0"/>
        <w:adjustRightInd w:val="0"/>
        <w:spacing w:after="0" w:line="240" w:lineRule="auto"/>
        <w:jc w:val="center"/>
        <w:rPr>
          <w:rFonts w:cs="Arial"/>
          <w:b/>
        </w:rPr>
      </w:pPr>
    </w:p>
    <w:p w14:paraId="061E324C" w14:textId="77777777" w:rsidR="00C4555C" w:rsidRDefault="00C4555C" w:rsidP="00B470EC">
      <w:pPr>
        <w:autoSpaceDE w:val="0"/>
        <w:autoSpaceDN w:val="0"/>
        <w:adjustRightInd w:val="0"/>
        <w:spacing w:after="0" w:line="240" w:lineRule="auto"/>
        <w:jc w:val="center"/>
        <w:rPr>
          <w:rFonts w:cs="Arial"/>
          <w:b/>
        </w:rPr>
      </w:pPr>
    </w:p>
    <w:p w14:paraId="6F01A1D5" w14:textId="77777777" w:rsidR="00C4555C" w:rsidRDefault="00C4555C" w:rsidP="00B470EC">
      <w:pPr>
        <w:autoSpaceDE w:val="0"/>
        <w:autoSpaceDN w:val="0"/>
        <w:adjustRightInd w:val="0"/>
        <w:spacing w:after="0" w:line="240" w:lineRule="auto"/>
        <w:jc w:val="center"/>
        <w:rPr>
          <w:rFonts w:cs="Arial"/>
          <w:b/>
        </w:rPr>
      </w:pPr>
    </w:p>
    <w:p w14:paraId="471947CB" w14:textId="2CAA5028" w:rsidR="00B428B7" w:rsidRPr="00092854" w:rsidRDefault="00B428B7" w:rsidP="00B470EC">
      <w:pPr>
        <w:autoSpaceDE w:val="0"/>
        <w:autoSpaceDN w:val="0"/>
        <w:adjustRightInd w:val="0"/>
        <w:spacing w:after="0" w:line="240" w:lineRule="auto"/>
        <w:jc w:val="center"/>
        <w:rPr>
          <w:rFonts w:cs="Arial"/>
          <w:b/>
        </w:rPr>
      </w:pPr>
      <w:r w:rsidRPr="00092854">
        <w:rPr>
          <w:rFonts w:cs="Arial"/>
          <w:b/>
        </w:rPr>
        <w:lastRenderedPageBreak/>
        <w:t>Recommended Minimum Qualifications</w:t>
      </w:r>
    </w:p>
    <w:p w14:paraId="2FE41E4C" w14:textId="77777777" w:rsidR="00B470EC" w:rsidRPr="00092854" w:rsidRDefault="00B470EC" w:rsidP="00B428B7">
      <w:pPr>
        <w:autoSpaceDE w:val="0"/>
        <w:autoSpaceDN w:val="0"/>
        <w:adjustRightInd w:val="0"/>
        <w:spacing w:after="0" w:line="240" w:lineRule="auto"/>
        <w:rPr>
          <w:rFonts w:cs="Arial"/>
        </w:rPr>
      </w:pPr>
    </w:p>
    <w:p w14:paraId="5D6B247F" w14:textId="77777777" w:rsidR="00B428B7" w:rsidRPr="00092854" w:rsidRDefault="00B428B7" w:rsidP="00B428B7">
      <w:pPr>
        <w:autoSpaceDE w:val="0"/>
        <w:autoSpaceDN w:val="0"/>
        <w:adjustRightInd w:val="0"/>
        <w:spacing w:after="0" w:line="240" w:lineRule="auto"/>
        <w:rPr>
          <w:rFonts w:cs="Arial"/>
          <w:b/>
        </w:rPr>
      </w:pPr>
      <w:r w:rsidRPr="00092854">
        <w:rPr>
          <w:rFonts w:cs="Arial"/>
          <w:b/>
        </w:rPr>
        <w:t>Education and Experience</w:t>
      </w:r>
    </w:p>
    <w:p w14:paraId="726402A3" w14:textId="77777777" w:rsidR="00B470EC" w:rsidRPr="00092854" w:rsidRDefault="00B470EC" w:rsidP="00B428B7">
      <w:pPr>
        <w:autoSpaceDE w:val="0"/>
        <w:autoSpaceDN w:val="0"/>
        <w:adjustRightInd w:val="0"/>
        <w:spacing w:after="0" w:line="240" w:lineRule="auto"/>
        <w:rPr>
          <w:rFonts w:cs="Arial"/>
        </w:rPr>
      </w:pPr>
    </w:p>
    <w:p w14:paraId="01C613A4" w14:textId="558FB167" w:rsidR="00B428B7" w:rsidRPr="00092854" w:rsidRDefault="00B428B7" w:rsidP="00B428B7">
      <w:pPr>
        <w:autoSpaceDE w:val="0"/>
        <w:autoSpaceDN w:val="0"/>
        <w:adjustRightInd w:val="0"/>
        <w:spacing w:after="0" w:line="240" w:lineRule="auto"/>
        <w:rPr>
          <w:rFonts w:cs="Arial"/>
        </w:rPr>
      </w:pPr>
      <w:r w:rsidRPr="00092854">
        <w:rPr>
          <w:rFonts w:cs="Arial"/>
        </w:rPr>
        <w:t xml:space="preserve">A candidate for this class of position should </w:t>
      </w:r>
      <w:r w:rsidR="008C2097" w:rsidRPr="00092854">
        <w:rPr>
          <w:rFonts w:cs="Arial"/>
        </w:rPr>
        <w:t>have an Associate Degree from an accredited institution in construction or design of buildings</w:t>
      </w:r>
      <w:r w:rsidR="004922E2">
        <w:rPr>
          <w:rFonts w:cs="Arial"/>
        </w:rPr>
        <w:t>, planning or related f</w:t>
      </w:r>
      <w:r w:rsidR="00A427B4">
        <w:rPr>
          <w:rFonts w:cs="Arial"/>
        </w:rPr>
        <w:t xml:space="preserve">ield.  Three to five years of experience in inspectional or compliance related work, preferably in local or regional government; or an equivalent combination of education and experience. </w:t>
      </w:r>
    </w:p>
    <w:p w14:paraId="26EC27C3" w14:textId="77777777" w:rsidR="00B470EC" w:rsidRPr="00092854" w:rsidRDefault="00B470EC" w:rsidP="00B428B7">
      <w:pPr>
        <w:autoSpaceDE w:val="0"/>
        <w:autoSpaceDN w:val="0"/>
        <w:adjustRightInd w:val="0"/>
        <w:spacing w:after="0" w:line="240" w:lineRule="auto"/>
        <w:rPr>
          <w:rFonts w:cs="Arial"/>
        </w:rPr>
      </w:pPr>
    </w:p>
    <w:p w14:paraId="4CBE2B9F" w14:textId="77777777" w:rsidR="00B428B7" w:rsidRPr="00092854" w:rsidRDefault="00B428B7" w:rsidP="00B428B7">
      <w:pPr>
        <w:autoSpaceDE w:val="0"/>
        <w:autoSpaceDN w:val="0"/>
        <w:adjustRightInd w:val="0"/>
        <w:spacing w:after="0" w:line="240" w:lineRule="auto"/>
        <w:rPr>
          <w:rFonts w:cs="Arial"/>
          <w:b/>
        </w:rPr>
      </w:pPr>
      <w:r w:rsidRPr="00092854">
        <w:rPr>
          <w:rFonts w:cs="Arial"/>
          <w:b/>
        </w:rPr>
        <w:t xml:space="preserve">Knowledge, </w:t>
      </w:r>
      <w:proofErr w:type="gramStart"/>
      <w:r w:rsidRPr="00092854">
        <w:rPr>
          <w:rFonts w:cs="Arial"/>
          <w:b/>
        </w:rPr>
        <w:t>Skills</w:t>
      </w:r>
      <w:proofErr w:type="gramEnd"/>
      <w:r w:rsidRPr="00092854">
        <w:rPr>
          <w:rFonts w:cs="Arial"/>
          <w:b/>
        </w:rPr>
        <w:t xml:space="preserve"> and Abilities</w:t>
      </w:r>
    </w:p>
    <w:p w14:paraId="369C640E" w14:textId="77777777" w:rsidR="00B470EC" w:rsidRPr="00092854" w:rsidRDefault="00B470EC" w:rsidP="00B428B7">
      <w:pPr>
        <w:autoSpaceDE w:val="0"/>
        <w:autoSpaceDN w:val="0"/>
        <w:adjustRightInd w:val="0"/>
        <w:spacing w:after="0" w:line="240" w:lineRule="auto"/>
        <w:rPr>
          <w:rFonts w:cs="Arial"/>
        </w:rPr>
      </w:pPr>
    </w:p>
    <w:p w14:paraId="28B73924" w14:textId="77777777" w:rsidR="00B428B7" w:rsidRPr="00092854" w:rsidRDefault="00B428B7" w:rsidP="00B428B7">
      <w:pPr>
        <w:autoSpaceDE w:val="0"/>
        <w:autoSpaceDN w:val="0"/>
        <w:adjustRightInd w:val="0"/>
        <w:spacing w:after="0" w:line="240" w:lineRule="auto"/>
        <w:rPr>
          <w:rFonts w:cs="Arial"/>
        </w:rPr>
      </w:pPr>
      <w:r w:rsidRPr="00092854">
        <w:rPr>
          <w:rFonts w:cs="Arial"/>
        </w:rPr>
        <w:t>A candidate for this position should have:</w:t>
      </w:r>
    </w:p>
    <w:p w14:paraId="1817DB91" w14:textId="77777777" w:rsidR="00B470EC" w:rsidRPr="00092854" w:rsidRDefault="00B470EC" w:rsidP="00B428B7">
      <w:pPr>
        <w:autoSpaceDE w:val="0"/>
        <w:autoSpaceDN w:val="0"/>
        <w:adjustRightInd w:val="0"/>
        <w:spacing w:after="0" w:line="240" w:lineRule="auto"/>
        <w:rPr>
          <w:rFonts w:cs="Arial"/>
        </w:rPr>
      </w:pPr>
    </w:p>
    <w:p w14:paraId="664F1A12" w14:textId="4185D70B" w:rsidR="00B428B7" w:rsidRPr="00092854" w:rsidRDefault="00B428B7" w:rsidP="000E6737">
      <w:pPr>
        <w:pStyle w:val="ListParagraph"/>
        <w:numPr>
          <w:ilvl w:val="0"/>
          <w:numId w:val="20"/>
        </w:numPr>
        <w:autoSpaceDE w:val="0"/>
        <w:autoSpaceDN w:val="0"/>
        <w:adjustRightInd w:val="0"/>
        <w:spacing w:after="0" w:line="240" w:lineRule="auto"/>
        <w:rPr>
          <w:rFonts w:cs="Arial"/>
        </w:rPr>
      </w:pPr>
      <w:r w:rsidRPr="00092854">
        <w:rPr>
          <w:rFonts w:cs="Arial"/>
        </w:rPr>
        <w:t xml:space="preserve">Considerable knowledge of </w:t>
      </w:r>
      <w:r w:rsidR="00A427B4">
        <w:rPr>
          <w:rFonts w:cs="Arial"/>
        </w:rPr>
        <w:t>municipal zoning bylaws;</w:t>
      </w:r>
    </w:p>
    <w:p w14:paraId="03A820ED" w14:textId="4697A45A" w:rsidR="00B428B7" w:rsidRPr="00092854" w:rsidRDefault="00A427B4" w:rsidP="000E6737">
      <w:pPr>
        <w:pStyle w:val="ListParagraph"/>
        <w:numPr>
          <w:ilvl w:val="0"/>
          <w:numId w:val="20"/>
        </w:numPr>
        <w:autoSpaceDE w:val="0"/>
        <w:autoSpaceDN w:val="0"/>
        <w:adjustRightInd w:val="0"/>
        <w:spacing w:after="0" w:line="240" w:lineRule="auto"/>
        <w:rPr>
          <w:rFonts w:cs="Arial"/>
        </w:rPr>
      </w:pPr>
      <w:r>
        <w:rPr>
          <w:rFonts w:cs="Arial"/>
        </w:rPr>
        <w:t>Experience working with the public and construction professionals;</w:t>
      </w:r>
    </w:p>
    <w:p w14:paraId="6403C54A" w14:textId="77777777" w:rsidR="00B428B7" w:rsidRPr="00092854" w:rsidRDefault="001816E1" w:rsidP="000E6737">
      <w:pPr>
        <w:pStyle w:val="ListParagraph"/>
        <w:numPr>
          <w:ilvl w:val="0"/>
          <w:numId w:val="20"/>
        </w:numPr>
        <w:autoSpaceDE w:val="0"/>
        <w:autoSpaceDN w:val="0"/>
        <w:adjustRightInd w:val="0"/>
        <w:spacing w:after="0" w:line="240" w:lineRule="auto"/>
        <w:rPr>
          <w:rFonts w:cs="Arial"/>
        </w:rPr>
      </w:pPr>
      <w:r w:rsidRPr="00092854">
        <w:rPr>
          <w:rFonts w:cs="Arial"/>
        </w:rPr>
        <w:t>K</w:t>
      </w:r>
      <w:r w:rsidR="00B428B7" w:rsidRPr="00092854">
        <w:rPr>
          <w:rFonts w:cs="Arial"/>
        </w:rPr>
        <w:t>nowledge of legal procedures relating to enforcement of</w:t>
      </w:r>
      <w:r w:rsidR="00B470EC" w:rsidRPr="00092854">
        <w:rPr>
          <w:rFonts w:cs="Arial"/>
        </w:rPr>
        <w:t xml:space="preserve"> </w:t>
      </w:r>
      <w:r w:rsidR="00B428B7" w:rsidRPr="00092854">
        <w:rPr>
          <w:rFonts w:cs="Arial"/>
        </w:rPr>
        <w:t>applicable codes;</w:t>
      </w:r>
    </w:p>
    <w:p w14:paraId="7FB493A0" w14:textId="77777777" w:rsidR="00B428B7" w:rsidRPr="00092854" w:rsidRDefault="00B428B7" w:rsidP="000E6737">
      <w:pPr>
        <w:pStyle w:val="ListParagraph"/>
        <w:numPr>
          <w:ilvl w:val="0"/>
          <w:numId w:val="20"/>
        </w:numPr>
        <w:autoSpaceDE w:val="0"/>
        <w:autoSpaceDN w:val="0"/>
        <w:adjustRightInd w:val="0"/>
        <w:spacing w:after="0" w:line="240" w:lineRule="auto"/>
        <w:rPr>
          <w:rFonts w:cs="Arial"/>
        </w:rPr>
      </w:pPr>
      <w:r w:rsidRPr="00092854">
        <w:rPr>
          <w:rFonts w:cs="Arial"/>
        </w:rPr>
        <w:t>Ability to read, understand and interpret technical documents, such as:</w:t>
      </w:r>
      <w:r w:rsidR="00B470EC" w:rsidRPr="00092854">
        <w:rPr>
          <w:rFonts w:cs="Arial"/>
        </w:rPr>
        <w:t xml:space="preserve"> </w:t>
      </w:r>
      <w:r w:rsidRPr="00092854">
        <w:rPr>
          <w:rFonts w:cs="Arial"/>
        </w:rPr>
        <w:t>blueprints, plans and technical specifications;</w:t>
      </w:r>
    </w:p>
    <w:p w14:paraId="4D9068F8" w14:textId="77777777" w:rsidR="00B428B7" w:rsidRDefault="00B428B7" w:rsidP="000E6737">
      <w:pPr>
        <w:pStyle w:val="ListParagraph"/>
        <w:numPr>
          <w:ilvl w:val="0"/>
          <w:numId w:val="20"/>
        </w:numPr>
        <w:autoSpaceDE w:val="0"/>
        <w:autoSpaceDN w:val="0"/>
        <w:adjustRightInd w:val="0"/>
        <w:spacing w:after="0" w:line="240" w:lineRule="auto"/>
        <w:rPr>
          <w:rFonts w:cs="Arial"/>
        </w:rPr>
      </w:pPr>
      <w:r w:rsidRPr="00092854">
        <w:rPr>
          <w:rFonts w:cs="Arial"/>
        </w:rPr>
        <w:t>Ability to make on-site inspections of construction, renovations and alterations</w:t>
      </w:r>
      <w:r w:rsidR="00B470EC" w:rsidRPr="00092854">
        <w:rPr>
          <w:rFonts w:cs="Arial"/>
        </w:rPr>
        <w:t xml:space="preserve"> </w:t>
      </w:r>
      <w:r w:rsidRPr="00092854">
        <w:rPr>
          <w:rFonts w:cs="Arial"/>
        </w:rPr>
        <w:t>and make judgments on compliance/non-compliance with applicable</w:t>
      </w:r>
      <w:r w:rsidR="00B470EC" w:rsidRPr="00092854">
        <w:rPr>
          <w:rFonts w:cs="Arial"/>
        </w:rPr>
        <w:t xml:space="preserve"> </w:t>
      </w:r>
      <w:r w:rsidRPr="00092854">
        <w:rPr>
          <w:rFonts w:cs="Arial"/>
        </w:rPr>
        <w:t>codes;</w:t>
      </w:r>
    </w:p>
    <w:p w14:paraId="18C5A504" w14:textId="61838CF4" w:rsidR="00A427B4" w:rsidRPr="00092854" w:rsidRDefault="00A427B4" w:rsidP="000E6737">
      <w:pPr>
        <w:pStyle w:val="ListParagraph"/>
        <w:numPr>
          <w:ilvl w:val="0"/>
          <w:numId w:val="20"/>
        </w:numPr>
        <w:autoSpaceDE w:val="0"/>
        <w:autoSpaceDN w:val="0"/>
        <w:adjustRightInd w:val="0"/>
        <w:spacing w:after="0" w:line="240" w:lineRule="auto"/>
        <w:rPr>
          <w:rFonts w:cs="Arial"/>
        </w:rPr>
      </w:pPr>
      <w:r>
        <w:rPr>
          <w:rFonts w:cs="Arial"/>
        </w:rPr>
        <w:t>Must be highly organized, able to work independently and to interact effectively with other officials, agencies and employees;</w:t>
      </w:r>
    </w:p>
    <w:p w14:paraId="05C90C8D" w14:textId="77777777" w:rsidR="00B428B7" w:rsidRPr="00092854" w:rsidRDefault="00B428B7" w:rsidP="000E6737">
      <w:pPr>
        <w:pStyle w:val="ListParagraph"/>
        <w:numPr>
          <w:ilvl w:val="0"/>
          <w:numId w:val="20"/>
        </w:numPr>
        <w:autoSpaceDE w:val="0"/>
        <w:autoSpaceDN w:val="0"/>
        <w:adjustRightInd w:val="0"/>
        <w:spacing w:after="0" w:line="240" w:lineRule="auto"/>
        <w:rPr>
          <w:rFonts w:cs="Arial"/>
        </w:rPr>
      </w:pPr>
      <w:r w:rsidRPr="00092854">
        <w:rPr>
          <w:rFonts w:cs="Arial"/>
        </w:rPr>
        <w:t>Ability to communicate effectively with others, both orally and in writing, and</w:t>
      </w:r>
    </w:p>
    <w:p w14:paraId="0CF320D1" w14:textId="77777777" w:rsidR="00B428B7" w:rsidRPr="00092854" w:rsidRDefault="00B428B7" w:rsidP="000E6737">
      <w:pPr>
        <w:pStyle w:val="ListParagraph"/>
        <w:numPr>
          <w:ilvl w:val="0"/>
          <w:numId w:val="20"/>
        </w:numPr>
        <w:autoSpaceDE w:val="0"/>
        <w:autoSpaceDN w:val="0"/>
        <w:adjustRightInd w:val="0"/>
        <w:spacing w:after="0" w:line="240" w:lineRule="auto"/>
        <w:rPr>
          <w:rFonts w:cs="Arial"/>
        </w:rPr>
      </w:pPr>
      <w:r w:rsidRPr="00092854">
        <w:rPr>
          <w:rFonts w:cs="Arial"/>
        </w:rPr>
        <w:t>Skill in using tact and diplomacy in dealing with others.</w:t>
      </w:r>
    </w:p>
    <w:p w14:paraId="663EB01D" w14:textId="77777777" w:rsidR="00B470EC" w:rsidRPr="00092854" w:rsidRDefault="00B470EC" w:rsidP="00B428B7">
      <w:pPr>
        <w:autoSpaceDE w:val="0"/>
        <w:autoSpaceDN w:val="0"/>
        <w:adjustRightInd w:val="0"/>
        <w:spacing w:after="0" w:line="240" w:lineRule="auto"/>
        <w:rPr>
          <w:rFonts w:cs="Arial"/>
        </w:rPr>
      </w:pPr>
    </w:p>
    <w:p w14:paraId="0DF73F99" w14:textId="77777777" w:rsidR="00B428B7" w:rsidRPr="00092854" w:rsidRDefault="00B428B7" w:rsidP="00B428B7">
      <w:pPr>
        <w:autoSpaceDE w:val="0"/>
        <w:autoSpaceDN w:val="0"/>
        <w:adjustRightInd w:val="0"/>
        <w:spacing w:after="0" w:line="240" w:lineRule="auto"/>
        <w:rPr>
          <w:rFonts w:cs="Arial"/>
          <w:b/>
        </w:rPr>
      </w:pPr>
      <w:r w:rsidRPr="00092854">
        <w:rPr>
          <w:rFonts w:cs="Arial"/>
          <w:b/>
        </w:rPr>
        <w:t>Certifications and Licenses</w:t>
      </w:r>
    </w:p>
    <w:p w14:paraId="614F9C1C" w14:textId="77777777" w:rsidR="00B470EC" w:rsidRPr="00092854" w:rsidRDefault="00B470EC" w:rsidP="00B428B7">
      <w:pPr>
        <w:autoSpaceDE w:val="0"/>
        <w:autoSpaceDN w:val="0"/>
        <w:adjustRightInd w:val="0"/>
        <w:spacing w:after="0" w:line="240" w:lineRule="auto"/>
        <w:rPr>
          <w:rFonts w:cs="Arial"/>
        </w:rPr>
      </w:pPr>
    </w:p>
    <w:p w14:paraId="4624BB9B" w14:textId="13DB6153" w:rsidR="00B428B7" w:rsidRPr="00092854" w:rsidRDefault="00B428B7" w:rsidP="00B428B7">
      <w:pPr>
        <w:autoSpaceDE w:val="0"/>
        <w:autoSpaceDN w:val="0"/>
        <w:adjustRightInd w:val="0"/>
        <w:spacing w:after="0" w:line="240" w:lineRule="auto"/>
        <w:rPr>
          <w:rFonts w:cs="Arial"/>
        </w:rPr>
      </w:pPr>
      <w:r w:rsidRPr="00092854">
        <w:rPr>
          <w:rFonts w:cs="Arial"/>
        </w:rPr>
        <w:t xml:space="preserve">Must have a valid </w:t>
      </w:r>
      <w:r w:rsidR="00A427B4">
        <w:rPr>
          <w:rFonts w:cs="Arial"/>
        </w:rPr>
        <w:t xml:space="preserve">Class D </w:t>
      </w:r>
      <w:r w:rsidRPr="00092854">
        <w:rPr>
          <w:rFonts w:cs="Arial"/>
        </w:rPr>
        <w:t>Massachusetts motor vehicle</w:t>
      </w:r>
      <w:r w:rsidR="00B470EC" w:rsidRPr="00092854">
        <w:rPr>
          <w:rFonts w:cs="Arial"/>
        </w:rPr>
        <w:t xml:space="preserve"> </w:t>
      </w:r>
      <w:r w:rsidR="00B470EC" w:rsidRPr="00092854">
        <w:rPr>
          <w:rFonts w:eastAsia="HiddenHorzOCR" w:cs="HiddenHorzOCR"/>
        </w:rPr>
        <w:t>operator’</w:t>
      </w:r>
      <w:r w:rsidRPr="00092854">
        <w:rPr>
          <w:rFonts w:eastAsia="HiddenHorzOCR" w:cs="HiddenHorzOCR"/>
        </w:rPr>
        <w:t xml:space="preserve">s </w:t>
      </w:r>
      <w:r w:rsidRPr="00092854">
        <w:rPr>
          <w:rFonts w:cs="Arial"/>
        </w:rPr>
        <w:t>license</w:t>
      </w:r>
      <w:r w:rsidR="001816E1" w:rsidRPr="00092854">
        <w:rPr>
          <w:rFonts w:cs="Arial"/>
        </w:rPr>
        <w:t xml:space="preserve">. </w:t>
      </w:r>
    </w:p>
    <w:p w14:paraId="0A3E168F" w14:textId="77777777" w:rsidR="00B470EC" w:rsidRPr="00092854" w:rsidRDefault="00B470EC" w:rsidP="00B428B7">
      <w:pPr>
        <w:autoSpaceDE w:val="0"/>
        <w:autoSpaceDN w:val="0"/>
        <w:adjustRightInd w:val="0"/>
        <w:spacing w:after="0" w:line="240" w:lineRule="auto"/>
        <w:rPr>
          <w:rFonts w:cs="Arial"/>
        </w:rPr>
      </w:pPr>
    </w:p>
    <w:p w14:paraId="0AF418FC" w14:textId="77777777" w:rsidR="00B428B7" w:rsidRPr="00092854" w:rsidRDefault="00B428B7" w:rsidP="00B428B7">
      <w:pPr>
        <w:autoSpaceDE w:val="0"/>
        <w:autoSpaceDN w:val="0"/>
        <w:adjustRightInd w:val="0"/>
        <w:spacing w:after="0" w:line="240" w:lineRule="auto"/>
        <w:rPr>
          <w:rFonts w:cs="Arial"/>
          <w:b/>
        </w:rPr>
      </w:pPr>
      <w:r w:rsidRPr="00092854">
        <w:rPr>
          <w:rFonts w:cs="Arial"/>
          <w:b/>
        </w:rPr>
        <w:t>Tools and Equipment Used</w:t>
      </w:r>
    </w:p>
    <w:p w14:paraId="516F3564" w14:textId="77777777" w:rsidR="007147AA" w:rsidRPr="00092854" w:rsidRDefault="007147AA" w:rsidP="00B428B7">
      <w:pPr>
        <w:autoSpaceDE w:val="0"/>
        <w:autoSpaceDN w:val="0"/>
        <w:adjustRightInd w:val="0"/>
        <w:spacing w:after="0" w:line="240" w:lineRule="auto"/>
        <w:rPr>
          <w:rFonts w:cs="Arial"/>
        </w:rPr>
      </w:pPr>
    </w:p>
    <w:p w14:paraId="32601FDC" w14:textId="2BCACFCF" w:rsidR="000E6737" w:rsidRPr="00092854" w:rsidRDefault="00B428B7" w:rsidP="00B428B7">
      <w:pPr>
        <w:autoSpaceDE w:val="0"/>
        <w:autoSpaceDN w:val="0"/>
        <w:adjustRightInd w:val="0"/>
        <w:spacing w:after="0" w:line="240" w:lineRule="auto"/>
        <w:rPr>
          <w:rFonts w:cs="Arial"/>
        </w:rPr>
      </w:pPr>
      <w:r w:rsidRPr="00092854">
        <w:rPr>
          <w:rFonts w:cs="Arial"/>
        </w:rPr>
        <w:t>Equipment operated includes Computers, software, photography equipment,</w:t>
      </w:r>
      <w:r w:rsidR="000E6737" w:rsidRPr="00092854">
        <w:rPr>
          <w:rFonts w:cs="Arial"/>
        </w:rPr>
        <w:t xml:space="preserve"> </w:t>
      </w:r>
      <w:r w:rsidRPr="00092854">
        <w:rPr>
          <w:rFonts w:cs="Arial"/>
        </w:rPr>
        <w:t xml:space="preserve">measuring instruments, calculator, </w:t>
      </w:r>
      <w:proofErr w:type="gramStart"/>
      <w:r w:rsidR="00A427B4">
        <w:rPr>
          <w:rFonts w:cs="Arial"/>
        </w:rPr>
        <w:t>vehicle</w:t>
      </w:r>
      <w:proofErr w:type="gramEnd"/>
      <w:r w:rsidR="00A427B4">
        <w:rPr>
          <w:rFonts w:cs="Arial"/>
        </w:rPr>
        <w:t xml:space="preserve"> </w:t>
      </w:r>
      <w:r w:rsidRPr="00092854">
        <w:rPr>
          <w:rFonts w:cs="Arial"/>
        </w:rPr>
        <w:t>and other general office equipment</w:t>
      </w:r>
      <w:r w:rsidR="00A427B4">
        <w:rPr>
          <w:rFonts w:cs="Arial"/>
        </w:rPr>
        <w:t>.</w:t>
      </w:r>
      <w:r w:rsidR="000E6737" w:rsidRPr="00092854">
        <w:rPr>
          <w:rFonts w:cs="Arial"/>
        </w:rPr>
        <w:t xml:space="preserve"> </w:t>
      </w:r>
    </w:p>
    <w:p w14:paraId="2CB30F4B" w14:textId="77777777" w:rsidR="000E6737" w:rsidRPr="00092854" w:rsidRDefault="000E6737" w:rsidP="00B428B7">
      <w:pPr>
        <w:autoSpaceDE w:val="0"/>
        <w:autoSpaceDN w:val="0"/>
        <w:adjustRightInd w:val="0"/>
        <w:spacing w:after="0" w:line="240" w:lineRule="auto"/>
        <w:rPr>
          <w:rFonts w:cs="Arial"/>
        </w:rPr>
      </w:pPr>
    </w:p>
    <w:p w14:paraId="6C5E77F3" w14:textId="77777777" w:rsidR="00B428B7" w:rsidRPr="00092854" w:rsidRDefault="00B428B7" w:rsidP="00B428B7">
      <w:pPr>
        <w:autoSpaceDE w:val="0"/>
        <w:autoSpaceDN w:val="0"/>
        <w:adjustRightInd w:val="0"/>
        <w:spacing w:after="0" w:line="240" w:lineRule="auto"/>
        <w:rPr>
          <w:rFonts w:cs="Arial"/>
          <w:b/>
        </w:rPr>
      </w:pPr>
      <w:r w:rsidRPr="00092854">
        <w:rPr>
          <w:rFonts w:cs="Arial"/>
          <w:b/>
        </w:rPr>
        <w:t>Physical Demands</w:t>
      </w:r>
    </w:p>
    <w:p w14:paraId="7F2C9EF5" w14:textId="77777777" w:rsidR="000E6737" w:rsidRPr="00092854" w:rsidRDefault="000E6737" w:rsidP="00B428B7">
      <w:pPr>
        <w:autoSpaceDE w:val="0"/>
        <w:autoSpaceDN w:val="0"/>
        <w:adjustRightInd w:val="0"/>
        <w:spacing w:after="0" w:line="240" w:lineRule="auto"/>
        <w:rPr>
          <w:rFonts w:cs="Arial"/>
        </w:rPr>
      </w:pPr>
    </w:p>
    <w:p w14:paraId="6DDB1C9B" w14:textId="77777777" w:rsidR="00B428B7" w:rsidRPr="00092854" w:rsidRDefault="00B428B7" w:rsidP="00B428B7">
      <w:pPr>
        <w:autoSpaceDE w:val="0"/>
        <w:autoSpaceDN w:val="0"/>
        <w:adjustRightInd w:val="0"/>
        <w:spacing w:after="0" w:line="240" w:lineRule="auto"/>
        <w:rPr>
          <w:rFonts w:cs="Arial"/>
        </w:rPr>
      </w:pPr>
      <w:r w:rsidRPr="00092854">
        <w:rPr>
          <w:rFonts w:cs="Arial"/>
        </w:rPr>
        <w:t>The physical demands described here are representative of those that must be met</w:t>
      </w:r>
      <w:r w:rsidR="000E6737" w:rsidRPr="00092854">
        <w:rPr>
          <w:rFonts w:cs="Arial"/>
        </w:rPr>
        <w:t xml:space="preserve"> </w:t>
      </w:r>
      <w:r w:rsidRPr="00092854">
        <w:rPr>
          <w:rFonts w:cs="Arial"/>
        </w:rPr>
        <w:t>by an employee to successfully perform the essential functions of this job.</w:t>
      </w:r>
      <w:r w:rsidR="000E6737" w:rsidRPr="00092854">
        <w:rPr>
          <w:rFonts w:cs="Arial"/>
        </w:rPr>
        <w:t xml:space="preserve">  </w:t>
      </w:r>
      <w:r w:rsidRPr="00092854">
        <w:rPr>
          <w:rFonts w:cs="Arial"/>
        </w:rPr>
        <w:t>Reasonable accommodations may be made to enable individuals with disabilities to</w:t>
      </w:r>
      <w:r w:rsidR="000E6737" w:rsidRPr="00092854">
        <w:rPr>
          <w:rFonts w:cs="Arial"/>
        </w:rPr>
        <w:t xml:space="preserve"> </w:t>
      </w:r>
      <w:r w:rsidRPr="00092854">
        <w:rPr>
          <w:rFonts w:cs="Arial"/>
        </w:rPr>
        <w:t>perform the essential functions.</w:t>
      </w:r>
    </w:p>
    <w:p w14:paraId="09E54D0A" w14:textId="77777777" w:rsidR="000E6737" w:rsidRPr="00092854" w:rsidRDefault="000E6737" w:rsidP="00B428B7">
      <w:pPr>
        <w:autoSpaceDE w:val="0"/>
        <w:autoSpaceDN w:val="0"/>
        <w:adjustRightInd w:val="0"/>
        <w:spacing w:after="0" w:line="240" w:lineRule="auto"/>
        <w:rPr>
          <w:rFonts w:cs="Arial"/>
        </w:rPr>
      </w:pPr>
    </w:p>
    <w:p w14:paraId="3CC92D4F" w14:textId="77777777" w:rsidR="00B428B7" w:rsidRPr="00092854" w:rsidRDefault="00B428B7" w:rsidP="00B428B7">
      <w:pPr>
        <w:autoSpaceDE w:val="0"/>
        <w:autoSpaceDN w:val="0"/>
        <w:adjustRightInd w:val="0"/>
        <w:spacing w:after="0" w:line="240" w:lineRule="auto"/>
        <w:rPr>
          <w:rFonts w:cs="Arial"/>
        </w:rPr>
      </w:pPr>
      <w:r w:rsidRPr="00092854">
        <w:rPr>
          <w:rFonts w:cs="Arial"/>
        </w:rPr>
        <w:t>While performing the duties of this job, the employee is frequently required to</w:t>
      </w:r>
      <w:r w:rsidR="000E6737" w:rsidRPr="00092854">
        <w:rPr>
          <w:rFonts w:cs="Arial"/>
        </w:rPr>
        <w:t xml:space="preserve"> </w:t>
      </w:r>
      <w:r w:rsidRPr="00092854">
        <w:rPr>
          <w:rFonts w:cs="Arial"/>
        </w:rPr>
        <w:t>stand; walk; sit; use hands to finger, handle or feel; reach with hands and arms;</w:t>
      </w:r>
      <w:r w:rsidR="000E6737" w:rsidRPr="00092854">
        <w:rPr>
          <w:rFonts w:cs="Arial"/>
        </w:rPr>
        <w:t xml:space="preserve"> </w:t>
      </w:r>
      <w:r w:rsidRPr="00092854">
        <w:rPr>
          <w:rFonts w:cs="Arial"/>
        </w:rPr>
        <w:t>climb or balance; stoop, kneel, crou</w:t>
      </w:r>
      <w:r w:rsidR="000E6737" w:rsidRPr="00092854">
        <w:rPr>
          <w:rFonts w:cs="Arial"/>
        </w:rPr>
        <w:t xml:space="preserve">ch or crawl; talk, see or hear.  </w:t>
      </w:r>
      <w:r w:rsidRPr="00092854">
        <w:rPr>
          <w:rFonts w:cs="Arial"/>
        </w:rPr>
        <w:t>The employee</w:t>
      </w:r>
      <w:r w:rsidR="000E6737" w:rsidRPr="00092854">
        <w:rPr>
          <w:rFonts w:cs="Arial"/>
        </w:rPr>
        <w:t xml:space="preserve"> </w:t>
      </w:r>
      <w:r w:rsidRPr="00092854">
        <w:rPr>
          <w:rFonts w:cs="Arial"/>
        </w:rPr>
        <w:t>must occasionally lift and/or move up to 25 pound</w:t>
      </w:r>
      <w:r w:rsidR="000E6737" w:rsidRPr="00092854">
        <w:rPr>
          <w:rFonts w:cs="Arial"/>
        </w:rPr>
        <w:t>s</w:t>
      </w:r>
      <w:r w:rsidRPr="00092854">
        <w:rPr>
          <w:rFonts w:cs="Arial"/>
        </w:rPr>
        <w:t xml:space="preserve">. </w:t>
      </w:r>
      <w:r w:rsidR="000E6737" w:rsidRPr="00092854">
        <w:rPr>
          <w:rFonts w:cs="Arial"/>
        </w:rPr>
        <w:t xml:space="preserve"> </w:t>
      </w:r>
      <w:r w:rsidRPr="00092854">
        <w:rPr>
          <w:rFonts w:cs="Arial"/>
        </w:rPr>
        <w:t>Frequent Iight-to-moderate</w:t>
      </w:r>
      <w:r w:rsidR="000E6737" w:rsidRPr="00092854">
        <w:rPr>
          <w:rFonts w:cs="Arial"/>
        </w:rPr>
        <w:t xml:space="preserve"> physical effort requ</w:t>
      </w:r>
      <w:r w:rsidRPr="00092854">
        <w:rPr>
          <w:rFonts w:cs="Arial"/>
        </w:rPr>
        <w:t>ired while performing fie</w:t>
      </w:r>
      <w:r w:rsidR="000E6737" w:rsidRPr="00092854">
        <w:rPr>
          <w:rFonts w:cs="Arial"/>
        </w:rPr>
        <w:t xml:space="preserve">ldwork; access all levels of a </w:t>
      </w:r>
      <w:r w:rsidRPr="00092854">
        <w:rPr>
          <w:rFonts w:cs="Arial"/>
        </w:rPr>
        <w:t>construction site and traverse rough or uneven terrain; must be able to distinguish</w:t>
      </w:r>
      <w:r w:rsidR="000E6737" w:rsidRPr="00092854">
        <w:rPr>
          <w:rFonts w:cs="Arial"/>
        </w:rPr>
        <w:t xml:space="preserve"> </w:t>
      </w:r>
      <w:r w:rsidRPr="00092854">
        <w:rPr>
          <w:rFonts w:cs="Arial"/>
        </w:rPr>
        <w:t>colors and judge distance and spatial relationships.</w:t>
      </w:r>
    </w:p>
    <w:p w14:paraId="0CDBFDC7" w14:textId="77777777" w:rsidR="000E6737" w:rsidRPr="00092854" w:rsidRDefault="000E6737" w:rsidP="00B428B7">
      <w:pPr>
        <w:autoSpaceDE w:val="0"/>
        <w:autoSpaceDN w:val="0"/>
        <w:adjustRightInd w:val="0"/>
        <w:spacing w:after="0" w:line="240" w:lineRule="auto"/>
        <w:rPr>
          <w:rFonts w:cs="Arial"/>
        </w:rPr>
      </w:pPr>
    </w:p>
    <w:p w14:paraId="6EA3791B" w14:textId="77777777" w:rsidR="00B428B7" w:rsidRPr="00092854" w:rsidRDefault="00B428B7" w:rsidP="00B428B7">
      <w:pPr>
        <w:autoSpaceDE w:val="0"/>
        <w:autoSpaceDN w:val="0"/>
        <w:adjustRightInd w:val="0"/>
        <w:spacing w:after="0" w:line="240" w:lineRule="auto"/>
        <w:rPr>
          <w:rFonts w:cs="Arial"/>
          <w:b/>
        </w:rPr>
      </w:pPr>
      <w:r w:rsidRPr="00092854">
        <w:rPr>
          <w:rFonts w:cs="Arial"/>
          <w:b/>
        </w:rPr>
        <w:t>Work Environment</w:t>
      </w:r>
    </w:p>
    <w:p w14:paraId="1069FB65" w14:textId="77777777" w:rsidR="000E6737" w:rsidRPr="00092854" w:rsidRDefault="000E6737" w:rsidP="00B428B7">
      <w:pPr>
        <w:autoSpaceDE w:val="0"/>
        <w:autoSpaceDN w:val="0"/>
        <w:adjustRightInd w:val="0"/>
        <w:spacing w:after="0" w:line="240" w:lineRule="auto"/>
        <w:rPr>
          <w:rFonts w:cs="Arial"/>
        </w:rPr>
      </w:pPr>
    </w:p>
    <w:p w14:paraId="4CDE0B76" w14:textId="77777777" w:rsidR="00B428B7" w:rsidRPr="00092854" w:rsidRDefault="00B428B7" w:rsidP="00B428B7">
      <w:pPr>
        <w:autoSpaceDE w:val="0"/>
        <w:autoSpaceDN w:val="0"/>
        <w:adjustRightInd w:val="0"/>
        <w:spacing w:after="0" w:line="240" w:lineRule="auto"/>
        <w:rPr>
          <w:rFonts w:cs="Arial"/>
        </w:rPr>
      </w:pPr>
      <w:r w:rsidRPr="00092854">
        <w:rPr>
          <w:rFonts w:cs="Arial"/>
        </w:rPr>
        <w:t>The work environment characteristics described here are representative of those an</w:t>
      </w:r>
      <w:r w:rsidR="000E6737" w:rsidRPr="00092854">
        <w:rPr>
          <w:rFonts w:cs="Arial"/>
        </w:rPr>
        <w:t xml:space="preserve"> </w:t>
      </w:r>
      <w:r w:rsidRPr="00092854">
        <w:rPr>
          <w:rFonts w:cs="Arial"/>
        </w:rPr>
        <w:t>employee encounters while performing the essential functions of this job.</w:t>
      </w:r>
      <w:r w:rsidR="000E6737" w:rsidRPr="00092854">
        <w:rPr>
          <w:rFonts w:cs="Arial"/>
        </w:rPr>
        <w:t xml:space="preserve">  </w:t>
      </w:r>
      <w:r w:rsidRPr="00092854">
        <w:rPr>
          <w:rFonts w:cs="Arial"/>
        </w:rPr>
        <w:t>Reasonable accommodations may be made to enable individuals with disabilities to</w:t>
      </w:r>
      <w:r w:rsidR="000E6737" w:rsidRPr="00092854">
        <w:rPr>
          <w:rFonts w:cs="Arial"/>
        </w:rPr>
        <w:t xml:space="preserve"> </w:t>
      </w:r>
      <w:r w:rsidRPr="00092854">
        <w:rPr>
          <w:rFonts w:cs="Arial"/>
        </w:rPr>
        <w:t>perform the essential functions.</w:t>
      </w:r>
    </w:p>
    <w:p w14:paraId="7D6A896D" w14:textId="77777777" w:rsidR="000E6737" w:rsidRPr="00092854" w:rsidRDefault="000E6737" w:rsidP="00B428B7">
      <w:pPr>
        <w:autoSpaceDE w:val="0"/>
        <w:autoSpaceDN w:val="0"/>
        <w:adjustRightInd w:val="0"/>
        <w:spacing w:after="0" w:line="240" w:lineRule="auto"/>
        <w:rPr>
          <w:rFonts w:cs="Arial"/>
        </w:rPr>
      </w:pPr>
    </w:p>
    <w:p w14:paraId="7B271973" w14:textId="1E93060D" w:rsidR="00B428B7" w:rsidRPr="00092854" w:rsidRDefault="00B428B7" w:rsidP="00B428B7">
      <w:pPr>
        <w:autoSpaceDE w:val="0"/>
        <w:autoSpaceDN w:val="0"/>
        <w:adjustRightInd w:val="0"/>
        <w:spacing w:after="0" w:line="240" w:lineRule="auto"/>
        <w:rPr>
          <w:rFonts w:cs="Arial"/>
        </w:rPr>
      </w:pPr>
      <w:r w:rsidRPr="00092854">
        <w:rPr>
          <w:rFonts w:cs="Arial"/>
        </w:rPr>
        <w:t>Work involves a great deal of travel within the community, where the Incumbent is</w:t>
      </w:r>
      <w:r w:rsidR="000E6737" w:rsidRPr="00092854">
        <w:rPr>
          <w:rFonts w:cs="Arial"/>
        </w:rPr>
        <w:t xml:space="preserve"> </w:t>
      </w:r>
      <w:r w:rsidRPr="00092854">
        <w:rPr>
          <w:rFonts w:cs="Arial"/>
        </w:rPr>
        <w:t>expected to visit construction sites, tread over rough terrain and in unfinished</w:t>
      </w:r>
      <w:r w:rsidR="000E6737" w:rsidRPr="00092854">
        <w:rPr>
          <w:rFonts w:cs="Arial"/>
        </w:rPr>
        <w:t xml:space="preserve"> </w:t>
      </w:r>
      <w:r w:rsidRPr="00092854">
        <w:rPr>
          <w:rFonts w:cs="Arial"/>
        </w:rPr>
        <w:t xml:space="preserve">buildings and structures for inspection purposes. </w:t>
      </w:r>
      <w:r w:rsidR="000E6737" w:rsidRPr="00092854">
        <w:rPr>
          <w:rFonts w:cs="Arial"/>
        </w:rPr>
        <w:t xml:space="preserve"> </w:t>
      </w:r>
      <w:r w:rsidRPr="00092854">
        <w:rPr>
          <w:rFonts w:cs="Arial"/>
        </w:rPr>
        <w:t>Safety hazards exist, especially in unfinished structures, and precautions</w:t>
      </w:r>
      <w:r w:rsidR="000E6737" w:rsidRPr="00092854">
        <w:rPr>
          <w:rFonts w:cs="Arial"/>
        </w:rPr>
        <w:t xml:space="preserve"> must be taken.  </w:t>
      </w:r>
      <w:r w:rsidRPr="00092854">
        <w:rPr>
          <w:rFonts w:cs="Arial"/>
        </w:rPr>
        <w:t>Inspection take</w:t>
      </w:r>
      <w:r w:rsidR="000E6737" w:rsidRPr="00092854">
        <w:rPr>
          <w:rFonts w:cs="Arial"/>
        </w:rPr>
        <w:t>s</w:t>
      </w:r>
      <w:r w:rsidRPr="00092854">
        <w:rPr>
          <w:rFonts w:cs="Arial"/>
        </w:rPr>
        <w:t xml:space="preserve"> place in all types of weather.</w:t>
      </w:r>
    </w:p>
    <w:p w14:paraId="26083E8D" w14:textId="77777777" w:rsidR="000E6737" w:rsidRPr="00092854" w:rsidRDefault="000E6737" w:rsidP="00B428B7">
      <w:pPr>
        <w:autoSpaceDE w:val="0"/>
        <w:autoSpaceDN w:val="0"/>
        <w:adjustRightInd w:val="0"/>
        <w:spacing w:after="0" w:line="240" w:lineRule="auto"/>
        <w:rPr>
          <w:rFonts w:cs="Arial"/>
        </w:rPr>
      </w:pPr>
    </w:p>
    <w:tbl>
      <w:tblPr>
        <w:tblStyle w:val="TableGrid"/>
        <w:tblW w:w="0" w:type="auto"/>
        <w:tblLook w:val="04A0" w:firstRow="1" w:lastRow="0" w:firstColumn="1" w:lastColumn="0" w:noHBand="0" w:noVBand="1"/>
      </w:tblPr>
      <w:tblGrid>
        <w:gridCol w:w="9350"/>
      </w:tblGrid>
      <w:tr w:rsidR="008D58B5" w:rsidRPr="00092854" w14:paraId="30C38FB8" w14:textId="77777777" w:rsidTr="008D58B5">
        <w:tc>
          <w:tcPr>
            <w:tcW w:w="9576" w:type="dxa"/>
          </w:tcPr>
          <w:p w14:paraId="25545EBF" w14:textId="5580A60B" w:rsidR="008D58B5" w:rsidRPr="00092854" w:rsidRDefault="008D58B5" w:rsidP="008D58B5">
            <w:r w:rsidRPr="00092854">
              <w:rPr>
                <w:b/>
              </w:rPr>
              <w:t xml:space="preserve">External and Internal applicants, as well as position incumbents who become disabled as defined under the American </w:t>
            </w:r>
            <w:r w:rsidR="00C4555C" w:rsidRPr="00092854">
              <w:rPr>
                <w:b/>
              </w:rPr>
              <w:t>with</w:t>
            </w:r>
            <w:r w:rsidRPr="00092854">
              <w:rPr>
                <w:b/>
              </w:rPr>
              <w:t xml:space="preserve"> Disabilities Act, must be able to perform the essential job functions (as listed) either unaided or with the assistance of a reasonable accommodation to be determined by management on a case by case basis.</w:t>
            </w:r>
          </w:p>
        </w:tc>
      </w:tr>
    </w:tbl>
    <w:p w14:paraId="596D4083" w14:textId="77777777" w:rsidR="003A1130" w:rsidRPr="00092854" w:rsidRDefault="003A1130" w:rsidP="008C4FA4"/>
    <w:sectPr w:rsidR="003A1130" w:rsidRPr="00092854" w:rsidSect="008D58B5">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B61" w14:textId="77777777" w:rsidR="00E15FB8" w:rsidRDefault="00E15FB8" w:rsidP="002B5552">
      <w:pPr>
        <w:spacing w:after="0" w:line="240" w:lineRule="auto"/>
      </w:pPr>
      <w:r>
        <w:separator/>
      </w:r>
    </w:p>
  </w:endnote>
  <w:endnote w:type="continuationSeparator" w:id="0">
    <w:p w14:paraId="4CD6BF36" w14:textId="77777777" w:rsidR="00E15FB8" w:rsidRDefault="00E15FB8" w:rsidP="002B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BB0E" w14:textId="77777777" w:rsidR="008D58B5" w:rsidRDefault="008D58B5" w:rsidP="008D58B5">
    <w:pPr>
      <w:pStyle w:val="Footer"/>
      <w:jc w:val="cente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92"/>
      <w:gridCol w:w="4668"/>
    </w:tblGrid>
    <w:tr w:rsidR="008D58B5" w14:paraId="73290003" w14:textId="77777777" w:rsidTr="001763C1">
      <w:trPr>
        <w:trHeight w:hRule="exact" w:val="720"/>
      </w:trPr>
      <w:tc>
        <w:tcPr>
          <w:tcW w:w="4788" w:type="dxa"/>
          <w:vAlign w:val="center"/>
        </w:tcPr>
        <w:p w14:paraId="5B2BE72B" w14:textId="67EDA72F" w:rsidR="008D58B5" w:rsidRPr="008D58B5" w:rsidRDefault="00A427B4" w:rsidP="001763C1">
          <w:pPr>
            <w:pStyle w:val="Footer"/>
            <w:rPr>
              <w:b/>
            </w:rPr>
          </w:pPr>
          <w:r>
            <w:rPr>
              <w:b/>
            </w:rPr>
            <w:t>Zoning Compliance Officer</w:t>
          </w:r>
          <w:r w:rsidR="00C4555C">
            <w:rPr>
              <w:b/>
            </w:rPr>
            <w:t xml:space="preserve"> 6.8.2023</w:t>
          </w:r>
        </w:p>
      </w:tc>
      <w:tc>
        <w:tcPr>
          <w:tcW w:w="4788" w:type="dxa"/>
          <w:tcMar>
            <w:top w:w="58" w:type="dxa"/>
            <w:left w:w="115" w:type="dxa"/>
            <w:right w:w="115" w:type="dxa"/>
          </w:tcMar>
          <w:vAlign w:val="center"/>
        </w:tcPr>
        <w:sdt>
          <w:sdtPr>
            <w:id w:val="250395305"/>
            <w:docPartObj>
              <w:docPartGallery w:val="Page Numbers (Top of Page)"/>
              <w:docPartUnique/>
            </w:docPartObj>
          </w:sdtPr>
          <w:sdtEndPr/>
          <w:sdtContent>
            <w:p w14:paraId="3E5049B8" w14:textId="77777777" w:rsidR="001763C1" w:rsidRDefault="001763C1" w:rsidP="001763C1">
              <w:pPr>
                <w:jc w:val="center"/>
              </w:pPr>
            </w:p>
            <w:p w14:paraId="2928DD4E" w14:textId="77777777" w:rsidR="008D58B5" w:rsidRDefault="00835F5A" w:rsidP="001763C1">
              <w:pPr>
                <w:jc w:val="right"/>
              </w:pPr>
              <w:r>
                <w:fldChar w:fldCharType="begin"/>
              </w:r>
              <w:r>
                <w:instrText xml:space="preserve"> PAGE </w:instrText>
              </w:r>
              <w:r>
                <w:fldChar w:fldCharType="separate"/>
              </w:r>
              <w:r w:rsidR="00557186">
                <w:rPr>
                  <w:noProof/>
                </w:rPr>
                <w:t>3</w:t>
              </w:r>
              <w:r>
                <w:rPr>
                  <w:noProof/>
                </w:rPr>
                <w:fldChar w:fldCharType="end"/>
              </w:r>
              <w:r w:rsidR="008D58B5">
                <w:t xml:space="preserve"> of </w:t>
              </w:r>
              <w:r w:rsidR="0080710F">
                <w:fldChar w:fldCharType="begin"/>
              </w:r>
              <w:r w:rsidR="0080710F">
                <w:instrText xml:space="preserve"> NUMPAGES  </w:instrText>
              </w:r>
              <w:r w:rsidR="0080710F">
                <w:fldChar w:fldCharType="separate"/>
              </w:r>
              <w:r w:rsidR="00557186">
                <w:rPr>
                  <w:noProof/>
                </w:rPr>
                <w:t>3</w:t>
              </w:r>
              <w:r w:rsidR="0080710F">
                <w:rPr>
                  <w:noProof/>
                </w:rPr>
                <w:fldChar w:fldCharType="end"/>
              </w:r>
            </w:p>
          </w:sdtContent>
        </w:sdt>
        <w:p w14:paraId="1FBEBB6D" w14:textId="77777777" w:rsidR="008D58B5" w:rsidRDefault="008D58B5" w:rsidP="001763C1">
          <w:pPr>
            <w:pStyle w:val="Footer"/>
            <w:jc w:val="center"/>
          </w:pPr>
        </w:p>
      </w:tc>
    </w:tr>
  </w:tbl>
  <w:p w14:paraId="06F274DF" w14:textId="77777777" w:rsidR="008D58B5" w:rsidRDefault="008D58B5" w:rsidP="008D58B5">
    <w:pPr>
      <w:pStyle w:val="Footer"/>
      <w:jc w:val="center"/>
    </w:pPr>
  </w:p>
  <w:p w14:paraId="1E7A3334" w14:textId="77777777" w:rsidR="008D58B5" w:rsidRDefault="008D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DE8E" w14:textId="77777777" w:rsidR="00E15FB8" w:rsidRDefault="00E15FB8" w:rsidP="002B5552">
      <w:pPr>
        <w:spacing w:after="0" w:line="240" w:lineRule="auto"/>
      </w:pPr>
      <w:r>
        <w:separator/>
      </w:r>
    </w:p>
  </w:footnote>
  <w:footnote w:type="continuationSeparator" w:id="0">
    <w:p w14:paraId="61EBB7D0" w14:textId="77777777" w:rsidR="00E15FB8" w:rsidRDefault="00E15FB8" w:rsidP="002B5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2B5552" w14:paraId="11CA0410" w14:textId="77777777" w:rsidTr="001763C1">
      <w:trPr>
        <w:trHeight w:hRule="exact" w:val="720"/>
      </w:trPr>
      <w:tc>
        <w:tcPr>
          <w:tcW w:w="9576" w:type="dxa"/>
          <w:vAlign w:val="center"/>
        </w:tcPr>
        <w:p w14:paraId="5AEEAF5A" w14:textId="77777777" w:rsidR="002B5552" w:rsidRPr="002B5552" w:rsidRDefault="002B5552" w:rsidP="002B5552">
          <w:pPr>
            <w:pStyle w:val="NoSpacing"/>
            <w:jc w:val="center"/>
            <w:rPr>
              <w:b/>
              <w:sz w:val="48"/>
            </w:rPr>
          </w:pPr>
          <w:r w:rsidRPr="002B5552">
            <w:rPr>
              <w:b/>
              <w:sz w:val="28"/>
            </w:rPr>
            <w:t>Town of Harwich, Massachusetts</w:t>
          </w:r>
        </w:p>
      </w:tc>
    </w:tr>
  </w:tbl>
  <w:p w14:paraId="0E0A90AA" w14:textId="77777777" w:rsidR="002B5552" w:rsidRDefault="002B5552" w:rsidP="002B5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DD7"/>
    <w:multiLevelType w:val="hybridMultilevel"/>
    <w:tmpl w:val="A84C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27095"/>
    <w:multiLevelType w:val="hybridMultilevel"/>
    <w:tmpl w:val="D1EE1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73878"/>
    <w:multiLevelType w:val="hybridMultilevel"/>
    <w:tmpl w:val="1298C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A4ECE"/>
    <w:multiLevelType w:val="hybridMultilevel"/>
    <w:tmpl w:val="E6748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B1BA8"/>
    <w:multiLevelType w:val="hybridMultilevel"/>
    <w:tmpl w:val="56349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82252"/>
    <w:multiLevelType w:val="hybridMultilevel"/>
    <w:tmpl w:val="47F29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93BD7"/>
    <w:multiLevelType w:val="hybridMultilevel"/>
    <w:tmpl w:val="F1D87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771DE"/>
    <w:multiLevelType w:val="hybridMultilevel"/>
    <w:tmpl w:val="4AC8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A74FA"/>
    <w:multiLevelType w:val="hybridMultilevel"/>
    <w:tmpl w:val="678E0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1037D"/>
    <w:multiLevelType w:val="hybridMultilevel"/>
    <w:tmpl w:val="86783502"/>
    <w:lvl w:ilvl="0" w:tplc="31EC8C08">
      <w:start w:val="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05800"/>
    <w:multiLevelType w:val="hybridMultilevel"/>
    <w:tmpl w:val="3248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2692D"/>
    <w:multiLevelType w:val="hybridMultilevel"/>
    <w:tmpl w:val="5C1C1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17A4C"/>
    <w:multiLevelType w:val="hybridMultilevel"/>
    <w:tmpl w:val="257C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37814"/>
    <w:multiLevelType w:val="hybridMultilevel"/>
    <w:tmpl w:val="E8A0F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454F5"/>
    <w:multiLevelType w:val="hybridMultilevel"/>
    <w:tmpl w:val="29865018"/>
    <w:lvl w:ilvl="0" w:tplc="CC7C6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B5C81"/>
    <w:multiLevelType w:val="hybridMultilevel"/>
    <w:tmpl w:val="EA78A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E6913"/>
    <w:multiLevelType w:val="hybridMultilevel"/>
    <w:tmpl w:val="B4021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76DAD"/>
    <w:multiLevelType w:val="hybridMultilevel"/>
    <w:tmpl w:val="98684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B4914"/>
    <w:multiLevelType w:val="hybridMultilevel"/>
    <w:tmpl w:val="B886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65233F"/>
    <w:multiLevelType w:val="hybridMultilevel"/>
    <w:tmpl w:val="BBF89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D520F"/>
    <w:multiLevelType w:val="hybridMultilevel"/>
    <w:tmpl w:val="C2FA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13B85"/>
    <w:multiLevelType w:val="hybridMultilevel"/>
    <w:tmpl w:val="8B689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67991"/>
    <w:multiLevelType w:val="hybridMultilevel"/>
    <w:tmpl w:val="9B966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8603489">
    <w:abstractNumId w:val="18"/>
  </w:num>
  <w:num w:numId="2" w16cid:durableId="870651684">
    <w:abstractNumId w:val="5"/>
  </w:num>
  <w:num w:numId="3" w16cid:durableId="817846980">
    <w:abstractNumId w:val="14"/>
  </w:num>
  <w:num w:numId="4" w16cid:durableId="1416442010">
    <w:abstractNumId w:val="6"/>
  </w:num>
  <w:num w:numId="5" w16cid:durableId="1763142721">
    <w:abstractNumId w:val="2"/>
  </w:num>
  <w:num w:numId="6" w16cid:durableId="489637740">
    <w:abstractNumId w:val="21"/>
  </w:num>
  <w:num w:numId="7" w16cid:durableId="1184435448">
    <w:abstractNumId w:val="11"/>
  </w:num>
  <w:num w:numId="8" w16cid:durableId="940532065">
    <w:abstractNumId w:val="19"/>
  </w:num>
  <w:num w:numId="9" w16cid:durableId="2080594346">
    <w:abstractNumId w:val="16"/>
  </w:num>
  <w:num w:numId="10" w16cid:durableId="1291280704">
    <w:abstractNumId w:val="17"/>
  </w:num>
  <w:num w:numId="11" w16cid:durableId="405109009">
    <w:abstractNumId w:val="8"/>
  </w:num>
  <w:num w:numId="12" w16cid:durableId="339626435">
    <w:abstractNumId w:val="3"/>
  </w:num>
  <w:num w:numId="13" w16cid:durableId="307830184">
    <w:abstractNumId w:val="1"/>
  </w:num>
  <w:num w:numId="14" w16cid:durableId="1980621">
    <w:abstractNumId w:val="20"/>
  </w:num>
  <w:num w:numId="15" w16cid:durableId="244729190">
    <w:abstractNumId w:val="15"/>
  </w:num>
  <w:num w:numId="16" w16cid:durableId="2100590371">
    <w:abstractNumId w:val="0"/>
  </w:num>
  <w:num w:numId="17" w16cid:durableId="976182690">
    <w:abstractNumId w:val="22"/>
  </w:num>
  <w:num w:numId="18" w16cid:durableId="1701511522">
    <w:abstractNumId w:val="7"/>
  </w:num>
  <w:num w:numId="19" w16cid:durableId="617764042">
    <w:abstractNumId w:val="10"/>
  </w:num>
  <w:num w:numId="20" w16cid:durableId="59136049">
    <w:abstractNumId w:val="12"/>
  </w:num>
  <w:num w:numId="21" w16cid:durableId="2112044081">
    <w:abstractNumId w:val="9"/>
  </w:num>
  <w:num w:numId="22" w16cid:durableId="1568147085">
    <w:abstractNumId w:val="13"/>
  </w:num>
  <w:num w:numId="23" w16cid:durableId="1720335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552"/>
    <w:rsid w:val="00043539"/>
    <w:rsid w:val="00092854"/>
    <w:rsid w:val="000A0BE5"/>
    <w:rsid w:val="000E6737"/>
    <w:rsid w:val="00114E1D"/>
    <w:rsid w:val="001763C1"/>
    <w:rsid w:val="001816E1"/>
    <w:rsid w:val="002B5552"/>
    <w:rsid w:val="0031053C"/>
    <w:rsid w:val="0037570C"/>
    <w:rsid w:val="003A1130"/>
    <w:rsid w:val="00410555"/>
    <w:rsid w:val="004922E2"/>
    <w:rsid w:val="004C38DF"/>
    <w:rsid w:val="00541B81"/>
    <w:rsid w:val="00557186"/>
    <w:rsid w:val="006B5F81"/>
    <w:rsid w:val="007147AA"/>
    <w:rsid w:val="007449FC"/>
    <w:rsid w:val="007603F9"/>
    <w:rsid w:val="007A02F6"/>
    <w:rsid w:val="007A4378"/>
    <w:rsid w:val="0080710F"/>
    <w:rsid w:val="00835F5A"/>
    <w:rsid w:val="008A1FB0"/>
    <w:rsid w:val="008C2097"/>
    <w:rsid w:val="008C2313"/>
    <w:rsid w:val="008C4FA4"/>
    <w:rsid w:val="008D58B5"/>
    <w:rsid w:val="00940763"/>
    <w:rsid w:val="009A3554"/>
    <w:rsid w:val="009D3C49"/>
    <w:rsid w:val="00A427B4"/>
    <w:rsid w:val="00AA2E17"/>
    <w:rsid w:val="00AA59D9"/>
    <w:rsid w:val="00AC1596"/>
    <w:rsid w:val="00B27E29"/>
    <w:rsid w:val="00B352EA"/>
    <w:rsid w:val="00B428B7"/>
    <w:rsid w:val="00B470EC"/>
    <w:rsid w:val="00C04EC3"/>
    <w:rsid w:val="00C4555C"/>
    <w:rsid w:val="00C6609C"/>
    <w:rsid w:val="00CB7844"/>
    <w:rsid w:val="00CF0492"/>
    <w:rsid w:val="00D17336"/>
    <w:rsid w:val="00D2122F"/>
    <w:rsid w:val="00DB3F07"/>
    <w:rsid w:val="00E15FB8"/>
    <w:rsid w:val="00FD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427A"/>
  <w15:docId w15:val="{6A10BA16-7B24-454D-BF74-243F4F14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53C"/>
  </w:style>
  <w:style w:type="paragraph" w:styleId="Heading1">
    <w:name w:val="heading 1"/>
    <w:basedOn w:val="Normal"/>
    <w:next w:val="Normal"/>
    <w:link w:val="Heading1Char"/>
    <w:uiPriority w:val="9"/>
    <w:qFormat/>
    <w:rsid w:val="002B5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55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552"/>
  </w:style>
  <w:style w:type="paragraph" w:styleId="Footer">
    <w:name w:val="footer"/>
    <w:basedOn w:val="Normal"/>
    <w:link w:val="FooterChar"/>
    <w:uiPriority w:val="99"/>
    <w:unhideWhenUsed/>
    <w:rsid w:val="002B5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552"/>
  </w:style>
  <w:style w:type="paragraph" w:styleId="BalloonText">
    <w:name w:val="Balloon Text"/>
    <w:basedOn w:val="Normal"/>
    <w:link w:val="BalloonTextChar"/>
    <w:uiPriority w:val="99"/>
    <w:semiHidden/>
    <w:unhideWhenUsed/>
    <w:rsid w:val="002B5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552"/>
    <w:rPr>
      <w:rFonts w:ascii="Tahoma" w:hAnsi="Tahoma" w:cs="Tahoma"/>
      <w:sz w:val="16"/>
      <w:szCs w:val="16"/>
    </w:rPr>
  </w:style>
  <w:style w:type="character" w:customStyle="1" w:styleId="Heading1Char">
    <w:name w:val="Heading 1 Char"/>
    <w:basedOn w:val="DefaultParagraphFont"/>
    <w:link w:val="Heading1"/>
    <w:uiPriority w:val="9"/>
    <w:rsid w:val="002B55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5552"/>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B5552"/>
    <w:pPr>
      <w:spacing w:after="0" w:line="240" w:lineRule="auto"/>
    </w:pPr>
  </w:style>
  <w:style w:type="paragraph" w:styleId="ListParagraph">
    <w:name w:val="List Paragraph"/>
    <w:basedOn w:val="Normal"/>
    <w:uiPriority w:val="34"/>
    <w:qFormat/>
    <w:rsid w:val="002B5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Meggan Eldredge</cp:lastModifiedBy>
  <cp:revision>2</cp:revision>
  <dcterms:created xsi:type="dcterms:W3CDTF">2023-06-29T16:06:00Z</dcterms:created>
  <dcterms:modified xsi:type="dcterms:W3CDTF">2023-06-29T16:06:00Z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2023-05-30T18:00:18Z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9a180d97-ca10-494e-8398-77aa2df88855</vt:lpwstr>
  </property>
  <property fmtid="{D5CDD505-2E9C-101B-9397-08002B2CF9AE}" pid="7" name="MSIP_Label_defa4170-0d19-0005-0004-bc88714345d2_ActionId">
    <vt:lpwstr>69f1b2ed-1b1a-470e-8f86-8faa635f9220</vt:lpwstr>
  </property>
  <property fmtid="{D5CDD505-2E9C-101B-9397-08002B2CF9AE}" pid="8" name="MSIP_Label_defa4170-0d19-0005-0004-bc88714345d2_ContentBits">
    <vt:lpwstr>0</vt:lpwstr>
  </property>
</Properties>
</file>