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C5D2" w14:textId="11E962A8" w:rsidR="00182619" w:rsidRPr="001741E6" w:rsidRDefault="00950D25" w:rsidP="001741E6">
      <w:pPr>
        <w:pStyle w:val="NoSpacing"/>
        <w:jc w:val="center"/>
      </w:pPr>
      <w:r>
        <w:t>2019</w:t>
      </w:r>
      <w:r w:rsidR="00D94378">
        <w:t xml:space="preserve"> </w:t>
      </w:r>
      <w:r w:rsidR="001741E6" w:rsidRPr="001741E6">
        <w:t>Traffic Safety Committee</w:t>
      </w:r>
    </w:p>
    <w:p w14:paraId="1D33FCFB" w14:textId="062DC51D" w:rsidR="001741E6" w:rsidRDefault="00DA1D0F" w:rsidP="001741E6">
      <w:pPr>
        <w:pStyle w:val="NoSpacing"/>
        <w:jc w:val="center"/>
      </w:pPr>
      <w:r>
        <w:t xml:space="preserve">Minutes for </w:t>
      </w:r>
      <w:r w:rsidR="00D94378">
        <w:t>September 18, 2019</w:t>
      </w:r>
    </w:p>
    <w:p w14:paraId="069D1FAC" w14:textId="77777777" w:rsidR="00DA1D0F" w:rsidRDefault="00DA1D0F" w:rsidP="001741E6">
      <w:pPr>
        <w:pStyle w:val="NoSpacing"/>
      </w:pPr>
    </w:p>
    <w:p w14:paraId="7DD57864" w14:textId="28E27631" w:rsidR="00DA1D0F" w:rsidRDefault="00DA1D0F" w:rsidP="001741E6">
      <w:pPr>
        <w:pStyle w:val="NoSpacing"/>
      </w:pPr>
      <w:r>
        <w:t xml:space="preserve">Called to </w:t>
      </w:r>
      <w:proofErr w:type="gramStart"/>
      <w:r>
        <w:t>order  10:</w:t>
      </w:r>
      <w:r w:rsidR="00433FE2">
        <w:t>05</w:t>
      </w:r>
      <w:proofErr w:type="gramEnd"/>
      <w:r w:rsidR="00594BF7">
        <w:t xml:space="preserve"> </w:t>
      </w:r>
      <w:r>
        <w:t xml:space="preserve">am by Chair </w:t>
      </w:r>
      <w:proofErr w:type="spellStart"/>
      <w:r>
        <w:t>Beltis</w:t>
      </w:r>
      <w:proofErr w:type="spellEnd"/>
    </w:p>
    <w:p w14:paraId="5B87496F" w14:textId="7A7004F9" w:rsidR="00DA1D0F" w:rsidRDefault="00DA1D0F" w:rsidP="001741E6">
      <w:pPr>
        <w:pStyle w:val="NoSpacing"/>
      </w:pPr>
      <w:r>
        <w:t xml:space="preserve">Members present: Jerry </w:t>
      </w:r>
      <w:proofErr w:type="spellStart"/>
      <w:r>
        <w:t>Beltis</w:t>
      </w:r>
      <w:proofErr w:type="spellEnd"/>
      <w:r>
        <w:t xml:space="preserve">, Aram </w:t>
      </w:r>
      <w:proofErr w:type="spellStart"/>
      <w:r>
        <w:t>Goshgarian</w:t>
      </w:r>
      <w:proofErr w:type="spellEnd"/>
      <w:proofErr w:type="gramStart"/>
      <w:r>
        <w:t>, ,</w:t>
      </w:r>
      <w:proofErr w:type="gramEnd"/>
      <w:r>
        <w:t xml:space="preserve"> Linda Cebula, Jerry Scannell</w:t>
      </w:r>
      <w:r w:rsidR="00433FE2">
        <w:t xml:space="preserve">   </w:t>
      </w:r>
    </w:p>
    <w:p w14:paraId="0C426BCE" w14:textId="6B2E75A8" w:rsidR="00B830A2" w:rsidRDefault="00B830A2" w:rsidP="001741E6">
      <w:pPr>
        <w:pStyle w:val="NoSpacing"/>
      </w:pPr>
    </w:p>
    <w:p w14:paraId="7064943B" w14:textId="3DE0F6FC" w:rsidR="00B830A2" w:rsidRDefault="00B830A2" w:rsidP="001741E6">
      <w:pPr>
        <w:pStyle w:val="NoSpacing"/>
      </w:pPr>
      <w:r>
        <w:t xml:space="preserve">Others </w:t>
      </w:r>
      <w:proofErr w:type="gramStart"/>
      <w:r>
        <w:t>present:,</w:t>
      </w:r>
      <w:proofErr w:type="gramEnd"/>
      <w:r>
        <w:t xml:space="preserve"> </w:t>
      </w:r>
      <w:proofErr w:type="spellStart"/>
      <w:r>
        <w:t>Charleen</w:t>
      </w:r>
      <w:proofErr w:type="spellEnd"/>
      <w:r>
        <w:t xml:space="preserve"> </w:t>
      </w:r>
      <w:proofErr w:type="spellStart"/>
      <w:r>
        <w:t>Greenhailgh</w:t>
      </w:r>
      <w:proofErr w:type="spellEnd"/>
      <w:r w:rsidR="00D94378">
        <w:t xml:space="preserve">, Fran </w:t>
      </w:r>
      <w:proofErr w:type="spellStart"/>
      <w:r w:rsidR="00D94378">
        <w:t>Salewski</w:t>
      </w:r>
      <w:proofErr w:type="spellEnd"/>
      <w:r w:rsidR="00D94378">
        <w:t xml:space="preserve">, Paul </w:t>
      </w:r>
      <w:proofErr w:type="spellStart"/>
      <w:r w:rsidR="00D94378">
        <w:t>Gazaille</w:t>
      </w:r>
      <w:proofErr w:type="spellEnd"/>
      <w:r w:rsidR="00D94378">
        <w:t>,  Chris Nickerson</w:t>
      </w:r>
    </w:p>
    <w:p w14:paraId="1047C694" w14:textId="2C99DAB5" w:rsidR="00433FE2" w:rsidRDefault="00433FE2" w:rsidP="001741E6">
      <w:pPr>
        <w:pStyle w:val="NoSpacing"/>
      </w:pPr>
    </w:p>
    <w:p w14:paraId="25681B69" w14:textId="43705AE6" w:rsidR="00433FE2" w:rsidRDefault="00433FE2" w:rsidP="001741E6">
      <w:pPr>
        <w:pStyle w:val="NoSpacing"/>
      </w:pPr>
      <w:r>
        <w:t>Note: minutes follow order of posted agenda</w:t>
      </w:r>
    </w:p>
    <w:p w14:paraId="456AF6C2" w14:textId="77777777" w:rsidR="00D94378" w:rsidRDefault="00D94378" w:rsidP="001741E6">
      <w:pPr>
        <w:pStyle w:val="NoSpacing"/>
      </w:pPr>
    </w:p>
    <w:p w14:paraId="36BDE289" w14:textId="44B4C3C4" w:rsidR="00D94378" w:rsidRDefault="00D94378" w:rsidP="001741E6">
      <w:pPr>
        <w:pStyle w:val="NoSpacing"/>
      </w:pPr>
      <w:r>
        <w:t xml:space="preserve">1. Call to </w:t>
      </w:r>
      <w:proofErr w:type="gramStart"/>
      <w:r>
        <w:t>order  10</w:t>
      </w:r>
      <w:proofErr w:type="gramEnd"/>
      <w:r>
        <w:t xml:space="preserve"> am</w:t>
      </w:r>
    </w:p>
    <w:p w14:paraId="79F20317" w14:textId="2F53D1E3" w:rsidR="00D94378" w:rsidRDefault="00D94378" w:rsidP="001741E6">
      <w:pPr>
        <w:pStyle w:val="NoSpacing"/>
      </w:pPr>
      <w:proofErr w:type="gramStart"/>
      <w:r>
        <w:t xml:space="preserve">2 </w:t>
      </w:r>
      <w:r w:rsidR="00EB5744">
        <w:t xml:space="preserve"> </w:t>
      </w:r>
      <w:r>
        <w:t>Approval</w:t>
      </w:r>
      <w:proofErr w:type="gramEnd"/>
      <w:r>
        <w:t xml:space="preserve"> of minutes from June 19, 2019. Motion to </w:t>
      </w:r>
      <w:proofErr w:type="gramStart"/>
      <w:r>
        <w:t xml:space="preserve">approve  </w:t>
      </w:r>
      <w:proofErr w:type="spellStart"/>
      <w:r>
        <w:t>Goshgarian</w:t>
      </w:r>
      <w:proofErr w:type="spellEnd"/>
      <w:proofErr w:type="gramEnd"/>
      <w:r>
        <w:t xml:space="preserve">, second by </w:t>
      </w:r>
      <w:proofErr w:type="spellStart"/>
      <w:r>
        <w:t>Cebula</w:t>
      </w:r>
      <w:proofErr w:type="spellEnd"/>
      <w:r>
        <w:t xml:space="preserve">.  </w:t>
      </w:r>
    </w:p>
    <w:p w14:paraId="47F5F044" w14:textId="59758818" w:rsidR="00D94378" w:rsidRDefault="00D94378" w:rsidP="001741E6">
      <w:pPr>
        <w:pStyle w:val="NoSpacing"/>
      </w:pPr>
      <w:r>
        <w:t xml:space="preserve">   </w:t>
      </w:r>
      <w:r w:rsidR="00EB5744">
        <w:t xml:space="preserve"> </w:t>
      </w:r>
      <w:r w:rsidR="0067483F">
        <w:t xml:space="preserve">Approved  </w:t>
      </w:r>
      <w:r>
        <w:t xml:space="preserve">  4-0.</w:t>
      </w:r>
    </w:p>
    <w:p w14:paraId="1E440440" w14:textId="673675D8" w:rsidR="00D94378" w:rsidRDefault="00D94378" w:rsidP="001741E6">
      <w:pPr>
        <w:pStyle w:val="NoSpacing"/>
      </w:pPr>
      <w:r>
        <w:t xml:space="preserve">3 </w:t>
      </w:r>
      <w:r w:rsidR="00EB5744">
        <w:t xml:space="preserve"> </w:t>
      </w:r>
      <w:r>
        <w:t xml:space="preserve"> no correspondence</w:t>
      </w:r>
    </w:p>
    <w:p w14:paraId="11B14946" w14:textId="5954B049" w:rsidR="00D94378" w:rsidRDefault="00D94378" w:rsidP="001741E6">
      <w:pPr>
        <w:pStyle w:val="NoSpacing"/>
      </w:pPr>
    </w:p>
    <w:p w14:paraId="20FBC0A8" w14:textId="6A534DB3" w:rsidR="00D94378" w:rsidRDefault="00D94378" w:rsidP="001741E6">
      <w:pPr>
        <w:pStyle w:val="NoSpacing"/>
      </w:pPr>
      <w:r>
        <w:t>4 Old Business</w:t>
      </w:r>
    </w:p>
    <w:p w14:paraId="66E320D3" w14:textId="7DE4D3CB" w:rsidR="00D94378" w:rsidRDefault="00D94378" w:rsidP="001741E6">
      <w:pPr>
        <w:pStyle w:val="NoSpacing"/>
      </w:pPr>
      <w:r>
        <w:t xml:space="preserve">a. </w:t>
      </w:r>
      <w:r w:rsidR="00EB5744">
        <w:t xml:space="preserve"> </w:t>
      </w:r>
      <w:r>
        <w:t>Chatham Road and Route 39</w:t>
      </w:r>
    </w:p>
    <w:p w14:paraId="18D8B05C" w14:textId="63645F40" w:rsidR="00D94378" w:rsidRDefault="00D94378" w:rsidP="001741E6">
      <w:pPr>
        <w:pStyle w:val="NoSpacing"/>
      </w:pPr>
      <w:r>
        <w:t xml:space="preserve">Ryder is looking for the engineering review that had been done this past year. Project did not make the Capital Plan for the May 2019 meeting.  Motion made to complete a capital plan application by </w:t>
      </w:r>
      <w:proofErr w:type="spellStart"/>
      <w:r>
        <w:t>Beltis</w:t>
      </w:r>
      <w:proofErr w:type="spellEnd"/>
      <w:r>
        <w:t xml:space="preserve">, seconded by </w:t>
      </w:r>
      <w:proofErr w:type="gramStart"/>
      <w:r>
        <w:t>Scannell,  approved</w:t>
      </w:r>
      <w:proofErr w:type="gramEnd"/>
      <w:r>
        <w:t xml:space="preserve"> 4-0.</w:t>
      </w:r>
    </w:p>
    <w:p w14:paraId="3313C76C" w14:textId="4E9E029D" w:rsidR="00D94378" w:rsidRDefault="002C38C5" w:rsidP="001741E6">
      <w:pPr>
        <w:pStyle w:val="NoSpacing"/>
      </w:pPr>
      <w:r>
        <w:t xml:space="preserve">b. </w:t>
      </w:r>
      <w:r w:rsidR="00EB5744">
        <w:t xml:space="preserve"> </w:t>
      </w:r>
      <w:r>
        <w:t>Pleasant/Miles/South      additional sign closer to intersection of Miles/Pleasant, new shark’s teeth in road.  New telephone pole.  Next step is Eversource to move the wires, then the road can be slightly widened.</w:t>
      </w:r>
    </w:p>
    <w:p w14:paraId="599EB559" w14:textId="09878893" w:rsidR="002C38C5" w:rsidRDefault="002C38C5" w:rsidP="001741E6">
      <w:pPr>
        <w:pStyle w:val="NoSpacing"/>
      </w:pPr>
      <w:r>
        <w:t xml:space="preserve">c. </w:t>
      </w:r>
      <w:r w:rsidR="00EB5744">
        <w:t xml:space="preserve"> </w:t>
      </w:r>
      <w:r>
        <w:t xml:space="preserve">Pleasant Bay Road and rt 39     </w:t>
      </w:r>
      <w:proofErr w:type="spellStart"/>
      <w:r>
        <w:t>bur</w:t>
      </w:r>
      <w:r w:rsidR="006D5A9B">
        <w:t>m</w:t>
      </w:r>
      <w:proofErr w:type="spellEnd"/>
      <w:r>
        <w:t xml:space="preserve"> is done.  Will wait to see of anything additional needs to be considered</w:t>
      </w:r>
    </w:p>
    <w:p w14:paraId="633CFA25" w14:textId="3E488860" w:rsidR="002C38C5" w:rsidRDefault="002C38C5" w:rsidP="001741E6">
      <w:pPr>
        <w:pStyle w:val="NoSpacing"/>
      </w:pPr>
      <w:r>
        <w:t xml:space="preserve">d. </w:t>
      </w:r>
      <w:r w:rsidR="00EB5744">
        <w:t xml:space="preserve"> </w:t>
      </w:r>
      <w:r>
        <w:t>Neel Road/Rt 28.     Line of site issue.  State road, we cannot make changes.</w:t>
      </w:r>
    </w:p>
    <w:p w14:paraId="60D3ADA0" w14:textId="7FA49008" w:rsidR="002C38C5" w:rsidRDefault="002C38C5" w:rsidP="001741E6">
      <w:pPr>
        <w:pStyle w:val="NoSpacing"/>
      </w:pPr>
      <w:r>
        <w:t>e.</w:t>
      </w:r>
      <w:r w:rsidR="00EB5744">
        <w:t xml:space="preserve"> </w:t>
      </w:r>
      <w:r>
        <w:t xml:space="preserve"> No further discussion on inclusion in Capital Plan.   Item closed,</w:t>
      </w:r>
    </w:p>
    <w:p w14:paraId="32C097CC" w14:textId="218C46F3" w:rsidR="002C38C5" w:rsidRDefault="002C38C5" w:rsidP="001741E6">
      <w:pPr>
        <w:pStyle w:val="NoSpacing"/>
      </w:pPr>
    </w:p>
    <w:p w14:paraId="1D8AA9F4" w14:textId="036C5A17" w:rsidR="002C38C5" w:rsidRDefault="002C38C5" w:rsidP="001741E6">
      <w:pPr>
        <w:pStyle w:val="NoSpacing"/>
      </w:pPr>
      <w:r>
        <w:t>5. New Business</w:t>
      </w:r>
    </w:p>
    <w:p w14:paraId="6EC8CE3D" w14:textId="557954A6" w:rsidR="002C38C5" w:rsidRDefault="002C38C5" w:rsidP="001741E6">
      <w:pPr>
        <w:pStyle w:val="NoSpacing"/>
      </w:pPr>
      <w:r>
        <w:t>a.</w:t>
      </w:r>
      <w:r w:rsidR="00EB5744">
        <w:t xml:space="preserve"> </w:t>
      </w:r>
      <w:r>
        <w:t xml:space="preserve"> Draft policy on Traffic Calming</w:t>
      </w:r>
    </w:p>
    <w:p w14:paraId="7C9C79BB" w14:textId="533E1D5E" w:rsidR="002C38C5" w:rsidRDefault="002C38C5" w:rsidP="001741E6">
      <w:pPr>
        <w:pStyle w:val="NoSpacing"/>
      </w:pPr>
      <w:r>
        <w:t xml:space="preserve">Planning Director </w:t>
      </w:r>
      <w:proofErr w:type="spellStart"/>
      <w:proofErr w:type="gramStart"/>
      <w:r>
        <w:t>Greenhailgh</w:t>
      </w:r>
      <w:proofErr w:type="spellEnd"/>
      <w:r>
        <w:t xml:space="preserve"> </w:t>
      </w:r>
      <w:r w:rsidR="00EB5744">
        <w:t>,</w:t>
      </w:r>
      <w:proofErr w:type="gramEnd"/>
      <w:r>
        <w:t xml:space="preserve"> </w:t>
      </w:r>
      <w:proofErr w:type="spellStart"/>
      <w:r>
        <w:t>Cebula</w:t>
      </w:r>
      <w:proofErr w:type="spellEnd"/>
      <w:r>
        <w:t xml:space="preserve"> and Scannell crafted the draft policy. Policy effectively would bar speed bumps/humps on Harwich public roads.   Chief </w:t>
      </w:r>
      <w:proofErr w:type="gramStart"/>
      <w:r>
        <w:t>G</w:t>
      </w:r>
      <w:r w:rsidR="00EB5744">
        <w:t xml:space="preserve">uillemette </w:t>
      </w:r>
      <w:r>
        <w:t xml:space="preserve"> has</w:t>
      </w:r>
      <w:proofErr w:type="gramEnd"/>
      <w:r>
        <w:t xml:space="preserve"> advised the committee that he would prefer not to have these on our streets.   Nickerson noted that the screw/anchor used to fasten to the street perforates the pavement: will there be water damage?  Corrosion to road surface?  </w:t>
      </w:r>
      <w:r w:rsidR="000076C6">
        <w:t>u</w:t>
      </w:r>
      <w:r>
        <w:t xml:space="preserve">nknown at this point.    Still no clear answer as to who has liability if a vehicle is damaged going over a bump/hump.  </w:t>
      </w:r>
    </w:p>
    <w:p w14:paraId="316771C7" w14:textId="6884A31A" w:rsidR="002C38C5" w:rsidRDefault="002C38C5" w:rsidP="001741E6">
      <w:pPr>
        <w:pStyle w:val="NoSpacing"/>
      </w:pPr>
    </w:p>
    <w:p w14:paraId="4372050C" w14:textId="41F22B27" w:rsidR="002C38C5" w:rsidRDefault="002C38C5" w:rsidP="001741E6">
      <w:pPr>
        <w:pStyle w:val="NoSpacing"/>
      </w:pPr>
      <w:r>
        <w:t>Motion to send the policy as drafted to Board of Selectmen for their review and hopefully adoption</w:t>
      </w:r>
    </w:p>
    <w:p w14:paraId="026E4B51" w14:textId="6FAC4074" w:rsidR="002C38C5" w:rsidRDefault="00EB5744" w:rsidP="001741E6">
      <w:pPr>
        <w:pStyle w:val="NoSpacing"/>
      </w:pPr>
      <w:r>
        <w:t>b</w:t>
      </w:r>
      <w:r w:rsidR="002C38C5">
        <w:t xml:space="preserve">y Scannell, second by </w:t>
      </w:r>
      <w:proofErr w:type="spellStart"/>
      <w:r w:rsidR="002C38C5">
        <w:t>Goshgarian</w:t>
      </w:r>
      <w:proofErr w:type="spellEnd"/>
      <w:r w:rsidR="002C38C5">
        <w:t xml:space="preserve">     approved 4-0</w:t>
      </w:r>
    </w:p>
    <w:p w14:paraId="18EA4F45" w14:textId="6FEFCCAD" w:rsidR="00EB5744" w:rsidRDefault="00EB5744" w:rsidP="001741E6">
      <w:pPr>
        <w:pStyle w:val="NoSpacing"/>
      </w:pPr>
    </w:p>
    <w:p w14:paraId="5D8BF50B" w14:textId="65890B09" w:rsidR="00EB5744" w:rsidRDefault="00EB5744" w:rsidP="001741E6">
      <w:pPr>
        <w:pStyle w:val="NoSpacing"/>
      </w:pPr>
      <w:r>
        <w:t>b.  Freeman Street/ Route 28      line of site issue</w:t>
      </w:r>
    </w:p>
    <w:p w14:paraId="7EF4323E" w14:textId="3E85E3F9" w:rsidR="00EB5744" w:rsidRDefault="00EB5744" w:rsidP="001741E6">
      <w:pPr>
        <w:pStyle w:val="NoSpacing"/>
      </w:pPr>
      <w:r>
        <w:t xml:space="preserve">Nickerson to check with Hooper about any plans that show the town </w:t>
      </w:r>
      <w:r w:rsidR="0067483F">
        <w:t>r</w:t>
      </w:r>
      <w:r>
        <w:t xml:space="preserve">ight of way.  Scannell reported that most crashes are from Snow Inn Road </w:t>
      </w:r>
      <w:r w:rsidR="005237D1">
        <w:t xml:space="preserve">crossing </w:t>
      </w:r>
      <w:proofErr w:type="spellStart"/>
      <w:r w:rsidR="005237D1">
        <w:t>rte</w:t>
      </w:r>
      <w:proofErr w:type="spellEnd"/>
      <w:r w:rsidR="0067483F">
        <w:t xml:space="preserve"> 28 </w:t>
      </w:r>
      <w:r>
        <w:t>to Freeman Street.  Primarily the vegetation that has grown into the right of way and too close to the road creates difficulty in driver ability to see traffic.  Harwich does have a line of site by-law but there does not seem to be a process/procedure</w:t>
      </w:r>
      <w:r w:rsidR="0067483F">
        <w:t xml:space="preserve"> to require property owners to comply.  While all would prefer the “soft conversation” there does become a point where enforcement must take place.  Nic</w:t>
      </w:r>
      <w:r w:rsidR="005237D1">
        <w:t>k</w:t>
      </w:r>
      <w:r w:rsidR="0067483F">
        <w:t xml:space="preserve">erson will obtain and forward to </w:t>
      </w:r>
      <w:proofErr w:type="spellStart"/>
      <w:r w:rsidR="0067483F">
        <w:t>Beltis</w:t>
      </w:r>
      <w:proofErr w:type="spellEnd"/>
      <w:r w:rsidR="0067483F">
        <w:t xml:space="preserve"> some policies on </w:t>
      </w:r>
      <w:proofErr w:type="gramStart"/>
      <w:r w:rsidR="0067483F">
        <w:t>this ,</w:t>
      </w:r>
      <w:proofErr w:type="gramEnd"/>
      <w:r w:rsidR="0067483F">
        <w:t xml:space="preserve"> and the committee may draft a policy for consideration by BOS.  </w:t>
      </w:r>
    </w:p>
    <w:p w14:paraId="6132DE9E" w14:textId="2EF82DBB" w:rsidR="0067483F" w:rsidRDefault="0067483F" w:rsidP="001741E6">
      <w:pPr>
        <w:pStyle w:val="NoSpacing"/>
      </w:pPr>
      <w:proofErr w:type="gramStart"/>
      <w:r>
        <w:lastRenderedPageBreak/>
        <w:t>c..</w:t>
      </w:r>
      <w:proofErr w:type="gramEnd"/>
      <w:r>
        <w:t xml:space="preserve"> see b above.</w:t>
      </w:r>
    </w:p>
    <w:p w14:paraId="01FF23DF" w14:textId="5C5198FD" w:rsidR="0067483F" w:rsidRDefault="0067483F" w:rsidP="001741E6">
      <w:pPr>
        <w:pStyle w:val="NoSpacing"/>
      </w:pPr>
      <w:r>
        <w:t>d. Bikeways Committee and support for additional crossing lights</w:t>
      </w:r>
    </w:p>
    <w:p w14:paraId="41671141" w14:textId="6E7180BC" w:rsidR="0067483F" w:rsidRDefault="0067483F" w:rsidP="001741E6">
      <w:pPr>
        <w:pStyle w:val="NoSpacing"/>
      </w:pPr>
      <w:r>
        <w:t xml:space="preserve">Committee ready to submit </w:t>
      </w:r>
      <w:r w:rsidR="005237D1">
        <w:t>application to</w:t>
      </w:r>
      <w:r>
        <w:t xml:space="preserve"> CPC and are looking for our support.  Discussion on gathering of bikers at the intersection makes the lights ineffective.  Dulls the impact of the warnin</w:t>
      </w:r>
      <w:r w:rsidR="006D5A9B">
        <w:t xml:space="preserve">g for </w:t>
      </w:r>
      <w:r>
        <w:t xml:space="preserve">the motorist.  </w:t>
      </w:r>
      <w:r w:rsidR="005237D1">
        <w:t>Possibility</w:t>
      </w:r>
      <w:r>
        <w:t xml:space="preserve"> of signage at the crossing areas to wait further back, and basic rules for use of the </w:t>
      </w:r>
      <w:r w:rsidR="005237D1">
        <w:t xml:space="preserve">trails.   Nickerson noted that there is a great deal of maintenance on the lights that impact DPW budgets, rain can set the lights off, electronic issues.  </w:t>
      </w:r>
      <w:r>
        <w:t xml:space="preserve">After discussion on priorities presented by Bikeways representatives </w:t>
      </w:r>
      <w:proofErr w:type="spellStart"/>
      <w:r>
        <w:t>Selewski</w:t>
      </w:r>
      <w:proofErr w:type="spellEnd"/>
      <w:r>
        <w:t xml:space="preserve"> and </w:t>
      </w:r>
      <w:proofErr w:type="spellStart"/>
      <w:r>
        <w:t>Gazaille</w:t>
      </w:r>
      <w:proofErr w:type="spellEnd"/>
      <w:r>
        <w:t xml:space="preserve">, there was a motion to support by Scannell second by </w:t>
      </w:r>
      <w:proofErr w:type="spellStart"/>
      <w:proofErr w:type="gramStart"/>
      <w:r>
        <w:t>Goshgarian</w:t>
      </w:r>
      <w:proofErr w:type="spellEnd"/>
      <w:r>
        <w:t>,  approved</w:t>
      </w:r>
      <w:proofErr w:type="gramEnd"/>
      <w:r>
        <w:t xml:space="preserve"> 4-0.  </w:t>
      </w:r>
    </w:p>
    <w:p w14:paraId="0BAD0C97" w14:textId="46F52DB3" w:rsidR="005237D1" w:rsidRDefault="005237D1" w:rsidP="001741E6">
      <w:pPr>
        <w:pStyle w:val="NoSpacing"/>
      </w:pPr>
      <w:r>
        <w:t>Cebula to do letter of support to the Bikeways Committee.</w:t>
      </w:r>
    </w:p>
    <w:p w14:paraId="09AC0CF5" w14:textId="318793EC" w:rsidR="005237D1" w:rsidRDefault="005237D1" w:rsidP="001741E6">
      <w:pPr>
        <w:pStyle w:val="NoSpacing"/>
      </w:pPr>
      <w:r>
        <w:t>e.  Exits 10/11 Harwich to route 6</w:t>
      </w:r>
    </w:p>
    <w:p w14:paraId="39429967" w14:textId="32596C3E" w:rsidR="005237D1" w:rsidRDefault="005237D1" w:rsidP="001741E6">
      <w:pPr>
        <w:pStyle w:val="NoSpacing"/>
      </w:pPr>
      <w:r>
        <w:t xml:space="preserve">After some discussion on the traffic issues </w:t>
      </w:r>
      <w:proofErr w:type="gramStart"/>
      <w:r>
        <w:t>( ability</w:t>
      </w:r>
      <w:proofErr w:type="gramEnd"/>
      <w:r>
        <w:t xml:space="preserve"> to merge principally) </w:t>
      </w:r>
      <w:proofErr w:type="spellStart"/>
      <w:r>
        <w:t>Beltis</w:t>
      </w:r>
      <w:proofErr w:type="spellEnd"/>
      <w:r>
        <w:t xml:space="preserve"> will follow up with Steve Tupper/County  on crash and accident data, and ask what we can do to help move the corrections needed for route 6. </w:t>
      </w:r>
    </w:p>
    <w:p w14:paraId="2B9A4F5B" w14:textId="09B255C5" w:rsidR="005237D1" w:rsidRDefault="005237D1" w:rsidP="001741E6">
      <w:pPr>
        <w:pStyle w:val="NoSpacing"/>
      </w:pPr>
      <w:r>
        <w:t>f. Other business</w:t>
      </w:r>
    </w:p>
    <w:p w14:paraId="19911FD0" w14:textId="3CE6C6E9" w:rsidR="005237D1" w:rsidRDefault="005237D1" w:rsidP="001741E6">
      <w:pPr>
        <w:pStyle w:val="NoSpacing"/>
      </w:pPr>
      <w:proofErr w:type="spellStart"/>
      <w:r>
        <w:t>Beltis</w:t>
      </w:r>
      <w:proofErr w:type="spellEnd"/>
      <w:r>
        <w:t xml:space="preserve"> motioned to name Cebula as Vice Chair, second by </w:t>
      </w:r>
      <w:proofErr w:type="spellStart"/>
      <w:r>
        <w:t>Goshgarian</w:t>
      </w:r>
      <w:proofErr w:type="spellEnd"/>
      <w:r>
        <w:t xml:space="preserve">    </w:t>
      </w:r>
      <w:proofErr w:type="gramStart"/>
      <w:r>
        <w:t>approved  3</w:t>
      </w:r>
      <w:proofErr w:type="gramEnd"/>
      <w:r>
        <w:t xml:space="preserve">-0-1 ( Cebula) </w:t>
      </w:r>
    </w:p>
    <w:p w14:paraId="7921F9B6" w14:textId="77777777" w:rsidR="005237D1" w:rsidRDefault="005237D1" w:rsidP="001741E6">
      <w:pPr>
        <w:pStyle w:val="NoSpacing"/>
      </w:pPr>
    </w:p>
    <w:p w14:paraId="0DB92711" w14:textId="77777777" w:rsidR="005237D1" w:rsidRDefault="005237D1" w:rsidP="001741E6">
      <w:pPr>
        <w:pStyle w:val="NoSpacing"/>
      </w:pPr>
    </w:p>
    <w:p w14:paraId="719ACC1D" w14:textId="77777777" w:rsidR="00D94378" w:rsidRDefault="00D94378" w:rsidP="001741E6">
      <w:pPr>
        <w:pStyle w:val="NoSpacing"/>
      </w:pPr>
    </w:p>
    <w:p w14:paraId="48421559" w14:textId="77777777" w:rsidR="00D94378" w:rsidRDefault="00D94378" w:rsidP="001741E6">
      <w:pPr>
        <w:pStyle w:val="NoSpacing"/>
      </w:pPr>
    </w:p>
    <w:p w14:paraId="05DB4504" w14:textId="77777777" w:rsidR="00D94378" w:rsidRDefault="00D94378" w:rsidP="001741E6">
      <w:pPr>
        <w:pStyle w:val="NoSpacing"/>
      </w:pPr>
    </w:p>
    <w:p w14:paraId="54E7411B" w14:textId="6D2B4C4A" w:rsidR="00B830A2" w:rsidRDefault="00B830A2" w:rsidP="00B30A83">
      <w:pPr>
        <w:pStyle w:val="NoSpacing"/>
        <w:ind w:left="720"/>
      </w:pPr>
      <w:bookmarkStart w:id="0" w:name="_GoBack"/>
      <w:bookmarkEnd w:id="0"/>
    </w:p>
    <w:p w14:paraId="311A91F8" w14:textId="635E9DE6" w:rsidR="00B830A2" w:rsidRDefault="00B830A2" w:rsidP="00B30A83">
      <w:pPr>
        <w:pStyle w:val="NoSpacing"/>
        <w:ind w:left="720"/>
      </w:pPr>
    </w:p>
    <w:p w14:paraId="11EF537B" w14:textId="77777777" w:rsidR="0000237F" w:rsidRDefault="0000237F" w:rsidP="001741E6">
      <w:pPr>
        <w:pStyle w:val="NoSpacing"/>
      </w:pPr>
    </w:p>
    <w:p w14:paraId="209D0E87" w14:textId="57736A2F" w:rsidR="00C303AE" w:rsidRDefault="001741E6" w:rsidP="001741E6">
      <w:pPr>
        <w:pStyle w:val="NoSpacing"/>
      </w:pPr>
      <w:proofErr w:type="gramStart"/>
      <w:r>
        <w:t>Adjournment</w:t>
      </w:r>
      <w:r w:rsidR="00C303AE">
        <w:t xml:space="preserve">  </w:t>
      </w:r>
      <w:r w:rsidR="00764071">
        <w:t>1</w:t>
      </w:r>
      <w:r w:rsidR="00B830A2">
        <w:t>1:</w:t>
      </w:r>
      <w:r w:rsidR="000076C6">
        <w:t>57</w:t>
      </w:r>
      <w:proofErr w:type="gramEnd"/>
      <w:r w:rsidR="000076C6">
        <w:t xml:space="preserve"> </w:t>
      </w:r>
      <w:r w:rsidR="00B830A2">
        <w:t xml:space="preserve"> am</w:t>
      </w:r>
      <w:r w:rsidR="00764071">
        <w:t xml:space="preserve"> </w:t>
      </w:r>
    </w:p>
    <w:p w14:paraId="5749505B" w14:textId="77777777" w:rsidR="00764071" w:rsidRDefault="00764071" w:rsidP="001741E6">
      <w:pPr>
        <w:pStyle w:val="NoSpacing"/>
      </w:pPr>
    </w:p>
    <w:p w14:paraId="380E14F3" w14:textId="0A04EE3D" w:rsidR="001741E6" w:rsidRPr="001741E6" w:rsidRDefault="00C303AE" w:rsidP="001741E6">
      <w:pPr>
        <w:pStyle w:val="NoSpacing"/>
      </w:pPr>
      <w:r>
        <w:t>Minutes by Linda Cebula, Clerk</w:t>
      </w:r>
      <w:r w:rsidR="00764071">
        <w:t xml:space="preserve">       </w:t>
      </w:r>
      <w:r>
        <w:t xml:space="preserve">Minute approved </w:t>
      </w:r>
      <w:r w:rsidR="00950D25">
        <w:t xml:space="preserve">   </w:t>
      </w:r>
      <w:r w:rsidR="006D5A9B">
        <w:t>11/12/2019</w:t>
      </w:r>
    </w:p>
    <w:sectPr w:rsidR="001741E6" w:rsidRPr="0017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81567" w14:textId="77777777" w:rsidR="001649FB" w:rsidRDefault="001649FB" w:rsidP="00300C89">
      <w:pPr>
        <w:spacing w:after="0" w:line="240" w:lineRule="auto"/>
      </w:pPr>
      <w:r>
        <w:separator/>
      </w:r>
    </w:p>
  </w:endnote>
  <w:endnote w:type="continuationSeparator" w:id="0">
    <w:p w14:paraId="29F13E52" w14:textId="77777777" w:rsidR="001649FB" w:rsidRDefault="001649FB" w:rsidP="0030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3F60" w14:textId="77777777" w:rsidR="001649FB" w:rsidRDefault="001649FB" w:rsidP="00300C89">
      <w:pPr>
        <w:spacing w:after="0" w:line="240" w:lineRule="auto"/>
      </w:pPr>
      <w:r>
        <w:separator/>
      </w:r>
    </w:p>
  </w:footnote>
  <w:footnote w:type="continuationSeparator" w:id="0">
    <w:p w14:paraId="242E694D" w14:textId="77777777" w:rsidR="001649FB" w:rsidRDefault="001649FB" w:rsidP="00300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F432A"/>
    <w:multiLevelType w:val="hybridMultilevel"/>
    <w:tmpl w:val="A66C0312"/>
    <w:lvl w:ilvl="0" w:tplc="06624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1588"/>
    <w:rsid w:val="0000237F"/>
    <w:rsid w:val="000076C6"/>
    <w:rsid w:val="0001428A"/>
    <w:rsid w:val="00073260"/>
    <w:rsid w:val="00096204"/>
    <w:rsid w:val="00103CE4"/>
    <w:rsid w:val="001649FB"/>
    <w:rsid w:val="001741E6"/>
    <w:rsid w:val="001752CE"/>
    <w:rsid w:val="00182619"/>
    <w:rsid w:val="001B679F"/>
    <w:rsid w:val="002534C3"/>
    <w:rsid w:val="002C38C5"/>
    <w:rsid w:val="00300C89"/>
    <w:rsid w:val="003118EF"/>
    <w:rsid w:val="003433E1"/>
    <w:rsid w:val="003637BC"/>
    <w:rsid w:val="00397DB0"/>
    <w:rsid w:val="003E71C0"/>
    <w:rsid w:val="003F5FB8"/>
    <w:rsid w:val="00433FE2"/>
    <w:rsid w:val="004443BC"/>
    <w:rsid w:val="0044767E"/>
    <w:rsid w:val="005237D1"/>
    <w:rsid w:val="00545B91"/>
    <w:rsid w:val="005931E3"/>
    <w:rsid w:val="00594BF7"/>
    <w:rsid w:val="005B335A"/>
    <w:rsid w:val="0067483F"/>
    <w:rsid w:val="006D5A9B"/>
    <w:rsid w:val="00764071"/>
    <w:rsid w:val="008079D3"/>
    <w:rsid w:val="008C692A"/>
    <w:rsid w:val="00923885"/>
    <w:rsid w:val="00944C7F"/>
    <w:rsid w:val="00950D25"/>
    <w:rsid w:val="00950E26"/>
    <w:rsid w:val="00955356"/>
    <w:rsid w:val="00966808"/>
    <w:rsid w:val="009E1882"/>
    <w:rsid w:val="00A74922"/>
    <w:rsid w:val="00A90239"/>
    <w:rsid w:val="00AE0981"/>
    <w:rsid w:val="00B260FE"/>
    <w:rsid w:val="00B30A83"/>
    <w:rsid w:val="00B830A2"/>
    <w:rsid w:val="00BD6EFC"/>
    <w:rsid w:val="00C303AE"/>
    <w:rsid w:val="00C418C6"/>
    <w:rsid w:val="00C97AA7"/>
    <w:rsid w:val="00D94378"/>
    <w:rsid w:val="00DA1D0F"/>
    <w:rsid w:val="00E7667B"/>
    <w:rsid w:val="00E76779"/>
    <w:rsid w:val="00EA5169"/>
    <w:rsid w:val="00EB5744"/>
    <w:rsid w:val="00F87A47"/>
    <w:rsid w:val="00F94A76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B01AF"/>
  <w15:chartTrackingRefBased/>
  <w15:docId w15:val="{E18B6914-BD3E-4102-A228-C84C64E6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1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89"/>
  </w:style>
  <w:style w:type="paragraph" w:styleId="Footer">
    <w:name w:val="footer"/>
    <w:basedOn w:val="Normal"/>
    <w:link w:val="FooterChar"/>
    <w:uiPriority w:val="99"/>
    <w:unhideWhenUsed/>
    <w:rsid w:val="0030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89"/>
  </w:style>
  <w:style w:type="paragraph" w:styleId="BalloonText">
    <w:name w:val="Balloon Text"/>
    <w:basedOn w:val="Normal"/>
    <w:link w:val="BalloonTextChar"/>
    <w:uiPriority w:val="99"/>
    <w:semiHidden/>
    <w:unhideWhenUsed/>
    <w:rsid w:val="0001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Cebula</dc:creator>
  <cp:keywords/>
  <dc:description/>
  <cp:lastModifiedBy>Linda</cp:lastModifiedBy>
  <cp:revision>5</cp:revision>
  <cp:lastPrinted>2019-11-19T19:59:00Z</cp:lastPrinted>
  <dcterms:created xsi:type="dcterms:W3CDTF">2019-09-26T20:23:00Z</dcterms:created>
  <dcterms:modified xsi:type="dcterms:W3CDTF">2019-11-19T19:59:00Z</dcterms:modified>
</cp:coreProperties>
</file>